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A694" w14:textId="77777777" w:rsidR="005B74A5" w:rsidRDefault="005B74A5" w:rsidP="002811B4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24"/>
          <w:szCs w:val="24"/>
          <w:lang w:val="sr-Cyrl-CS"/>
        </w:rPr>
      </w:pPr>
      <w:bookmarkStart w:id="0" w:name="_GoBack"/>
      <w:bookmarkEnd w:id="0"/>
    </w:p>
    <w:p w14:paraId="24C410C7" w14:textId="2824EE1D" w:rsidR="00FD7ADF" w:rsidRPr="005F4F1A" w:rsidRDefault="00E463A7" w:rsidP="002811B4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24"/>
          <w:szCs w:val="24"/>
          <w:lang w:val="sr-Cyrl-CS"/>
        </w:rPr>
      </w:pPr>
      <w:r w:rsidRPr="005F4F1A">
        <w:rPr>
          <w:noProof/>
          <w:lang w:val="sr-Latn-CS" w:eastAsia="sr-Latn-CS"/>
        </w:rPr>
        <w:drawing>
          <wp:inline distT="0" distB="0" distL="0" distR="0" wp14:anchorId="5669D77A" wp14:editId="357C5A02">
            <wp:extent cx="1259345" cy="685800"/>
            <wp:effectExtent l="0" t="0" r="0" b="0"/>
            <wp:docPr id="1" name="Picture 1" descr="Veliki_grb___Lajkov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68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0C46B20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5A4E7361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0EAD3864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26591A3D" w14:textId="77777777" w:rsidR="007873F0" w:rsidRDefault="007873F0" w:rsidP="007873F0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  <w:lang w:val="sr-Cyrl-CS"/>
        </w:rPr>
      </w:pPr>
      <w:r>
        <w:rPr>
          <w:rFonts w:ascii="Tahoma" w:hAnsi="Tahoma" w:cs="Tahoma"/>
          <w:sz w:val="44"/>
          <w:szCs w:val="44"/>
          <w:lang w:val="sr-Cyrl-CS"/>
        </w:rPr>
        <w:t>ОПШТИНА ЛАЈКОВАЦ</w:t>
      </w:r>
    </w:p>
    <w:p w14:paraId="43505BB2" w14:textId="77777777" w:rsidR="00FD7ADF" w:rsidRPr="007873F0" w:rsidRDefault="009A0A4A" w:rsidP="007873F0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</w:rPr>
      </w:pPr>
      <w:r w:rsidRPr="005F4F1A">
        <w:rPr>
          <w:rFonts w:ascii="Tahoma" w:hAnsi="Tahoma" w:cs="Tahoma"/>
          <w:sz w:val="44"/>
          <w:szCs w:val="44"/>
          <w:lang w:val="sr-Cyrl-CS"/>
        </w:rPr>
        <w:t>ПЛАН ЈАВНИХ ИН</w:t>
      </w:r>
      <w:r w:rsidR="007873F0">
        <w:rPr>
          <w:rFonts w:ascii="Tahoma" w:hAnsi="Tahoma" w:cs="Tahoma"/>
          <w:sz w:val="44"/>
          <w:szCs w:val="44"/>
          <w:lang w:val="sr-Cyrl-CS"/>
        </w:rPr>
        <w:t>ВЕСТИЦИЈА 2020</w:t>
      </w:r>
      <w:r w:rsidR="00FD7ADF" w:rsidRPr="005F4F1A">
        <w:rPr>
          <w:rFonts w:ascii="Tahoma" w:hAnsi="Tahoma" w:cs="Tahoma"/>
          <w:sz w:val="44"/>
          <w:szCs w:val="44"/>
          <w:lang w:val="sr-Cyrl-CS"/>
        </w:rPr>
        <w:t>-202</w:t>
      </w:r>
      <w:r w:rsidR="007873F0">
        <w:rPr>
          <w:rFonts w:ascii="Tahoma" w:hAnsi="Tahoma" w:cs="Tahoma"/>
          <w:sz w:val="44"/>
          <w:szCs w:val="44"/>
        </w:rPr>
        <w:t>2</w:t>
      </w:r>
    </w:p>
    <w:p w14:paraId="7CDA84B7" w14:textId="65A31356" w:rsidR="00FD7ADF" w:rsidRPr="007873F0" w:rsidRDefault="007873F0" w:rsidP="006B544E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  <w:lang w:val="sr-Cyrl-RS"/>
        </w:rPr>
      </w:pPr>
      <w:r>
        <w:rPr>
          <w:rFonts w:ascii="Tahoma" w:hAnsi="Tahoma" w:cs="Tahoma"/>
          <w:sz w:val="44"/>
          <w:szCs w:val="44"/>
          <w:lang w:val="sr-Cyrl-RS"/>
        </w:rPr>
        <w:t>(НАЦРТ)</w:t>
      </w:r>
    </w:p>
    <w:p w14:paraId="66226481" w14:textId="77777777" w:rsidR="00FD7ADF" w:rsidRPr="005F4F1A" w:rsidRDefault="00FD7ADF" w:rsidP="007873F0">
      <w:pPr>
        <w:suppressAutoHyphens/>
        <w:autoSpaceDN w:val="0"/>
        <w:spacing w:after="0" w:line="256" w:lineRule="auto"/>
        <w:jc w:val="center"/>
        <w:textAlignment w:val="baseline"/>
        <w:rPr>
          <w:rFonts w:ascii="Tahoma" w:hAnsi="Tahoma" w:cs="Tahoma"/>
          <w:sz w:val="44"/>
          <w:szCs w:val="44"/>
        </w:rPr>
      </w:pPr>
    </w:p>
    <w:p w14:paraId="507684CD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6DD18170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195FA525" w14:textId="77777777" w:rsidR="00FD7ADF" w:rsidRPr="005F4F1A" w:rsidRDefault="00FD7ADF" w:rsidP="002811B4">
      <w:pPr>
        <w:suppressAutoHyphens/>
        <w:autoSpaceDN w:val="0"/>
        <w:spacing w:after="0" w:line="256" w:lineRule="auto"/>
        <w:jc w:val="both"/>
        <w:textAlignment w:val="baseline"/>
        <w:rPr>
          <w:rFonts w:ascii="Tahoma" w:hAnsi="Tahoma" w:cs="Tahoma"/>
          <w:sz w:val="44"/>
          <w:szCs w:val="44"/>
        </w:rPr>
      </w:pPr>
    </w:p>
    <w:p w14:paraId="054F2EDF" w14:textId="77777777" w:rsidR="00070DAC" w:rsidRPr="005F4F1A" w:rsidRDefault="00070DAC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  <w:lang w:val="sr-Cyrl-CS"/>
        </w:rPr>
      </w:pPr>
    </w:p>
    <w:p w14:paraId="49C5DDDA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46DCE0EB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22AD605A" w14:textId="77777777" w:rsidR="002811B4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70563362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35FE3CE0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75722408" w14:textId="77777777" w:rsidR="007873F0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36DD2BC3" w14:textId="77777777" w:rsidR="007873F0" w:rsidRPr="005F4F1A" w:rsidRDefault="007873F0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5DE49E32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2695D382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5CDFF8EB" w14:textId="77777777" w:rsidR="002811B4" w:rsidRPr="005F4F1A" w:rsidRDefault="002811B4" w:rsidP="002811B4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17710CE6" w14:textId="4F9F7F7E" w:rsidR="00734C02" w:rsidRPr="00AE0FC5" w:rsidRDefault="00734C02" w:rsidP="00734C02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ru-RU"/>
        </w:rPr>
      </w:pPr>
      <w:bookmarkStart w:id="1" w:name="_Hlk524550164"/>
      <w:r w:rsidRPr="00AE0FC5">
        <w:rPr>
          <w:rFonts w:ascii="Tahoma" w:hAnsi="Tahoma" w:cs="Tahoma"/>
          <w:lang w:val="sr-Cyrl-CS"/>
        </w:rPr>
        <w:t>На основу члана 54</w:t>
      </w:r>
      <w:r w:rsidRPr="00AE0FC5">
        <w:rPr>
          <w:rFonts w:ascii="Tahoma" w:hAnsi="Tahoma" w:cs="Tahoma"/>
        </w:rPr>
        <w:t>a</w:t>
      </w:r>
      <w:r w:rsidRPr="00AE0FC5">
        <w:rPr>
          <w:rFonts w:ascii="Tahoma" w:hAnsi="Tahoma" w:cs="Tahoma"/>
          <w:lang w:val="sr-Cyrl-CS"/>
        </w:rPr>
        <w:t xml:space="preserve"> став 3. Закона о буџетском систему </w:t>
      </w:r>
      <w:r w:rsidRPr="00AE0FC5">
        <w:rPr>
          <w:rFonts w:ascii="Tahoma" w:hAnsi="Tahoma" w:cs="Tahoma"/>
          <w:noProof/>
          <w:lang w:val="sr-Cyrl-CS"/>
        </w:rPr>
        <w:t>("Сл. гласник РС", бр. 54/2009, 73/2010, 101/2010, 101/2011, 93/2012, 62/2013, 63/2013 - испр., 108/2013, 142/2014, 68/2015 - др. закон, 103/2015, 99/2016, 113/2017,</w:t>
      </w:r>
      <w:r w:rsidR="006B544E" w:rsidRPr="00AE0FC5">
        <w:rPr>
          <w:rFonts w:ascii="Tahoma" w:hAnsi="Tahoma" w:cs="Tahoma"/>
          <w:noProof/>
        </w:rPr>
        <w:t xml:space="preserve"> </w:t>
      </w:r>
      <w:r w:rsidRPr="00AE0FC5">
        <w:rPr>
          <w:rFonts w:ascii="Tahoma" w:hAnsi="Tahoma" w:cs="Tahoma"/>
          <w:noProof/>
          <w:lang w:val="sr-Cyrl-CS"/>
        </w:rPr>
        <w:t>95/2018</w:t>
      </w:r>
      <w:r w:rsidRPr="00AE0FC5">
        <w:rPr>
          <w:rFonts w:ascii="Tahoma" w:hAnsi="Tahoma" w:cs="Tahoma"/>
          <w:noProof/>
          <w:lang w:val="sr-Cyrl-RS"/>
        </w:rPr>
        <w:t xml:space="preserve"> и 31/2019</w:t>
      </w:r>
      <w:r w:rsidRPr="00AE0FC5">
        <w:rPr>
          <w:rFonts w:ascii="Tahoma" w:hAnsi="Tahoma" w:cs="Tahoma"/>
          <w:noProof/>
          <w:lang w:val="sr-Cyrl-CS"/>
        </w:rPr>
        <w:t xml:space="preserve">) </w:t>
      </w:r>
      <w:r w:rsidRPr="00AE0FC5">
        <w:rPr>
          <w:rFonts w:ascii="Tahoma" w:hAnsi="Tahoma" w:cs="Tahoma"/>
          <w:lang w:val="sr-Cyrl-CS"/>
        </w:rPr>
        <w:t>и Уредбе о садржини, начину припреме и оцене, као и праћењу спровођења и извештавању о реализацији капиталних пројеката ("Службени гласник РС", број 63 од 28. јуна 2017, у даљем тексту: Уредба), Правилника о садржини, роковима и поступку достављања инвестиционе документације за капиталне пројекте ("Службени гласник РС", број 18 од 9. марта 2018)</w:t>
      </w:r>
      <w:r w:rsidRPr="00AE0FC5">
        <w:rPr>
          <w:rFonts w:ascii="Tahoma" w:hAnsi="Tahoma" w:cs="Tahoma"/>
          <w:lang w:val="en-GB"/>
        </w:rPr>
        <w:t>,</w:t>
      </w:r>
      <w:r w:rsidRPr="00AE0FC5">
        <w:rPr>
          <w:rFonts w:ascii="Tahoma" w:hAnsi="Tahoma" w:cs="Tahoma"/>
          <w:lang w:val="sr-Cyrl-RS"/>
        </w:rPr>
        <w:t xml:space="preserve"> члана 62. став 1 тачка 21) Статута општине </w:t>
      </w:r>
      <w:proofErr w:type="spellStart"/>
      <w:r w:rsidRPr="00AE0FC5">
        <w:rPr>
          <w:rFonts w:ascii="Tahoma" w:hAnsi="Tahoma" w:cs="Tahoma"/>
          <w:lang w:val="sr-Cyrl-RS"/>
        </w:rPr>
        <w:t>Лајковац</w:t>
      </w:r>
      <w:proofErr w:type="spellEnd"/>
      <w:r w:rsidRPr="00AE0FC5">
        <w:rPr>
          <w:rFonts w:ascii="Tahoma" w:hAnsi="Tahoma" w:cs="Tahoma"/>
          <w:lang w:val="sr-Cyrl-RS"/>
        </w:rPr>
        <w:t xml:space="preserve"> </w:t>
      </w:r>
      <w:r w:rsidRPr="00AE0FC5">
        <w:rPr>
          <w:rFonts w:ascii="Tahoma" w:hAnsi="Tahoma" w:cs="Tahoma"/>
          <w:lang w:val="en-GB"/>
        </w:rPr>
        <w:t xml:space="preserve"> ("</w:t>
      </w:r>
      <w:proofErr w:type="spellStart"/>
      <w:r w:rsidRPr="00AE0FC5">
        <w:rPr>
          <w:rFonts w:ascii="Tahoma" w:hAnsi="Tahoma" w:cs="Tahoma"/>
          <w:lang w:val="en-GB"/>
        </w:rPr>
        <w:t>Службени</w:t>
      </w:r>
      <w:proofErr w:type="spellEnd"/>
      <w:r w:rsidRPr="00AE0FC5">
        <w:rPr>
          <w:rFonts w:ascii="Tahoma" w:hAnsi="Tahoma" w:cs="Tahoma"/>
          <w:lang w:val="en-GB"/>
        </w:rPr>
        <w:t xml:space="preserve"> </w:t>
      </w:r>
      <w:proofErr w:type="spellStart"/>
      <w:r w:rsidRPr="00AE0FC5">
        <w:rPr>
          <w:rFonts w:ascii="Tahoma" w:hAnsi="Tahoma" w:cs="Tahoma"/>
          <w:lang w:val="en-GB"/>
        </w:rPr>
        <w:t>гласник</w:t>
      </w:r>
      <w:proofErr w:type="spellEnd"/>
      <w:r w:rsidRPr="00AE0FC5">
        <w:rPr>
          <w:rFonts w:ascii="Tahoma" w:hAnsi="Tahoma" w:cs="Tahoma"/>
          <w:lang w:val="en-GB"/>
        </w:rPr>
        <w:t xml:space="preserve"> </w:t>
      </w:r>
      <w:proofErr w:type="spellStart"/>
      <w:r w:rsidRPr="00AE0FC5">
        <w:rPr>
          <w:rFonts w:ascii="Tahoma" w:hAnsi="Tahoma" w:cs="Tahoma"/>
          <w:lang w:val="en-GB"/>
        </w:rPr>
        <w:t>општине</w:t>
      </w:r>
      <w:proofErr w:type="spellEnd"/>
      <w:r w:rsidRPr="00AE0FC5">
        <w:rPr>
          <w:rFonts w:ascii="Tahoma" w:hAnsi="Tahoma" w:cs="Tahoma"/>
          <w:lang w:val="en-GB"/>
        </w:rPr>
        <w:t xml:space="preserve"> </w:t>
      </w:r>
      <w:proofErr w:type="spellStart"/>
      <w:r w:rsidRPr="00AE0FC5">
        <w:rPr>
          <w:rFonts w:ascii="Tahoma" w:hAnsi="Tahoma" w:cs="Tahoma"/>
          <w:lang w:val="en-GB"/>
        </w:rPr>
        <w:t>Лајковац</w:t>
      </w:r>
      <w:proofErr w:type="spellEnd"/>
      <w:r w:rsidRPr="00AE0FC5">
        <w:rPr>
          <w:rFonts w:ascii="Tahoma" w:hAnsi="Tahoma" w:cs="Tahoma"/>
          <w:lang w:val="en-GB"/>
        </w:rPr>
        <w:t xml:space="preserve">", </w:t>
      </w:r>
      <w:proofErr w:type="spellStart"/>
      <w:r w:rsidRPr="00AE0FC5">
        <w:rPr>
          <w:rFonts w:ascii="Tahoma" w:hAnsi="Tahoma" w:cs="Tahoma"/>
          <w:lang w:val="en-GB"/>
        </w:rPr>
        <w:t>бр</w:t>
      </w:r>
      <w:proofErr w:type="spellEnd"/>
      <w:r w:rsidRPr="00AE0FC5">
        <w:rPr>
          <w:rFonts w:ascii="Tahoma" w:hAnsi="Tahoma" w:cs="Tahoma"/>
          <w:lang w:val="en-GB"/>
        </w:rPr>
        <w:t xml:space="preserve">. </w:t>
      </w:r>
      <w:r w:rsidRPr="00AE0FC5">
        <w:rPr>
          <w:rFonts w:ascii="Tahoma" w:hAnsi="Tahoma" w:cs="Tahoma"/>
          <w:lang w:val="sr-Cyrl-RS"/>
        </w:rPr>
        <w:t>2</w:t>
      </w:r>
      <w:r w:rsidRPr="00AE0FC5">
        <w:rPr>
          <w:rFonts w:ascii="Tahoma" w:hAnsi="Tahoma" w:cs="Tahoma"/>
          <w:lang w:val="en-GB"/>
        </w:rPr>
        <w:t>/20</w:t>
      </w:r>
      <w:r w:rsidRPr="00AE0FC5">
        <w:rPr>
          <w:rFonts w:ascii="Tahoma" w:hAnsi="Tahoma" w:cs="Tahoma"/>
          <w:lang w:val="sr-Cyrl-RS"/>
        </w:rPr>
        <w:t>19</w:t>
      </w:r>
      <w:r w:rsidRPr="00AE0FC5">
        <w:rPr>
          <w:rFonts w:ascii="Tahoma" w:hAnsi="Tahoma" w:cs="Tahoma"/>
          <w:lang w:val="en-GB"/>
        </w:rPr>
        <w:t>)</w:t>
      </w:r>
      <w:r w:rsidR="006B544E" w:rsidRPr="00AE0FC5">
        <w:rPr>
          <w:rFonts w:ascii="Tahoma" w:hAnsi="Tahoma" w:cs="Tahoma"/>
          <w:lang w:val="en-GB"/>
        </w:rPr>
        <w:t>,</w:t>
      </w:r>
      <w:r w:rsidRPr="00AE0FC5">
        <w:rPr>
          <w:rFonts w:ascii="Tahoma" w:hAnsi="Tahoma" w:cs="Tahoma"/>
          <w:lang w:val="sr-Cyrl-RS"/>
        </w:rPr>
        <w:t xml:space="preserve"> </w:t>
      </w:r>
      <w:r w:rsidRPr="00AE0FC5">
        <w:rPr>
          <w:rFonts w:ascii="Tahoma" w:hAnsi="Tahoma" w:cs="Tahoma"/>
          <w:lang w:val="sr-Cyrl-CS"/>
        </w:rPr>
        <w:t xml:space="preserve">члана 9. и члана 61. Пословника о раду </w:t>
      </w:r>
      <w:r w:rsidRPr="00AE0FC5">
        <w:rPr>
          <w:rFonts w:ascii="Tahoma" w:hAnsi="Tahoma" w:cs="Tahoma"/>
        </w:rPr>
        <w:t>O</w:t>
      </w:r>
      <w:proofErr w:type="spellStart"/>
      <w:r w:rsidRPr="00AE0FC5">
        <w:rPr>
          <w:rFonts w:ascii="Tahoma" w:hAnsi="Tahoma" w:cs="Tahoma"/>
          <w:lang w:val="sr-Cyrl-CS"/>
        </w:rPr>
        <w:t>пштинског</w:t>
      </w:r>
      <w:proofErr w:type="spellEnd"/>
      <w:r w:rsidRPr="00AE0FC5">
        <w:rPr>
          <w:rFonts w:ascii="Tahoma" w:hAnsi="Tahoma" w:cs="Tahoma"/>
          <w:lang w:val="sr-Cyrl-CS"/>
        </w:rPr>
        <w:t xml:space="preserve"> већа (</w:t>
      </w:r>
      <w:r w:rsidRPr="00AE0FC5">
        <w:rPr>
          <w:rFonts w:ascii="Tahoma" w:hAnsi="Tahoma" w:cs="Tahoma"/>
          <w:noProof/>
          <w:lang w:val="sr-Cyrl-CS"/>
        </w:rPr>
        <w:t>"</w:t>
      </w:r>
      <w:r w:rsidRPr="00AE0FC5">
        <w:rPr>
          <w:rFonts w:ascii="Tahoma" w:hAnsi="Tahoma" w:cs="Tahoma"/>
          <w:lang w:val="sr-Cyrl-CS"/>
        </w:rPr>
        <w:t xml:space="preserve">Службени гласник општине </w:t>
      </w:r>
      <w:proofErr w:type="spellStart"/>
      <w:r w:rsidRPr="00AE0FC5">
        <w:rPr>
          <w:rFonts w:ascii="Tahoma" w:hAnsi="Tahoma" w:cs="Tahoma"/>
          <w:lang w:val="sr-Cyrl-CS"/>
        </w:rPr>
        <w:t>Лајковац</w:t>
      </w:r>
      <w:proofErr w:type="spellEnd"/>
      <w:r w:rsidRPr="00AE0FC5">
        <w:rPr>
          <w:rFonts w:ascii="Tahoma" w:hAnsi="Tahoma" w:cs="Tahoma"/>
          <w:noProof/>
          <w:lang w:val="sr-Cyrl-CS"/>
        </w:rPr>
        <w:t>"</w:t>
      </w:r>
      <w:r w:rsidRPr="00AE0FC5">
        <w:rPr>
          <w:rFonts w:ascii="Tahoma" w:hAnsi="Tahoma" w:cs="Tahoma"/>
        </w:rPr>
        <w:t xml:space="preserve">, </w:t>
      </w:r>
      <w:r w:rsidRPr="00AE0FC5">
        <w:rPr>
          <w:rFonts w:ascii="Tahoma" w:hAnsi="Tahoma" w:cs="Tahoma"/>
          <w:lang w:val="sr-Cyrl-CS"/>
        </w:rPr>
        <w:t>бр. 12/</w:t>
      </w:r>
      <w:r w:rsidRPr="00AE0FC5">
        <w:rPr>
          <w:rFonts w:ascii="Tahoma" w:hAnsi="Tahoma" w:cs="Tahoma"/>
        </w:rPr>
        <w:t>20</w:t>
      </w:r>
      <w:r w:rsidRPr="00AE0FC5">
        <w:rPr>
          <w:rFonts w:ascii="Tahoma" w:hAnsi="Tahoma" w:cs="Tahoma"/>
          <w:lang w:val="sr-Cyrl-CS"/>
        </w:rPr>
        <w:t>08), на седници одржаној дана</w:t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</w:r>
      <w:r w:rsidRPr="00AE0FC5">
        <w:rPr>
          <w:rFonts w:ascii="Tahoma" w:hAnsi="Tahoma" w:cs="Tahoma"/>
          <w:lang w:val="en-GB"/>
        </w:rPr>
        <w:softHyphen/>
        <w:t xml:space="preserve"> </w:t>
      </w:r>
      <w:r w:rsidRPr="00AE0FC5">
        <w:rPr>
          <w:rFonts w:ascii="Tahoma" w:hAnsi="Tahoma" w:cs="Tahoma"/>
          <w:lang w:val="sr-Cyrl-RS"/>
        </w:rPr>
        <w:t>________</w:t>
      </w:r>
      <w:r w:rsidRPr="00AE0FC5">
        <w:rPr>
          <w:rFonts w:ascii="Tahoma" w:hAnsi="Tahoma" w:cs="Tahoma"/>
          <w:lang w:val="en-GB"/>
        </w:rPr>
        <w:t>.201</w:t>
      </w:r>
      <w:r w:rsidRPr="00AE0FC5">
        <w:rPr>
          <w:rFonts w:ascii="Tahoma" w:hAnsi="Tahoma" w:cs="Tahoma"/>
          <w:lang w:val="sr-Cyrl-RS"/>
        </w:rPr>
        <w:t>9</w:t>
      </w:r>
      <w:r w:rsidRPr="00AE0FC5">
        <w:rPr>
          <w:rFonts w:ascii="Tahoma" w:hAnsi="Tahoma" w:cs="Tahoma"/>
          <w:lang w:val="en-GB"/>
        </w:rPr>
        <w:t xml:space="preserve">. </w:t>
      </w:r>
      <w:proofErr w:type="spellStart"/>
      <w:r w:rsidRPr="00AE0FC5">
        <w:rPr>
          <w:rFonts w:ascii="Tahoma" w:hAnsi="Tahoma" w:cs="Tahoma"/>
          <w:lang w:val="en-GB"/>
        </w:rPr>
        <w:t>године</w:t>
      </w:r>
      <w:proofErr w:type="spellEnd"/>
      <w:r w:rsidRPr="00AE0FC5">
        <w:rPr>
          <w:rFonts w:ascii="Tahoma" w:hAnsi="Tahoma" w:cs="Tahoma"/>
          <w:lang w:val="en-GB"/>
        </w:rPr>
        <w:t xml:space="preserve">, </w:t>
      </w:r>
      <w:r w:rsidRPr="00AE0FC5">
        <w:rPr>
          <w:rFonts w:ascii="Tahoma" w:hAnsi="Tahoma" w:cs="Tahoma"/>
        </w:rPr>
        <w:t>О</w:t>
      </w:r>
      <w:r w:rsidRPr="00AE0FC5">
        <w:rPr>
          <w:rFonts w:ascii="Tahoma" w:hAnsi="Tahoma" w:cs="Tahoma"/>
          <w:lang w:val="ru-RU"/>
        </w:rPr>
        <w:t xml:space="preserve">пштинско веће </w:t>
      </w:r>
      <w:r w:rsidRPr="00AE0FC5">
        <w:rPr>
          <w:rFonts w:ascii="Tahoma" w:hAnsi="Tahoma" w:cs="Tahoma"/>
        </w:rPr>
        <w:t>o</w:t>
      </w:r>
      <w:r w:rsidRPr="00AE0FC5">
        <w:rPr>
          <w:rFonts w:ascii="Tahoma" w:hAnsi="Tahoma" w:cs="Tahoma"/>
          <w:lang w:val="ru-RU"/>
        </w:rPr>
        <w:t xml:space="preserve">пштине Лајковац доноси: </w:t>
      </w:r>
    </w:p>
    <w:p w14:paraId="67088288" w14:textId="77777777" w:rsidR="00734C02" w:rsidRPr="005F4F1A" w:rsidRDefault="00734C02" w:rsidP="00734C02">
      <w:pPr>
        <w:suppressAutoHyphens/>
        <w:autoSpaceDE w:val="0"/>
        <w:autoSpaceDN w:val="0"/>
        <w:spacing w:after="0" w:line="240" w:lineRule="auto"/>
        <w:textAlignment w:val="baseline"/>
        <w:rPr>
          <w:rFonts w:ascii="Tahoma" w:hAnsi="Tahoma" w:cs="Tahoma"/>
          <w:b/>
          <w:bCs/>
          <w:i/>
          <w:sz w:val="24"/>
          <w:szCs w:val="24"/>
          <w:lang w:val="sr-Cyrl-CS"/>
        </w:rPr>
      </w:pPr>
    </w:p>
    <w:p w14:paraId="26F8476B" w14:textId="77777777" w:rsidR="00695ABD" w:rsidRPr="005F4F1A" w:rsidRDefault="007873F0" w:rsidP="002811B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Нацрт </w:t>
      </w:r>
      <w:r w:rsidR="007F60CB" w:rsidRPr="005F4F1A">
        <w:rPr>
          <w:rFonts w:ascii="Tahoma" w:hAnsi="Tahoma" w:cs="Tahoma"/>
          <w:b/>
          <w:lang w:val="sr-Cyrl-CS"/>
        </w:rPr>
        <w:t>План</w:t>
      </w:r>
      <w:r>
        <w:rPr>
          <w:rFonts w:ascii="Tahoma" w:hAnsi="Tahoma" w:cs="Tahoma"/>
          <w:b/>
          <w:lang w:val="sr-Cyrl-CS"/>
        </w:rPr>
        <w:t>а</w:t>
      </w:r>
      <w:r w:rsidR="007F60CB" w:rsidRPr="005F4F1A">
        <w:rPr>
          <w:rFonts w:ascii="Tahoma" w:hAnsi="Tahoma" w:cs="Tahoma"/>
          <w:b/>
          <w:lang w:val="sr-Cyrl-CS"/>
        </w:rPr>
        <w:t xml:space="preserve"> јавних инвестиција општине </w:t>
      </w:r>
      <w:proofErr w:type="spellStart"/>
      <w:r w:rsidR="007F60CB" w:rsidRPr="005F4F1A">
        <w:rPr>
          <w:rFonts w:ascii="Tahoma" w:hAnsi="Tahoma" w:cs="Tahoma"/>
          <w:b/>
          <w:lang w:val="sr-Cyrl-CS"/>
        </w:rPr>
        <w:t>Лајковац</w:t>
      </w:r>
      <w:proofErr w:type="spellEnd"/>
      <w:r w:rsidR="00AD0081" w:rsidRPr="005F4F1A">
        <w:rPr>
          <w:rFonts w:ascii="Tahoma" w:hAnsi="Tahoma" w:cs="Tahoma"/>
          <w:b/>
          <w:lang w:val="sr-Cyrl-CS"/>
        </w:rPr>
        <w:t xml:space="preserve"> </w:t>
      </w:r>
      <w:r>
        <w:rPr>
          <w:rFonts w:ascii="Tahoma" w:hAnsi="Tahoma" w:cs="Tahoma"/>
          <w:b/>
          <w:lang w:val="sr-Cyrl-CS"/>
        </w:rPr>
        <w:t>у периоду 2020</w:t>
      </w:r>
      <w:r w:rsidR="007F60CB" w:rsidRPr="005F4F1A">
        <w:rPr>
          <w:rFonts w:ascii="Tahoma" w:hAnsi="Tahoma" w:cs="Tahoma"/>
          <w:b/>
          <w:lang w:val="sr-Cyrl-CS"/>
        </w:rPr>
        <w:t>-202</w:t>
      </w:r>
      <w:r>
        <w:rPr>
          <w:rFonts w:ascii="Tahoma" w:hAnsi="Tahoma" w:cs="Tahoma"/>
          <w:b/>
          <w:lang w:val="sr-Cyrl-CS"/>
        </w:rPr>
        <w:t>2</w:t>
      </w:r>
      <w:r w:rsidR="005C7C6D" w:rsidRPr="005F4F1A">
        <w:rPr>
          <w:rFonts w:ascii="Tahoma" w:hAnsi="Tahoma" w:cs="Tahoma"/>
          <w:b/>
          <w:lang w:val="sr-Cyrl-CS"/>
        </w:rPr>
        <w:t xml:space="preserve"> </w:t>
      </w:r>
    </w:p>
    <w:p w14:paraId="1DD89A3B" w14:textId="77777777" w:rsidR="005C7C6D" w:rsidRPr="005F4F1A" w:rsidRDefault="005C7C6D" w:rsidP="002811B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9A1926B" w14:textId="77777777" w:rsidR="00013492" w:rsidRPr="005F4F1A" w:rsidRDefault="00013492" w:rsidP="00540D7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lang w:val="sr-Cyrl-CS"/>
        </w:rPr>
      </w:pPr>
      <w:r w:rsidRPr="005F4F1A">
        <w:rPr>
          <w:rFonts w:ascii="Tahoma" w:hAnsi="Tahoma" w:cs="Tahoma"/>
          <w:b/>
          <w:lang w:val="sr-Cyrl-CS"/>
        </w:rPr>
        <w:t>Члан 1.</w:t>
      </w:r>
    </w:p>
    <w:p w14:paraId="667AC333" w14:textId="77777777" w:rsidR="007D1058" w:rsidRPr="005F4F1A" w:rsidRDefault="002E323F" w:rsidP="002811B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sz w:val="24"/>
          <w:szCs w:val="24"/>
          <w:lang w:val="sr-Cyrl-CS"/>
        </w:rPr>
      </w:pPr>
      <w:r w:rsidRPr="005F4F1A">
        <w:rPr>
          <w:rFonts w:ascii="Tahoma" w:hAnsi="Tahoma" w:cs="Tahoma"/>
          <w:b/>
          <w:lang w:val="sr-Cyrl-RS"/>
        </w:rPr>
        <w:t>С</w:t>
      </w:r>
      <w:r w:rsidR="00013492" w:rsidRPr="005F4F1A">
        <w:rPr>
          <w:rFonts w:ascii="Tahoma" w:hAnsi="Tahoma" w:cs="Tahoma"/>
          <w:b/>
          <w:lang w:val="sr-Cyrl-CS"/>
        </w:rPr>
        <w:t>ледећ</w:t>
      </w:r>
      <w:r w:rsidRPr="005F4F1A">
        <w:rPr>
          <w:rFonts w:ascii="Tahoma" w:hAnsi="Tahoma" w:cs="Tahoma"/>
          <w:b/>
          <w:lang w:val="sr-Cyrl-CS"/>
        </w:rPr>
        <w:t>и</w:t>
      </w:r>
      <w:r w:rsidR="00AD0081" w:rsidRPr="005F4F1A">
        <w:rPr>
          <w:rFonts w:ascii="Tahoma" w:hAnsi="Tahoma" w:cs="Tahoma"/>
          <w:b/>
          <w:lang w:val="sr-Cyrl-CS"/>
        </w:rPr>
        <w:t xml:space="preserve"> </w:t>
      </w:r>
      <w:r w:rsidR="00013492" w:rsidRPr="005F4F1A">
        <w:rPr>
          <w:rFonts w:ascii="Tahoma" w:hAnsi="Tahoma" w:cs="Tahoma"/>
          <w:b/>
          <w:lang w:val="sr-Cyrl-CS"/>
        </w:rPr>
        <w:t xml:space="preserve">капитални </w:t>
      </w:r>
      <w:proofErr w:type="spellStart"/>
      <w:r w:rsidR="00013492" w:rsidRPr="005F4F1A">
        <w:rPr>
          <w:rFonts w:ascii="Tahoma" w:hAnsi="Tahoma" w:cs="Tahoma"/>
          <w:b/>
          <w:lang w:val="sr-Cyrl-CS"/>
        </w:rPr>
        <w:t>пројек</w:t>
      </w:r>
      <w:r w:rsidR="00124B5A" w:rsidRPr="005F4F1A">
        <w:rPr>
          <w:rFonts w:ascii="Tahoma" w:hAnsi="Tahoma" w:cs="Tahoma"/>
          <w:b/>
          <w:lang w:val="sr-Cyrl-CS"/>
        </w:rPr>
        <w:t>ат</w:t>
      </w:r>
      <w:r w:rsidRPr="005F4F1A">
        <w:rPr>
          <w:rFonts w:ascii="Tahoma" w:hAnsi="Tahoma" w:cs="Tahoma"/>
          <w:b/>
          <w:lang w:val="sr-Cyrl-CS"/>
        </w:rPr>
        <w:t>и</w:t>
      </w:r>
      <w:proofErr w:type="spellEnd"/>
      <w:r w:rsidR="00013492" w:rsidRPr="005F4F1A">
        <w:rPr>
          <w:rFonts w:ascii="Tahoma" w:hAnsi="Tahoma" w:cs="Tahoma"/>
          <w:b/>
          <w:lang w:val="sr-Cyrl-CS"/>
        </w:rPr>
        <w:t xml:space="preserve"> мале, средње и велике вредности у смислу Уредбе, утврђују се као пројекти који се предл</w:t>
      </w:r>
      <w:r w:rsidR="0009563D" w:rsidRPr="005F4F1A">
        <w:rPr>
          <w:rFonts w:ascii="Tahoma" w:hAnsi="Tahoma" w:cs="Tahoma"/>
          <w:b/>
          <w:lang w:val="sr-Cyrl-CS"/>
        </w:rPr>
        <w:t xml:space="preserve">ажу за </w:t>
      </w:r>
      <w:proofErr w:type="spellStart"/>
      <w:r w:rsidR="0009563D" w:rsidRPr="005F4F1A">
        <w:rPr>
          <w:rFonts w:ascii="Tahoma" w:hAnsi="Tahoma" w:cs="Tahoma"/>
          <w:b/>
        </w:rPr>
        <w:t>укључивање</w:t>
      </w:r>
      <w:proofErr w:type="spellEnd"/>
      <w:r w:rsidR="00067D88" w:rsidRPr="005F4F1A">
        <w:rPr>
          <w:rFonts w:ascii="Tahoma" w:hAnsi="Tahoma" w:cs="Tahoma"/>
          <w:b/>
          <w:lang w:val="sr-Cyrl-CS"/>
        </w:rPr>
        <w:t xml:space="preserve"> у буџет </w:t>
      </w:r>
      <w:r w:rsidR="00013492" w:rsidRPr="005F4F1A">
        <w:rPr>
          <w:rFonts w:ascii="Tahoma" w:hAnsi="Tahoma" w:cs="Tahoma"/>
          <w:b/>
          <w:lang w:val="sr-Cyrl-CS"/>
        </w:rPr>
        <w:t xml:space="preserve">општине </w:t>
      </w:r>
      <w:proofErr w:type="spellStart"/>
      <w:r w:rsidR="00067D88" w:rsidRPr="005F4F1A">
        <w:rPr>
          <w:rFonts w:ascii="Tahoma" w:hAnsi="Tahoma" w:cs="Tahoma"/>
          <w:b/>
          <w:lang w:val="en-GB"/>
        </w:rPr>
        <w:t>Лајковац</w:t>
      </w:r>
      <w:bookmarkStart w:id="2" w:name="_Hlk525574330"/>
      <w:proofErr w:type="spellEnd"/>
      <w:r w:rsidR="00401AF6" w:rsidRPr="005F4F1A">
        <w:rPr>
          <w:rFonts w:ascii="Tahoma" w:hAnsi="Tahoma" w:cs="Tahoma"/>
          <w:b/>
        </w:rPr>
        <w:t xml:space="preserve"> </w:t>
      </w:r>
      <w:r w:rsidR="00013492" w:rsidRPr="005F4F1A">
        <w:rPr>
          <w:rFonts w:ascii="Tahoma" w:hAnsi="Tahoma" w:cs="Tahoma"/>
          <w:b/>
          <w:lang w:val="sr-Cyrl-CS"/>
        </w:rPr>
        <w:t>за 20</w:t>
      </w:r>
      <w:r w:rsidR="007873F0">
        <w:rPr>
          <w:rFonts w:ascii="Tahoma" w:hAnsi="Tahoma" w:cs="Tahoma"/>
          <w:b/>
          <w:lang w:val="sr-Cyrl-CS"/>
        </w:rPr>
        <w:t>20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годину са пројекцијама за 20</w:t>
      </w:r>
      <w:r w:rsidR="00067D88" w:rsidRPr="005F4F1A">
        <w:rPr>
          <w:rFonts w:ascii="Tahoma" w:hAnsi="Tahoma" w:cs="Tahoma"/>
          <w:b/>
          <w:lang w:val="sr-Cyrl-CS"/>
        </w:rPr>
        <w:t>2</w:t>
      </w:r>
      <w:r w:rsidR="007873F0">
        <w:rPr>
          <w:rFonts w:ascii="Tahoma" w:hAnsi="Tahoma" w:cs="Tahoma"/>
          <w:b/>
          <w:lang w:val="sr-Cyrl-CS"/>
        </w:rPr>
        <w:t>1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и 20</w:t>
      </w:r>
      <w:r w:rsidR="00067D88" w:rsidRPr="005F4F1A">
        <w:rPr>
          <w:rFonts w:ascii="Tahoma" w:hAnsi="Tahoma" w:cs="Tahoma"/>
          <w:b/>
          <w:lang w:val="sr-Cyrl-CS"/>
        </w:rPr>
        <w:t>2</w:t>
      </w:r>
      <w:r w:rsidR="007873F0">
        <w:rPr>
          <w:rFonts w:ascii="Tahoma" w:hAnsi="Tahoma" w:cs="Tahoma"/>
          <w:b/>
          <w:lang w:val="sr-Cyrl-CS"/>
        </w:rPr>
        <w:t>2</w:t>
      </w:r>
      <w:r w:rsidR="0009563D" w:rsidRPr="005F4F1A">
        <w:rPr>
          <w:rFonts w:ascii="Tahoma" w:hAnsi="Tahoma" w:cs="Tahoma"/>
          <w:b/>
          <w:lang w:val="sr-Cyrl-CS"/>
        </w:rPr>
        <w:t>.</w:t>
      </w:r>
      <w:r w:rsidR="00013492" w:rsidRPr="005F4F1A">
        <w:rPr>
          <w:rFonts w:ascii="Tahoma" w:hAnsi="Tahoma" w:cs="Tahoma"/>
          <w:b/>
          <w:lang w:val="sr-Cyrl-CS"/>
        </w:rPr>
        <w:t xml:space="preserve"> годину</w:t>
      </w:r>
      <w:bookmarkEnd w:id="2"/>
      <w:r w:rsidR="00013492" w:rsidRPr="005F4F1A">
        <w:rPr>
          <w:rFonts w:ascii="Tahoma" w:hAnsi="Tahoma" w:cs="Tahoma"/>
          <w:b/>
          <w:lang w:val="sr-Cyrl-CS"/>
        </w:rPr>
        <w:t>:</w:t>
      </w:r>
    </w:p>
    <w:tbl>
      <w:tblPr>
        <w:tblW w:w="16585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"/>
        <w:gridCol w:w="1350"/>
        <w:gridCol w:w="630"/>
        <w:gridCol w:w="630"/>
        <w:gridCol w:w="645"/>
        <w:gridCol w:w="1155"/>
        <w:gridCol w:w="1365"/>
        <w:gridCol w:w="885"/>
        <w:gridCol w:w="1260"/>
        <w:gridCol w:w="1350"/>
        <w:gridCol w:w="1350"/>
        <w:gridCol w:w="1260"/>
        <w:gridCol w:w="360"/>
        <w:gridCol w:w="1350"/>
        <w:gridCol w:w="1080"/>
        <w:gridCol w:w="720"/>
        <w:gridCol w:w="999"/>
      </w:tblGrid>
      <w:tr w:rsidR="005F4F1A" w:rsidRPr="005F4F1A" w14:paraId="2A2EBA05" w14:textId="77777777" w:rsidTr="00085624">
        <w:trPr>
          <w:trHeight w:val="398"/>
        </w:trPr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70F6F" w14:textId="77777777" w:rsidR="00B550F2" w:rsidRPr="005F4F1A" w:rsidRDefault="00B550F2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427E952" w14:textId="77777777" w:rsidR="00711540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Спорт</w:t>
            </w:r>
            <w:proofErr w:type="spellEnd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и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омладина</w:t>
            </w:r>
            <w:proofErr w:type="spellEnd"/>
          </w:p>
        </w:tc>
      </w:tr>
      <w:tr w:rsidR="005F4F1A" w:rsidRPr="005F4F1A" w14:paraId="19851008" w14:textId="77777777" w:rsidTr="00085624">
        <w:trPr>
          <w:trHeight w:val="1207"/>
        </w:trPr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31361" w14:textId="77777777" w:rsidR="00683E66" w:rsidRPr="005F4F1A" w:rsidRDefault="008B091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р/б/ранг</w:t>
            </w:r>
          </w:p>
          <w:p w14:paraId="542B479B" w14:textId="77777777" w:rsidR="008B0916" w:rsidRPr="005F4F1A" w:rsidRDefault="008B091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D735" w14:textId="6786FC02" w:rsidR="00683E66" w:rsidRPr="005F4F1A" w:rsidRDefault="00683E66" w:rsidP="00B27F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Назив</w:t>
            </w:r>
            <w:proofErr w:type="spellEnd"/>
            <w:r w:rsidR="00B27FB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пројектa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D42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Програм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F74C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Година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почетка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реализације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11D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Планирано време реализације пројекта (у годинама)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999C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bookmarkStart w:id="3" w:name="_Hlk3726197"/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еврима)</w:t>
            </w:r>
            <w:bookmarkEnd w:id="3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F1B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динарима)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229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Категорија пројекта по вредности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F9BAC" w14:textId="77777777" w:rsidR="00683E66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Реализовани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трошкови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+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средства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планирана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буџету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текућу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годину</w:t>
            </w:r>
            <w:proofErr w:type="spellEnd"/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04C2" w14:textId="77777777" w:rsidR="00F24F8B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Планирана вредност реализације по годинама</w:t>
            </w:r>
          </w:p>
          <w:p w14:paraId="33F72FE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 xml:space="preserve"> (у динарима)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F5E8A5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Извор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AC41A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Предлагач идеје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0231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Овлашћени предлагач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0F9B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Нови пројекат/пројекат у току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2863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Јединица за управљање капиталним пројектом</w:t>
            </w:r>
          </w:p>
        </w:tc>
      </w:tr>
      <w:tr w:rsidR="005F4F1A" w:rsidRPr="005F4F1A" w14:paraId="6F9FE28E" w14:textId="77777777" w:rsidTr="00085624">
        <w:trPr>
          <w:trHeight w:val="397"/>
        </w:trPr>
        <w:tc>
          <w:tcPr>
            <w:tcW w:w="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C12D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8CA7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AA13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78B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C7D7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85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6E01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F022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2509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BBE8F" w14:textId="77777777" w:rsidR="00683E66" w:rsidRPr="005F4F1A" w:rsidRDefault="007873F0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4A31" w14:textId="77777777" w:rsidR="00683E66" w:rsidRPr="007873F0" w:rsidRDefault="00602654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202</w:t>
            </w:r>
            <w:r w:rsidR="007873F0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1643" w14:textId="77777777" w:rsidR="00683E66" w:rsidRPr="007873F0" w:rsidRDefault="00602654" w:rsidP="007873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202</w:t>
            </w:r>
            <w:r w:rsidR="007873F0"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E7B9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86C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B4E6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C594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996F" w14:textId="77777777" w:rsidR="00683E66" w:rsidRPr="005F4F1A" w:rsidRDefault="00683E66" w:rsidP="002811B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7FB0" w:rsidRPr="005F4F1A" w14:paraId="08C9019A" w14:textId="77777777" w:rsidTr="00085624">
        <w:trPr>
          <w:trHeight w:val="1340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B8FF" w14:textId="18669ABE" w:rsidR="00B27FB0" w:rsidRP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C495" w14:textId="407ED7BB" w:rsidR="00B27FB0" w:rsidRP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Изградња затвореног базена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7FF0" w14:textId="5D26F633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1301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0508" w14:textId="3ABFF77E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2016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04DB" w14:textId="69217535" w:rsidR="00B27FB0" w:rsidRDefault="00527628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369F" w14:textId="15664800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</w:t>
            </w:r>
            <w:r w:rsidR="007956FE">
              <w:rPr>
                <w:rFonts w:ascii="Tahoma" w:hAnsi="Tahoma" w:cs="Tahoma"/>
                <w:sz w:val="16"/>
                <w:szCs w:val="16"/>
                <w:lang w:val="sr-Cyrl-RS"/>
              </w:rPr>
              <w:t>319.349,67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75A3" w14:textId="4BDDB519" w:rsidR="00B27FB0" w:rsidRPr="00AE0FC5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ru-RU"/>
              </w:rPr>
              <w:t>390.953.003,99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BC11" w14:textId="1B95060E" w:rsidR="00B27FB0" w:rsidRPr="00AE0FC5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ru-RU"/>
              </w:rPr>
              <w:t>Средњи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A774" w14:textId="54684F8D" w:rsidR="00B27FB0" w:rsidRPr="00AE0FC5" w:rsidRDefault="00B27FB0" w:rsidP="009B28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33</w:t>
            </w:r>
            <w:r w:rsidR="009B2862" w:rsidRPr="00AE0FC5">
              <w:rPr>
                <w:rFonts w:ascii="Tahoma" w:hAnsi="Tahoma" w:cs="Tahoma"/>
                <w:sz w:val="16"/>
                <w:szCs w:val="16"/>
              </w:rPr>
              <w:t>9</w:t>
            </w: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 w:rsidR="009B2862" w:rsidRPr="00AE0FC5">
              <w:rPr>
                <w:rFonts w:ascii="Tahoma" w:hAnsi="Tahoma" w:cs="Tahoma"/>
                <w:sz w:val="16"/>
                <w:szCs w:val="16"/>
              </w:rPr>
              <w:t>319</w:t>
            </w: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 w:rsidR="009B2862" w:rsidRPr="00AE0FC5">
              <w:rPr>
                <w:rFonts w:ascii="Tahoma" w:hAnsi="Tahoma" w:cs="Tahoma"/>
                <w:sz w:val="16"/>
                <w:szCs w:val="16"/>
              </w:rPr>
              <w:t>639</w:t>
            </w: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,37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C75C" w14:textId="04CF7C95" w:rsidR="00B27FB0" w:rsidRPr="005F4F1A" w:rsidRDefault="00B27FB0" w:rsidP="009B28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</w:t>
            </w:r>
            <w:r w:rsidR="009B2862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9B2862">
              <w:rPr>
                <w:rFonts w:ascii="Tahoma" w:hAnsi="Tahoma" w:cs="Tahoma"/>
                <w:sz w:val="16"/>
                <w:szCs w:val="16"/>
              </w:rPr>
              <w:t>633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.364,62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F36F" w14:textId="77777777" w:rsidR="00B27FB0" w:rsidRPr="005F4F1A" w:rsidRDefault="00B27FB0" w:rsidP="00C03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A916" w14:textId="77777777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D4FE" w14:textId="6529E7EB" w:rsid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1C761EB7" w14:textId="598A3B5A" w:rsidR="00B27FB0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  <w:p w14:paraId="2A67A0F0" w14:textId="3BC4B37F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D8E6" w14:textId="56FD709D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D4DB" w14:textId="05423994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C594" w14:textId="74CA5ED4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8772" w14:textId="1B4C5EDC" w:rsidR="00B27FB0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5F4F1A" w:rsidRPr="005F4F1A" w14:paraId="265E5FBA" w14:textId="77777777" w:rsidTr="00085624">
        <w:trPr>
          <w:trHeight w:val="1340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5A5E" w14:textId="7A850C52" w:rsidR="006A0F39" w:rsidRPr="005F4F1A" w:rsidRDefault="00B27FB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</w:t>
            </w:r>
            <w:r w:rsidR="006A0F39"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C0DB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2BE9834D" w14:textId="77777777" w:rsidR="006A0F39" w:rsidRPr="005F4F1A" w:rsidRDefault="006A0F39" w:rsidP="00F24F8B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Изградња и уређење комплекса спортско-рекреативног центра “Војни круг“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F079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1301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2115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2020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F546" w14:textId="047510E3" w:rsidR="006A0F39" w:rsidRPr="0052446D" w:rsidRDefault="0052446D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65AE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250.000,00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A9BE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29.616.450,00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9639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Мали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C506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597D" w14:textId="5D8071AB" w:rsidR="006A0F39" w:rsidRPr="005F4F1A" w:rsidRDefault="00C03BCD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29.616.450,00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CFE0" w14:textId="47603E2C" w:rsidR="006A0F39" w:rsidRPr="005F4F1A" w:rsidRDefault="006A0F39" w:rsidP="00C03B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9873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1F9D" w14:textId="60F03115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877B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2B10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D32F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Нови п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220" w14:textId="77777777" w:rsidR="006A0F39" w:rsidRPr="005F4F1A" w:rsidRDefault="006A0F39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5F4F1A" w:rsidRPr="005F4F1A" w14:paraId="56029EEC" w14:textId="77777777" w:rsidTr="00085624">
        <w:trPr>
          <w:trHeight w:val="339"/>
        </w:trPr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1DD8" w14:textId="77777777" w:rsidR="00540D74" w:rsidRDefault="00540D7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D048E95" w14:textId="77777777" w:rsidR="00540D74" w:rsidRDefault="00540D7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2DEBCED" w14:textId="77777777" w:rsidR="00711540" w:rsidRPr="005F4F1A" w:rsidRDefault="0071154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СЕКТОР: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Заштита</w:t>
            </w:r>
            <w:proofErr w:type="spellEnd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животне</w:t>
            </w:r>
            <w:proofErr w:type="spellEnd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681610"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средине</w:t>
            </w:r>
            <w:proofErr w:type="spellEnd"/>
          </w:p>
        </w:tc>
      </w:tr>
      <w:tr w:rsidR="005F4F1A" w:rsidRPr="005F4F1A" w14:paraId="01516506" w14:textId="77777777" w:rsidTr="00085624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DF3D" w14:textId="620F206C" w:rsidR="008E77C4" w:rsidRPr="005F4F1A" w:rsidRDefault="006148E0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1C0485" w:rsidRPr="005F4F1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F3F7" w14:textId="77777777" w:rsidR="007D1058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Постројење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пречишћавање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отпадних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вода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Боговађи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052C" w14:textId="77777777" w:rsidR="008E77C4" w:rsidRPr="005F4F1A" w:rsidRDefault="00B676F3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5CE6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BD64" w14:textId="5AB7ABAA" w:rsidR="008E77C4" w:rsidRPr="005F4F1A" w:rsidRDefault="00527628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9D5C" w14:textId="46D875DE" w:rsidR="008E77C4" w:rsidRPr="008E6C71" w:rsidRDefault="000E0082" w:rsidP="00435D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  <w:r w:rsidR="008E6C71"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8E6C71">
              <w:rPr>
                <w:rFonts w:ascii="Tahoma" w:hAnsi="Tahoma" w:cs="Tahoma"/>
                <w:sz w:val="16"/>
                <w:szCs w:val="16"/>
                <w:lang w:val="sr-Cyrl-RS"/>
              </w:rPr>
              <w:t>147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8E6C71">
              <w:rPr>
                <w:rFonts w:ascii="Tahoma" w:hAnsi="Tahoma" w:cs="Tahoma"/>
                <w:sz w:val="16"/>
                <w:szCs w:val="16"/>
                <w:lang w:val="sr-Cyrl-RS"/>
              </w:rPr>
              <w:t>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D253" w14:textId="39D62A68" w:rsidR="008E77C4" w:rsidRPr="000E0082" w:rsidRDefault="000E0082" w:rsidP="00435D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31.229.100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9650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64F0" w14:textId="42DF8EA5" w:rsidR="008E77C4" w:rsidRPr="00B440E7" w:rsidRDefault="00D03873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40</w:t>
            </w:r>
            <w:r w:rsidR="00B440E7">
              <w:rPr>
                <w:rFonts w:ascii="Tahoma" w:hAnsi="Tahoma" w:cs="Tahoma"/>
                <w:sz w:val="16"/>
                <w:szCs w:val="16"/>
                <w:lang w:val="sr-Cyrl-RS"/>
              </w:rPr>
              <w:t>8.000,00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17EB" w14:textId="50C1A669" w:rsidR="008E77C4" w:rsidRPr="00B440E7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45D8" w14:textId="72A5768B" w:rsidR="008E77C4" w:rsidRPr="005F4F1A" w:rsidRDefault="005B6786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30.821.100,00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6782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9968" w14:textId="4FE22563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E095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7A4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9B4F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D92C" w14:textId="77777777" w:rsidR="008E77C4" w:rsidRPr="005F4F1A" w:rsidRDefault="008E77C4" w:rsidP="002811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0735B0" w:rsidRPr="005F4F1A" w14:paraId="5EFA8CC7" w14:textId="77777777" w:rsidTr="00085624">
        <w:trPr>
          <w:trHeight w:val="270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83B0D" w14:textId="4E4C5A3C" w:rsidR="000735B0" w:rsidRPr="000735B0" w:rsidRDefault="006148E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62BF" w14:textId="77777777" w:rsidR="000735B0" w:rsidRP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735B0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0735B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5B0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0735B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5B0">
              <w:rPr>
                <w:rFonts w:ascii="Tahoma" w:hAnsi="Tahoma" w:cs="Tahoma"/>
                <w:sz w:val="16"/>
                <w:szCs w:val="16"/>
              </w:rPr>
              <w:t>канализације</w:t>
            </w:r>
            <w:proofErr w:type="spellEnd"/>
            <w:r w:rsidRPr="000735B0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0735B0">
              <w:rPr>
                <w:rFonts w:ascii="Tahoma" w:hAnsi="Tahoma" w:cs="Tahoma"/>
                <w:sz w:val="16"/>
                <w:szCs w:val="16"/>
              </w:rPr>
              <w:t>Боговађи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317E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B592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7331" w14:textId="7AB36642" w:rsidR="000735B0" w:rsidRPr="008D449D" w:rsidRDefault="008D449D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C769" w14:textId="0D81D749" w:rsidR="000735B0" w:rsidRPr="007A6CD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17</w:t>
            </w:r>
            <w:r w:rsidR="007A6CD0">
              <w:rPr>
                <w:rFonts w:ascii="Tahoma" w:hAnsi="Tahoma" w:cs="Tahoma"/>
                <w:sz w:val="16"/>
                <w:szCs w:val="16"/>
                <w:lang w:val="sr-Cyrl-RS"/>
              </w:rPr>
              <w:t>2.090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 w:rsidR="007A6CD0">
              <w:rPr>
                <w:rFonts w:ascii="Tahoma" w:hAnsi="Tahoma" w:cs="Tahoma"/>
                <w:sz w:val="16"/>
                <w:szCs w:val="16"/>
                <w:lang w:val="sr-Cyrl-RS"/>
              </w:rPr>
              <w:t>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F237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20.268.800,00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1779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6197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268.800,00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8F28" w14:textId="7614C42F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F4D" w14:textId="14AAC358" w:rsidR="000735B0" w:rsidRPr="007F6DB3" w:rsidRDefault="007F6DB3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20.000.000,00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6AC9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36460" w14:textId="57BB600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EC265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8F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644CF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A9163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32F87B27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01994823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70710655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3B0CDDBF" w14:textId="77777777" w:rsidR="000735B0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77A3B8EE" w14:textId="77777777" w:rsidR="000735B0" w:rsidRPr="005F4F1A" w:rsidRDefault="000735B0" w:rsidP="000735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8E0" w:rsidRPr="005F4F1A" w14:paraId="55FEDAF0" w14:textId="77777777" w:rsidTr="00085624">
        <w:trPr>
          <w:trHeight w:val="345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5DD6" w14:textId="2D221CA7" w:rsidR="006148E0" w:rsidRP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C0A5" w14:textId="003420E1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мреже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канализације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Словац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54FB" w14:textId="6ADDFB2D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EF42" w14:textId="60F9EA54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9B29" w14:textId="6E9F7FD7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21C0" w14:textId="77F84773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999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66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A2E1" w14:textId="0AD9F9CC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54.885.440,00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93AB" w14:textId="6750B3B1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B967" w14:textId="1E0A6A10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22.315.440,00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5353" w14:textId="77777777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65C0" w14:textId="08FD5D19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16.285.000,00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70D9" w14:textId="7AE945AB" w:rsidR="006148E0" w:rsidRPr="007F6DB3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16.285.000,00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FAE4" w14:textId="5698374A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D04D" w14:textId="69BFBA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AC8" w14:textId="7B6148A2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2F6F" w14:textId="5E2C7426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63B4" w14:textId="6A70B509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148E0" w:rsidRPr="005F4F1A" w14:paraId="00E2B8A9" w14:textId="77777777" w:rsidTr="00085624">
        <w:trPr>
          <w:trHeight w:val="345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941F" w14:textId="1FE73D4B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szCs w:val="16"/>
                <w:lang w:val="sr-Cyrl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3D55" w14:textId="77777777" w:rsidR="006148E0" w:rsidRPr="00593721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Наставак изградње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фекалне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канализације МЗ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Рубрибреза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B814" w14:textId="77777777" w:rsidR="006148E0" w:rsidRPr="00D25C2E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94B6" w14:textId="77777777" w:rsidR="006148E0" w:rsidRPr="00D25C2E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BB7E" w14:textId="3D0F0D51" w:rsidR="006148E0" w:rsidRPr="00D25C2E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C583" w14:textId="243C2886" w:rsidR="006148E0" w:rsidRPr="00D25C2E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130.327,73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0C6F" w14:textId="77777777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15.350.000,00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A9A1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853E" w14:textId="77777777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350.000,00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69D3" w14:textId="0670E713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9660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A8BB" w14:textId="11E12C65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F6DB3">
              <w:rPr>
                <w:rFonts w:ascii="Tahoma" w:hAnsi="Tahoma" w:cs="Tahoma"/>
                <w:sz w:val="16"/>
                <w:szCs w:val="16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EF31" w14:textId="258119FA" w:rsidR="006148E0" w:rsidRPr="00EE10DB" w:rsidRDefault="00AE0FC5" w:rsidP="00AE0F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6148E0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FBCD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A883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768B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75F0" w14:textId="00DE154E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6C33236B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8E0" w:rsidRPr="005F4F1A" w14:paraId="3E8E870C" w14:textId="77777777" w:rsidTr="00085624">
        <w:trPr>
          <w:trHeight w:val="345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43BB" w14:textId="7CDFA3C8" w:rsidR="006148E0" w:rsidRP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1582" w14:textId="0609FD2C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Улагање у санацију, чишћење и уређење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водотокова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на територији општине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Лајковац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D505" w14:textId="47DF3D17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0401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14E1" w14:textId="5A3769CE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E371" w14:textId="1AE2E47F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2884" w14:textId="0D649BC1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234.335,20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07DA" w14:textId="67B7F6C1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27.600.000,00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FD01" w14:textId="17823A6F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DBC9" w14:textId="7A087283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19.000.000,00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B8B5" w14:textId="77777777" w:rsidR="006148E0" w:rsidRPr="008B03C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005A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3545" w14:textId="311E02A7" w:rsidR="006148E0" w:rsidRPr="007F6DB3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8.600.000,00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50DD" w14:textId="1A435E30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FBFC" w14:textId="3D55C1CB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DA40" w14:textId="1DF868A8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8BB6" w14:textId="5DD3BBB0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8D4C" w14:textId="06B2447C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1AAD5568" w14:textId="77777777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3ABEA361" w14:textId="77777777" w:rsidR="006148E0" w:rsidRPr="005F4F1A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8E0" w:rsidRPr="005F4F1A" w14:paraId="6CF26BC8" w14:textId="77777777" w:rsidTr="00085624">
        <w:trPr>
          <w:trHeight w:val="389"/>
        </w:trPr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F1EA" w14:textId="77777777" w:rsidR="006148E0" w:rsidRPr="00C93E4B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93E4B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 xml:space="preserve">СЕКТОР: </w:t>
            </w:r>
            <w:proofErr w:type="spellStart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>Урбанизам</w:t>
            </w:r>
            <w:proofErr w:type="spellEnd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>просторно</w:t>
            </w:r>
            <w:proofErr w:type="spellEnd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93E4B">
              <w:rPr>
                <w:rFonts w:ascii="Tahoma" w:hAnsi="Tahoma" w:cs="Tahoma"/>
                <w:b/>
                <w:sz w:val="20"/>
                <w:szCs w:val="20"/>
                <w:u w:val="single"/>
              </w:rPr>
              <w:t>планирање</w:t>
            </w:r>
            <w:proofErr w:type="spellEnd"/>
          </w:p>
        </w:tc>
      </w:tr>
      <w:tr w:rsidR="006148E0" w:rsidRPr="005F4F1A" w14:paraId="1F38B05B" w14:textId="77777777" w:rsidTr="00085624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97B9C" w14:textId="14338FEC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0264" w14:textId="6A3DE810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 xml:space="preserve">Реконструкција и санација водоводне мреже на територији насељеног мета </w:t>
            </w:r>
            <w:proofErr w:type="spellStart"/>
            <w:r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Лајковац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6D53" w14:textId="130050E5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EF6F" w14:textId="0E2C21DC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267A" w14:textId="6AB2AE65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F628" w14:textId="72AE660D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2.105.620,65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1C39" w14:textId="5E975EA0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248.000.000,00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7952" w14:textId="7E071847" w:rsidR="006148E0" w:rsidRPr="00AE0FC5" w:rsidRDefault="006148E0" w:rsidP="006148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049F" w14:textId="713B46A3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5.000.000,00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2CB1" w14:textId="0A11DC52" w:rsidR="006148E0" w:rsidRPr="0062262D" w:rsidRDefault="006148E0" w:rsidP="006148E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243.000.000,00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4F7A" w14:textId="77777777" w:rsidR="006148E0" w:rsidRPr="00424E64" w:rsidRDefault="006148E0" w:rsidP="006148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8D89C" w14:textId="77777777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5C744" w14:textId="2DE261B4" w:rsidR="006148E0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46FA919E" w14:textId="5914049F" w:rsidR="006148E0" w:rsidRPr="003F179C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1360A" w14:textId="6EC6F223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D6BA" w14:textId="6512BB27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48725" w14:textId="49635A23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77CA5" w14:textId="77777777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6CE16DA8" w14:textId="77777777" w:rsidR="006148E0" w:rsidRPr="00424E64" w:rsidRDefault="006148E0" w:rsidP="006148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6620" w:rsidRPr="005F4F1A" w14:paraId="21106A36" w14:textId="77777777" w:rsidTr="00085624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D2B04" w14:textId="0DC75A6F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4000" w14:textId="4417C529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Водоснабдевање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дела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водоводне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мреже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Јабучју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0A1C" w14:textId="002E9659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79F0" w14:textId="164A821E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B4A6" w14:textId="436E6BB4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EA38" w14:textId="61DD475B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bookmarkStart w:id="4" w:name="_Hlk3726374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1.137.211,</w:t>
            </w:r>
            <w:bookmarkEnd w:id="4"/>
            <w:r w:rsidRPr="005F4F1A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3CBD" w14:textId="21FA342E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bookmarkStart w:id="5" w:name="_Hlk3726508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134.703.001,68</w:t>
            </w:r>
            <w:bookmarkEnd w:id="5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E2B2" w14:textId="703300E0" w:rsidR="00C16620" w:rsidRPr="00AE0FC5" w:rsidRDefault="00C16620" w:rsidP="00C16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AE0FC5">
              <w:rPr>
                <w:rFonts w:ascii="Tahoma" w:hAnsi="Tahoma" w:cs="Tahoma"/>
                <w:sz w:val="16"/>
                <w:szCs w:val="16"/>
              </w:rPr>
              <w:t>Средњи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9DCD" w14:textId="55BCC293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26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731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370,00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CB32" w14:textId="45816282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  <w:bookmarkStart w:id="6" w:name="_Hlk3726976"/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107</w:t>
            </w: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.</w:t>
            </w: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971</w:t>
            </w: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.</w:t>
            </w: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631</w:t>
            </w: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,</w:t>
            </w:r>
            <w:bookmarkEnd w:id="6"/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68</w:t>
            </w: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 xml:space="preserve">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EB3E" w14:textId="77777777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9E8F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51E0C" w14:textId="209B76E8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1806C9AA" w14:textId="75281824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33FF2" w14:textId="77FC3635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01CC" w14:textId="21B8754F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6FBFA" w14:textId="3C791A76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D6BE1" w14:textId="0CF8F4A4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C16620" w:rsidRPr="005F4F1A" w14:paraId="12C59DB9" w14:textId="77777777" w:rsidTr="00085624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34A9B" w14:textId="424076BB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FDDF" w14:textId="5EC9A2DB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водоводне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мреже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Пепељевац-Стрмово-Придворица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F429" w14:textId="130E2721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7974" w14:textId="20FFD8B5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0D98" w14:textId="122968AE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63F2" w14:textId="59A1954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651.233,48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320C" w14:textId="26E8BC3B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77.136.930,00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EF5E" w14:textId="4989EB70" w:rsidR="00C16620" w:rsidRPr="00AE0FC5" w:rsidRDefault="00C16620" w:rsidP="00C16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AE0FC5">
              <w:rPr>
                <w:rFonts w:ascii="Tahoma" w:hAnsi="Tahoma" w:cs="Tahoma"/>
                <w:sz w:val="16"/>
                <w:szCs w:val="16"/>
              </w:rPr>
              <w:t>Средњи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D065" w14:textId="1B0A76B6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11.980.740,00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BE95" w14:textId="7B78DF15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65.156.190,00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38C4" w14:textId="77777777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7A7D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1D0B4" w14:textId="27B27F0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3C2BEB98" w14:textId="32742EF0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FA0C6B" w14:textId="7A1EB5E3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5BC8" w14:textId="0734B2A4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CEBB0" w14:textId="0BB5E3B8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EDCEC7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4D228654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40881CC8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72AA8538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6620" w:rsidRPr="005F4F1A" w14:paraId="73E7F1E3" w14:textId="77777777" w:rsidTr="00085624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EE82A" w14:textId="603BE19E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5379" w14:textId="156D3FF6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 xml:space="preserve">Изградња </w:t>
            </w:r>
            <w:proofErr w:type="spellStart"/>
            <w:r w:rsidRPr="00424E64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потисно</w:t>
            </w:r>
            <w:proofErr w:type="spellEnd"/>
            <w:r w:rsidRPr="00424E64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 xml:space="preserve">-дистрибуционог цевовода и пратећих објеката у систему </w:t>
            </w:r>
            <w:proofErr w:type="spellStart"/>
            <w:r w:rsidRPr="00424E64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Непричава</w:t>
            </w:r>
            <w:proofErr w:type="spellEnd"/>
            <w:r w:rsidRPr="00424E64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-</w:t>
            </w:r>
            <w:proofErr w:type="spellStart"/>
            <w:r w:rsidRPr="00424E64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Лајковац</w:t>
            </w:r>
            <w:proofErr w:type="spellEnd"/>
            <w:r w:rsidRPr="00424E64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-Ћелије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15FB" w14:textId="07C0F6A1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33E6" w14:textId="10C22AB3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BFBF" w14:textId="2487771D" w:rsidR="00C16620" w:rsidRPr="008D449D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B6E9" w14:textId="2ECC036A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2.012.239,82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EF26" w14:textId="63ABC9C1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238.381.600,00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4ADD" w14:textId="5067DF8F" w:rsidR="00C16620" w:rsidRPr="00AE0FC5" w:rsidRDefault="00C16620" w:rsidP="00C166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E0FC5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D3C1" w14:textId="3BF840C0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1.450.000,00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7A4B" w14:textId="3DD8CA63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  <w:t>1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69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  <w:t>.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40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  <w:t>6.094</w:t>
            </w:r>
            <w:r w:rsidRPr="00424E64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474B" w14:textId="40D8FA20" w:rsidR="00C16620" w:rsidRPr="00424E64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424E64"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  <w:t>67.525.506,00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DCFE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CF9B3" w14:textId="710EFCED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67D4C075" w14:textId="06E11A01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82D94" w14:textId="54C3293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883E" w14:textId="5E110D8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C8791" w14:textId="4F40D91F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24E64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65561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424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4E64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15C9A5BD" w14:textId="77777777" w:rsidR="00C16620" w:rsidRPr="00424E6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6620" w:rsidRPr="005F4F1A" w14:paraId="7AE02A14" w14:textId="77777777" w:rsidTr="00D42613">
        <w:trPr>
          <w:trHeight w:val="207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CAFFF" w14:textId="095A093F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B95A" w14:textId="29A5B94A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Изградња дистрибутивне водоводне мреже и пратећих објеката на сеоском подручју на територији општине </w:t>
            </w:r>
            <w:proofErr w:type="spellStart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Лајковац</w:t>
            </w:r>
            <w:proofErr w:type="spellEnd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 (</w:t>
            </w:r>
            <w:proofErr w:type="spellStart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Врачевић</w:t>
            </w:r>
            <w:proofErr w:type="spellEnd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, Доњи </w:t>
            </w:r>
            <w:proofErr w:type="spellStart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Лајковац</w:t>
            </w:r>
            <w:proofErr w:type="spellEnd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Боговађа</w:t>
            </w:r>
            <w:proofErr w:type="spellEnd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AB3A" w14:textId="0FB9AA51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C1BC" w14:textId="6C698760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3831" w14:textId="2F19E13E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830C" w14:textId="6E2423D2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905.194,26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35A2" w14:textId="2E5CDC5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107.234.562,00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4C42" w14:textId="098C5A44" w:rsidR="00C16620" w:rsidRPr="00F451B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F451B0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79F7" w14:textId="1DC9B4B2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1.800.000,00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A11D" w14:textId="32F93742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D211" w14:textId="2E643B2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105.434.562,00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ABD2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02812" w14:textId="537BEE99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7198625D" w14:textId="62A495AC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28A22" w14:textId="6E5EE48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4066" w14:textId="0818E5ED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5613E" w14:textId="44A93130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07FB5" w14:textId="2CA9D229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C16620" w:rsidRPr="005F4F1A" w14:paraId="05D35BE1" w14:textId="77777777" w:rsidTr="00015FDA">
        <w:trPr>
          <w:trHeight w:val="619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B719" w14:textId="16B45585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07C8" w14:textId="55CE2AD0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Уређење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Трга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железничара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6B5B" w14:textId="614D52DD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6AE2" w14:textId="5AEF39F1" w:rsidR="00C16620" w:rsidRPr="0092290B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8D508B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3E5C" w14:textId="558AF88E" w:rsidR="00C16620" w:rsidRPr="000B7A37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3C99" w14:textId="18027DF4" w:rsidR="00C16620" w:rsidRPr="00CE5F74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091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5FB8" w14:textId="5F45913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15.440.000,00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0124" w14:textId="0AE0B144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B731" w14:textId="68FD3FB6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A8F8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0796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E900" w14:textId="56822A4B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15.200.000,00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60DD" w14:textId="587F4C42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0383" w14:textId="6249E8D5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6A91" w14:textId="48762CD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1C6F" w14:textId="2A4AF0F4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118C" w14:textId="095BDD3E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  <w:p w14:paraId="3352AD69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6620" w:rsidRPr="005F4F1A" w14:paraId="0DDEE6F6" w14:textId="77777777" w:rsidTr="00015FDA">
        <w:trPr>
          <w:trHeight w:val="161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07B7" w14:textId="2DF3268D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ADA8" w14:textId="51346DC2" w:rsidR="00C16620" w:rsidRPr="005F4F1A" w:rsidRDefault="00C16620" w:rsidP="00C16620">
            <w:pPr>
              <w:suppressAutoHyphens/>
              <w:autoSpaceDN w:val="0"/>
              <w:spacing w:after="0" w:line="240" w:lineRule="auto"/>
              <w:ind w:left="-104" w:right="-15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Изградња водоводне мреже у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Степању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C605" w14:textId="1B45008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8C4D" w14:textId="41330D6B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41AF" w14:textId="52673EBA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BD01" w14:textId="46B4FD54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130.327,73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8E75" w14:textId="4689649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15.350.000,00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CFBA" w14:textId="1FE4D42B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1FBB" w14:textId="28AC2AE6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513A" w14:textId="77777777" w:rsidR="00C16620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077E" w14:textId="7860D592" w:rsidR="00C16620" w:rsidRPr="005F4F1A" w:rsidRDefault="00C16620" w:rsidP="00C16620">
            <w:pPr>
              <w:spacing w:after="0" w:line="240" w:lineRule="auto"/>
              <w:ind w:left="-14" w:right="-105" w:hanging="90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5C6B" w14:textId="5D069EE4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4114" w14:textId="7D775980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4554" w14:textId="6C315C83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6FAD" w14:textId="3972588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0742" w14:textId="03BE94EA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266D" w14:textId="24434D98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C16620" w:rsidRPr="005F4F1A" w14:paraId="1B5A7D21" w14:textId="77777777" w:rsidTr="00085624">
        <w:trPr>
          <w:trHeight w:val="1551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8722" w14:textId="7013B9D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1DB5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Опремање бунара у Горњем крају </w:t>
            </w:r>
            <w:proofErr w:type="spellStart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Јабучја</w:t>
            </w:r>
            <w:proofErr w:type="spellEnd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 са постројењем за пречишћавање пијаће воде, </w:t>
            </w:r>
            <w:proofErr w:type="spellStart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хидростаницом</w:t>
            </w:r>
            <w:proofErr w:type="spellEnd"/>
            <w:r w:rsidRPr="005F4F1A"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 xml:space="preserve"> и  резервоаром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9A6C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E9D8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B752" w14:textId="77777777" w:rsidR="00C16620" w:rsidRPr="008D508B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92F1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250.000,00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EC55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29.616.450,00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6F57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3D2F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3972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29.616.450,00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B08B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8E14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56FB" w14:textId="4198136A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9A1F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8747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9DD6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FBEC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C16620" w:rsidRPr="005F4F1A" w14:paraId="57906E41" w14:textId="77777777" w:rsidTr="004C0C43">
        <w:trPr>
          <w:trHeight w:val="1241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2025" w14:textId="434C8B09" w:rsidR="00C16620" w:rsidRPr="005F4F1A" w:rsidRDefault="00C16620" w:rsidP="00C16620">
            <w:pPr>
              <w:suppressAutoHyphens/>
              <w:autoSpaceDN w:val="0"/>
              <w:spacing w:after="0" w:line="240" w:lineRule="auto"/>
              <w:ind w:right="-15" w:hanging="15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9.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1E62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 w:rsidRPr="005F4F1A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 xml:space="preserve">Израда Плана генералне регулације за насељено место </w:t>
            </w:r>
            <w:proofErr w:type="spellStart"/>
            <w:r w:rsidRPr="005F4F1A"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Јабучје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61A7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1101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2B86" w14:textId="77777777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5DB8" w14:textId="77777777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0B7F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200.000,00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F50F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23.693.160,00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05E9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7DBB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50B6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23.693.160,00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57E5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B6BE" w14:textId="77777777" w:rsidR="00C16620" w:rsidRPr="005F4F1A" w:rsidRDefault="00C16620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8CF6" w14:textId="29CC96E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8F9D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3023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67BD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79E7" w14:textId="7777777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7532BC" w:rsidRPr="005F4F1A" w14:paraId="6CB09A99" w14:textId="77777777" w:rsidTr="007532BC">
        <w:trPr>
          <w:trHeight w:val="440"/>
        </w:trPr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1F2B" w14:textId="5F1ADBE5" w:rsidR="007532BC" w:rsidRPr="007532BC" w:rsidRDefault="007532BC" w:rsidP="007532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lastRenderedPageBreak/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  <w:lang w:val="sr-Cyrl-RS"/>
              </w:rPr>
              <w:t>Опште услуге јавне управе</w:t>
            </w:r>
          </w:p>
        </w:tc>
      </w:tr>
      <w:tr w:rsidR="007532BC" w:rsidRPr="005F4F1A" w14:paraId="44671A51" w14:textId="77777777" w:rsidTr="004C0C43">
        <w:trPr>
          <w:trHeight w:val="1241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A684" w14:textId="72ECF6C7" w:rsidR="007532BC" w:rsidRDefault="007532BC" w:rsidP="00C16620">
            <w:pPr>
              <w:suppressAutoHyphens/>
              <w:autoSpaceDN w:val="0"/>
              <w:spacing w:after="0" w:line="240" w:lineRule="auto"/>
              <w:ind w:right="-15" w:hanging="15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E647" w14:textId="07C43632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 xml:space="preserve">Изградња сеоске куће у </w:t>
            </w:r>
            <w:proofErr w:type="spellStart"/>
            <w:r>
              <w:rPr>
                <w:rFonts w:ascii="Tahoma" w:eastAsia="Times New Roman" w:hAnsi="Tahoma" w:cs="Tahoma"/>
                <w:bCs/>
                <w:sz w:val="16"/>
                <w:szCs w:val="16"/>
                <w:lang w:val="sr-Cyrl-RS"/>
              </w:rPr>
              <w:t>Пепељевцу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00D8" w14:textId="0D5FC00F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0602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2A26" w14:textId="2D57B327" w:rsidR="007532BC" w:rsidRPr="00015FD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B8CF" w14:textId="04D58D6B" w:rsidR="007532BC" w:rsidRPr="00015FD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E892" w14:textId="2729EFD1" w:rsidR="007532BC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163.864,83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D6D2" w14:textId="5BE8D2D6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19.300.000,00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0F75" w14:textId="0DED434C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4D3" w14:textId="0F9EEC5C" w:rsidR="007532BC" w:rsidRPr="007532BC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DAC5" w14:textId="0B343B68" w:rsidR="007532BC" w:rsidRPr="005F4F1A" w:rsidRDefault="007532BC" w:rsidP="007532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18.750.000,00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826C" w14:textId="77777777" w:rsidR="007532BC" w:rsidRPr="005F4F1A" w:rsidRDefault="007532BC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2E52" w14:textId="77777777" w:rsidR="007532BC" w:rsidRPr="005F4F1A" w:rsidRDefault="007532BC" w:rsidP="00C1662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C566" w14:textId="74E415D4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AA14" w14:textId="76AFCFF9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9ACE" w14:textId="7242D447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ACFF" w14:textId="4FCF40DD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9C83" w14:textId="5ED57A80" w:rsidR="007532BC" w:rsidRPr="005F4F1A" w:rsidRDefault="007532BC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C16620" w:rsidRPr="005F4F1A" w14:paraId="491ED4F2" w14:textId="77777777" w:rsidTr="00085624"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2B2C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4070F975" w14:textId="66CD5668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Саобраћај</w:t>
            </w:r>
            <w:proofErr w:type="spellEnd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саобраћајна</w:t>
            </w:r>
            <w:proofErr w:type="spellEnd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инфраструктура</w:t>
            </w:r>
            <w:proofErr w:type="spellEnd"/>
          </w:p>
        </w:tc>
      </w:tr>
      <w:tr w:rsidR="00C16620" w:rsidRPr="005F4F1A" w14:paraId="6623BD33" w14:textId="77777777" w:rsidTr="007C43A1">
        <w:trPr>
          <w:trHeight w:val="1486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D4C55" w14:textId="721563E0" w:rsidR="00C16620" w:rsidRP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1366" w14:textId="1AD1E042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Рекострукција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локалног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некатегорисаног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пута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Врачевић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Протићи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0492" w14:textId="1D3F04F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510B" w14:textId="15AE0F56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0484" w14:textId="518F1209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F68D" w14:textId="78B3BB28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247.851,93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3459" w14:textId="221FF035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29.192.000,00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0BDA" w14:textId="1FE9E2EF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Мали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9C04" w14:textId="6AB3B47A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15.192.000,00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F58E" w14:textId="0B1F9B5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14.000.000,00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39F4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18A9" w14:textId="77777777" w:rsidR="00C16620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DEF21" w14:textId="719A2D37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B6F66" w14:textId="046724AE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6E8D" w14:textId="03F6DBBD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6F08A" w14:textId="3058A1CD" w:rsidR="00C16620" w:rsidRPr="00015FD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6A563" w14:textId="5343FB88" w:rsidR="00C16620" w:rsidRPr="005F4F1A" w:rsidRDefault="00C16620" w:rsidP="00C166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35285C" w:rsidRPr="005F4F1A" w14:paraId="65C51711" w14:textId="77777777" w:rsidTr="007C43A1">
        <w:trPr>
          <w:trHeight w:val="1486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DE102" w14:textId="38584667" w:rsidR="0035285C" w:rsidRP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C286" w14:textId="7548322E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улице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која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повезује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улицу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Вука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Караџића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Извиђачку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5C61" w14:textId="2FA15DD1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DCF1" w14:textId="5C98E328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CC03" w14:textId="704F5344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6D5B" w14:textId="2E3A3A76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483.175,07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DC80" w14:textId="0AE183EE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57.239.720,80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0D4A" w14:textId="088F0ABF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CB4B" w14:textId="729BE739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850.000,00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B604" w14:textId="3D953807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42.173.824,80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304" w14:textId="20934C19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14.215.896,00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D8F1" w14:textId="77777777" w:rsidR="0035285C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B0F9B" w14:textId="2D6EA40D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75C9833E" w14:textId="58362C10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CDEBA" w14:textId="242352D4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737E" w14:textId="7A2D47E2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06E28" w14:textId="362BA422" w:rsidR="0035285C" w:rsidRPr="00015FD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DED604" w14:textId="43449015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35285C" w:rsidRPr="005F4F1A" w14:paraId="4FC26F88" w14:textId="77777777" w:rsidTr="007C43A1">
        <w:trPr>
          <w:trHeight w:val="1486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C20C8" w14:textId="49167D52" w:rsidR="0035285C" w:rsidRPr="000A1F28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A1F28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5C78" w14:textId="13C4A0C2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Рехабилитација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локалних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некатегорисаних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путева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територији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29D5" w14:textId="72072840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99BC" w14:textId="40F3985C" w:rsidR="0035285C" w:rsidRPr="00DC3BF5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9477" w14:textId="3ED6EBDB" w:rsidR="0035285C" w:rsidRPr="000B7A37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8AE5" w14:textId="31D9D4FE" w:rsidR="0035285C" w:rsidRPr="001D1153" w:rsidRDefault="001D1153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461.198,84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6216" w14:textId="606BB87B" w:rsidR="0035285C" w:rsidRPr="005F4F1A" w:rsidRDefault="001D1153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  <w:r w:rsidR="0035285C"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35285C">
              <w:rPr>
                <w:rFonts w:ascii="Tahoma" w:hAnsi="Tahoma" w:cs="Tahoma"/>
                <w:sz w:val="16"/>
                <w:szCs w:val="16"/>
              </w:rPr>
              <w:t>2</w:t>
            </w:r>
            <w:r w:rsidR="0035285C" w:rsidRPr="005F4F1A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B93C" w14:textId="198F8B13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2B6F" w14:textId="7E1322F6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21.420.000,00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05BB" w14:textId="0FA96B39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D0EB" w14:textId="4E78F4DD" w:rsidR="0035285C" w:rsidRPr="00EA75B7" w:rsidRDefault="001D1153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16.1</w:t>
            </w:r>
            <w:r w:rsidR="0035285C">
              <w:rPr>
                <w:rFonts w:ascii="Tahoma" w:hAnsi="Tahoma" w:cs="Tahoma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961F" w14:textId="4203D10E" w:rsidR="0035285C" w:rsidRPr="00EA75B7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 w:rsidR="001D1153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.800.000,00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5F96F" w14:textId="4844E4E2" w:rsidR="0035285C" w:rsidRPr="006A7FF0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EC674" w14:textId="2B9B3190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33A4" w14:textId="7087C901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A232C" w14:textId="703691F6" w:rsidR="0035285C" w:rsidRPr="00015FD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42DEB" w14:textId="713E6AE5" w:rsidR="0035285C" w:rsidRPr="005F4F1A" w:rsidRDefault="0035285C" w:rsidP="003528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48CB2220" w14:textId="77777777" w:rsidTr="007C43A1">
        <w:trPr>
          <w:trHeight w:val="967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9E06C" w14:textId="58A421E8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5930" w14:textId="7329399A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новопланираних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улица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Војном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кругу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6AFE" w14:textId="0F93B405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62F9" w14:textId="306DED06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</w:rPr>
              <w:t>20</w:t>
            </w: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B5FD" w14:textId="042AC46B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61FC" w14:textId="77BDEA0D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38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068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C76F" w14:textId="4BC8E2DE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45.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</w:t>
            </w:r>
            <w:r w:rsidRPr="005F4F1A">
              <w:rPr>
                <w:rFonts w:ascii="Tahoma" w:hAnsi="Tahoma" w:cs="Tahoma"/>
                <w:sz w:val="16"/>
                <w:szCs w:val="16"/>
              </w:rPr>
              <w:t>00.000,00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9A5B" w14:textId="74B43916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7543" w14:textId="40FEE40C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4.000.000,00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943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963D" w14:textId="0D7F7F4C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16.000.000,00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9732" w14:textId="6F433F67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25.000.000,00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44EE1" w14:textId="2070D1B7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2CEEE" w14:textId="2D70C476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34FC" w14:textId="5A2DAC4C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28E0C" w14:textId="2537D0C1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04EC8" w14:textId="69503A3A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055D2CEB" w14:textId="77777777" w:rsidTr="007C43A1">
        <w:trPr>
          <w:trHeight w:val="967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31A55" w14:textId="7188605F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FC82" w14:textId="7ECDD46D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улице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Балканске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фекалном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кишном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канализацијом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C198" w14:textId="395B5D1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D12A" w14:textId="3474727A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1625" w14:textId="24663D9C" w:rsidR="006B544E" w:rsidRPr="00D01C38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53C6" w14:textId="3834471C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091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8D99" w14:textId="341B79F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15.4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  <w:r w:rsidRPr="005F4F1A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0909" w14:textId="1D22C755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9209" w14:textId="1B5E86A5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440.000</w:t>
            </w:r>
            <w:r w:rsidRPr="005F4F1A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2F2C" w14:textId="5E0F1C6E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84E6" w14:textId="14601DD1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4433" w14:textId="753DC72E" w:rsidR="006B544E" w:rsidRPr="00BC53AD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D076E" w14:textId="089E85B3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2FBEC" w14:textId="2E8CEA34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7B68" w14:textId="6F01A155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6031E" w14:textId="2C972EEB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29AE5" w14:textId="3EEFBCB8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3AD6E157" w14:textId="77777777" w:rsidTr="0012741A">
        <w:trPr>
          <w:trHeight w:val="659"/>
        </w:trPr>
        <w:tc>
          <w:tcPr>
            <w:tcW w:w="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068C" w14:textId="6E47F3EC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F3DE" w14:textId="3EDC41D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улице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Војводе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Путника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384F" w14:textId="22D6E9D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EC11" w14:textId="69707E7A" w:rsidR="006B544E" w:rsidRPr="00A1452D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18F3" w14:textId="69FAECD9" w:rsidR="006B544E" w:rsidRPr="000D39A5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F4C6" w14:textId="2E7D2462" w:rsidR="006B544E" w:rsidRPr="003E22F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9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478</w:t>
            </w:r>
            <w:r w:rsidRPr="005F4F1A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69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293F" w14:textId="5311C04C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</w:rPr>
              <w:t>15.250.000,00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1D25" w14:textId="6B0B0F81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E451" w14:textId="225EB749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2</w:t>
            </w:r>
            <w:r w:rsidRPr="00015FDA">
              <w:rPr>
                <w:rFonts w:ascii="Tahoma" w:hAnsi="Tahoma" w:cs="Tahoma"/>
                <w:sz w:val="16"/>
                <w:szCs w:val="16"/>
              </w:rPr>
              <w:t>50</w:t>
            </w: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C308" w14:textId="5B3C854E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C7F3" w14:textId="77777777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7809" w14:textId="67644B9F" w:rsidR="006B544E" w:rsidRPr="00BC53AD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15.000.000,00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EB67" w14:textId="5DAE258B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015FD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AB42" w14:textId="4BD7A867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015FD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015FD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015FD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015FD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B879" w14:textId="2B645920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015FD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015FD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15FD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EE52" w14:textId="43BBF512" w:rsidR="006B544E" w:rsidRPr="00015FD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015FD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9D00" w14:textId="1CB5823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713EE9B5" w14:textId="77777777" w:rsidTr="00085624">
        <w:trPr>
          <w:trHeight w:val="2420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926F" w14:textId="1F647BA9" w:rsidR="006B544E" w:rsidRPr="000A1F28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90A7" w14:textId="77777777" w:rsidR="006B544E" w:rsidRPr="005F4F1A" w:rsidRDefault="006B544E" w:rsidP="006B544E">
            <w:pPr>
              <w:tabs>
                <w:tab w:val="left" w:pos="-194"/>
              </w:tabs>
              <w:spacing w:after="0"/>
              <w:ind w:left="-104" w:right="-105" w:hanging="104"/>
              <w:jc w:val="center"/>
              <w:rPr>
                <w:rFonts w:ascii="Tahoma" w:hAnsi="Tahoma" w:cs="Tahoma"/>
                <w:sz w:val="16"/>
                <w:szCs w:val="16"/>
                <w:lang w:eastAsia="sr-Latn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 w:eastAsia="sr-Latn-CS"/>
              </w:rPr>
              <w:t xml:space="preserve">Изградња Извиђачке улице од објекта затвореног базена до раскрснице са улицом Војводе Мишића, </w:t>
            </w:r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>са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>припадајућом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 xml:space="preserve"> </w:t>
            </w:r>
            <w:r w:rsidRPr="005F4F1A">
              <w:rPr>
                <w:rFonts w:ascii="Tahoma" w:hAnsi="Tahoma" w:cs="Tahoma"/>
                <w:sz w:val="16"/>
                <w:szCs w:val="16"/>
                <w:lang w:val="sr-Cyrl-RS" w:eastAsia="sr-Latn-CS"/>
              </w:rPr>
              <w:t xml:space="preserve">комуналном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eastAsia="sr-Latn-CS"/>
              </w:rPr>
              <w:t>инфраструктуром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38D3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CE8C" w14:textId="77777777" w:rsidR="006B544E" w:rsidRPr="00EB4B52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2021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86C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84A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334.710,00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A440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39.651.687,92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242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FF5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2F90" w14:textId="423362A2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39.651.687,92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5133" w14:textId="2FD59823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D99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0578" w14:textId="320A82D6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B797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0461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E611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D212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0CEB1CD3" w14:textId="77777777" w:rsidTr="007C43A1">
        <w:trPr>
          <w:trHeight w:val="1385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C303" w14:textId="3A4A9302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8.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001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саобраћајница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планиране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инфраструктуре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локацији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''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Војни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круг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>''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30F4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0701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C102" w14:textId="77777777" w:rsidR="006B544E" w:rsidRPr="00EB4B52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EB4B52">
              <w:rPr>
                <w:rFonts w:ascii="Tahoma" w:hAnsi="Tahoma" w:cs="Tahoma"/>
                <w:sz w:val="16"/>
                <w:szCs w:val="16"/>
                <w:lang w:val="sr-Cyrl-RS"/>
              </w:rPr>
              <w:t>2020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1E54" w14:textId="78B577C2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439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280.785,00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1310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33.263.419,65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20A8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B0A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19BF" w14:textId="4E0EBAF7" w:rsidR="006B544E" w:rsidRPr="00247B17" w:rsidRDefault="006B544E" w:rsidP="006B544E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</w:pPr>
            <w:r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Cyrl-RS"/>
              </w:rPr>
              <w:t>33.263.419,65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64A3" w14:textId="6BA04F9E" w:rsidR="006B544E" w:rsidRPr="005F4F1A" w:rsidRDefault="006B544E" w:rsidP="006B544E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iCs/>
                <w:sz w:val="16"/>
                <w:szCs w:val="16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08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792C" w14:textId="2C93F934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5212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422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7BD3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4D8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2B10BC45" w14:textId="77777777" w:rsidTr="00085624"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29C7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1B807B8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Култура</w:t>
            </w:r>
            <w:proofErr w:type="spellEnd"/>
          </w:p>
        </w:tc>
      </w:tr>
      <w:tr w:rsidR="006B544E" w:rsidRPr="005F4F1A" w14:paraId="244C1F6F" w14:textId="77777777" w:rsidTr="00085624">
        <w:trPr>
          <w:trHeight w:val="1718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7A0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66D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Завршни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радови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конацима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Брена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Михаиловић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Радић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партерним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уређењем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2F2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1201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046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A81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0957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394.578,99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3508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46.697.476,92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595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F604" w14:textId="31AF8FCD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32.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</w:t>
            </w:r>
            <w:r w:rsidRPr="005F4F1A">
              <w:rPr>
                <w:rFonts w:ascii="Tahoma" w:hAnsi="Tahoma" w:cs="Tahoma"/>
                <w:sz w:val="16"/>
                <w:szCs w:val="16"/>
              </w:rPr>
              <w:t>99.704,05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B7E3" w14:textId="4B86324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7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97.772,87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87C3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06E6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9533" w14:textId="05800994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91BB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825B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CB93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C389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3BBA9E13" w14:textId="77777777" w:rsidTr="00085624">
        <w:tc>
          <w:tcPr>
            <w:tcW w:w="16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B5CD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27713019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  <w:p w14:paraId="3C4EF28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5F4F1A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СЕКТОР</w:t>
            </w:r>
            <w:r w:rsidRPr="005F4F1A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20"/>
                <w:szCs w:val="20"/>
                <w:u w:val="single"/>
              </w:rPr>
              <w:t>Образовање</w:t>
            </w:r>
            <w:proofErr w:type="spellEnd"/>
          </w:p>
        </w:tc>
      </w:tr>
      <w:tr w:rsidR="006B544E" w:rsidRPr="005F4F1A" w14:paraId="23C5BC86" w14:textId="77777777" w:rsidTr="00085624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0222" w14:textId="73DE283C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AE11" w14:textId="4C4BEF1C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Адаптација,санација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и инвестиционо одржавање објекта Средње школе 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 xml:space="preserve">„17.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септемба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“,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Лајковац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823E" w14:textId="1820EBE7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2003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439D" w14:textId="4206B185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B5A0" w14:textId="318C586D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A1EE" w14:textId="243D472D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2.088.749,22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E307" w14:textId="2EBB5A1B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246.012.883,00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6CE5" w14:textId="647C946C" w:rsidR="006B544E" w:rsidRPr="00940664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40664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4F82" w14:textId="08B42621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1.584.000,00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D830" w14:textId="771C2FE6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244.428.883,00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787C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1F16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691F" w14:textId="339EA6D5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73087A83" w14:textId="22D49016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E688" w14:textId="46426C12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BB75" w14:textId="5B76726F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5F5C" w14:textId="65177ED6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F674" w14:textId="3A1CFBC1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00702014" w14:textId="77777777" w:rsidTr="00085624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53E7" w14:textId="05CBBA5C" w:rsidR="006B544E" w:rsidRPr="0080748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A546" w14:textId="04DFC6A0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Адаптација, санација и инвестиционо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одржавње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објекта Основне школе „Миле 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Дубљевић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“ у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sr-Cyrl-RS"/>
              </w:rPr>
              <w:t>Бајевцу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5EE6" w14:textId="17D396BC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69AF" w14:textId="2B4A5D06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2707" w14:textId="7425D904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2A30" w14:textId="701D2089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900.669,92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2377" w14:textId="391A9E71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106.080.903,10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76A2" w14:textId="4D3D1DA8" w:rsidR="006B544E" w:rsidRPr="00D453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940664">
              <w:rPr>
                <w:rFonts w:ascii="Tahoma" w:hAnsi="Tahoma" w:cs="Tahoma"/>
                <w:sz w:val="16"/>
                <w:szCs w:val="16"/>
                <w:lang w:val="sr-Cyrl-RS"/>
              </w:rPr>
              <w:t>Средњи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D5A2" w14:textId="388DEE9D" w:rsidR="006B544E" w:rsidRPr="005A1831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31.993.570,93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64D7" w14:textId="258F139E" w:rsidR="006B544E" w:rsidRPr="005A1831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74.087.332,17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6C4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CDF1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B4B4" w14:textId="0867AFF9" w:rsidR="006B54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  <w:p w14:paraId="3D5F6DFE" w14:textId="2204027F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8224" w14:textId="7642EAD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62E4" w14:textId="56B19404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8712" w14:textId="0981B3E9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6088" w14:textId="04F2F4BB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6B544E" w:rsidRPr="005F4F1A" w14:paraId="0EE4BA11" w14:textId="77777777" w:rsidTr="00085624"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1CDE" w14:textId="38AD260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1B9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школске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спортске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хале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Јабучју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000B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DEE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0553" w14:textId="79D0A1C8" w:rsidR="006B544E" w:rsidRPr="00D9198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0E08" w14:textId="7ECAEDA6" w:rsidR="006B544E" w:rsidRPr="00082867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26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4</w:t>
            </w:r>
            <w:r w:rsidRPr="005F4F1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83</w:t>
            </w:r>
            <w:r w:rsidRPr="005F4F1A">
              <w:rPr>
                <w:rFonts w:ascii="Tahoma" w:hAnsi="Tahoma" w:cs="Tahoma"/>
                <w:sz w:val="16"/>
                <w:szCs w:val="16"/>
              </w:rPr>
              <w:t>2,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0A52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31.192.000,00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B538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Мали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FF7C" w14:textId="08BD5F6A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792</w:t>
            </w:r>
            <w:r w:rsidRPr="005F4F1A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FF3A" w14:textId="71C1BC43" w:rsidR="006B544E" w:rsidRPr="00BA5F4E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30.400.000,00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4357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3068" w14:textId="5291492E" w:rsidR="006B544E" w:rsidRPr="00087458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CA6B" w14:textId="546E954F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2F822D09" w14:textId="38FBD690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74A8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комунално-стамбене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грађевинске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послове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854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Општина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Лајковац-Општинска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управа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C315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току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C8AF" w14:textId="77777777" w:rsidR="006B544E" w:rsidRPr="005F4F1A" w:rsidRDefault="006B544E" w:rsidP="006B54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</w:tbl>
    <w:p w14:paraId="00B22E99" w14:textId="0B2FC48C" w:rsidR="00013492" w:rsidRPr="005F4F1A" w:rsidRDefault="00013492" w:rsidP="002811B4">
      <w:pPr>
        <w:tabs>
          <w:tab w:val="left" w:pos="2176"/>
        </w:tabs>
        <w:spacing w:after="0"/>
        <w:rPr>
          <w:rFonts w:ascii="Tahoma" w:hAnsi="Tahoma" w:cs="Tahoma"/>
          <w:sz w:val="16"/>
          <w:szCs w:val="16"/>
        </w:rPr>
        <w:sectPr w:rsidR="00013492" w:rsidRPr="005F4F1A" w:rsidSect="001D646E">
          <w:pgSz w:w="16838" w:h="11906" w:orient="landscape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bookmarkEnd w:id="1"/>
    <w:p w14:paraId="4EB251E3" w14:textId="77777777" w:rsidR="0009563D" w:rsidRDefault="0009563D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lastRenderedPageBreak/>
        <w:t>Члан 2.</w:t>
      </w:r>
    </w:p>
    <w:p w14:paraId="29FC550C" w14:textId="77777777" w:rsidR="00A83658" w:rsidRDefault="00A83658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50577BA9" w14:textId="609377F4" w:rsidR="00A83658" w:rsidRPr="005F4F1A" w:rsidRDefault="00A83658" w:rsidP="00A83658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 xml:space="preserve">Задужује се Одељење за буџет и финансије Општине </w:t>
      </w:r>
      <w:proofErr w:type="spellStart"/>
      <w:r w:rsidRPr="005F4F1A">
        <w:rPr>
          <w:rFonts w:ascii="Tahoma" w:hAnsi="Tahoma" w:cs="Tahoma"/>
          <w:b/>
          <w:lang w:val="sr-Cyrl-CS"/>
        </w:rPr>
        <w:t>Лајковац</w:t>
      </w:r>
      <w:proofErr w:type="spellEnd"/>
      <w:r w:rsidRPr="005F4F1A">
        <w:rPr>
          <w:rFonts w:ascii="Tahoma" w:hAnsi="Tahoma" w:cs="Tahoma"/>
          <w:b/>
          <w:lang w:val="sr-Cyrl-CS"/>
        </w:rPr>
        <w:t xml:space="preserve"> да кап</w:t>
      </w:r>
      <w:r w:rsidR="006B544E">
        <w:rPr>
          <w:rFonts w:ascii="Tahoma" w:hAnsi="Tahoma" w:cs="Tahoma"/>
          <w:b/>
          <w:lang w:val="sr-Cyrl-CS"/>
        </w:rPr>
        <w:t>италне пројекте из члана 1.</w:t>
      </w:r>
      <w:r w:rsidRPr="005F4F1A">
        <w:rPr>
          <w:rFonts w:ascii="Tahoma" w:hAnsi="Tahoma" w:cs="Tahoma"/>
          <w:b/>
          <w:lang w:val="sr-Cyrl-CS"/>
        </w:rPr>
        <w:t xml:space="preserve"> на одговарајући начин </w:t>
      </w:r>
      <w:r w:rsidR="00475161">
        <w:rPr>
          <w:rFonts w:ascii="Tahoma" w:hAnsi="Tahoma" w:cs="Tahoma"/>
          <w:b/>
          <w:lang w:val="sr-Cyrl-CS"/>
        </w:rPr>
        <w:t>уврсти</w:t>
      </w:r>
      <w:r w:rsidRPr="005F4F1A">
        <w:rPr>
          <w:rFonts w:ascii="Tahoma" w:hAnsi="Tahoma" w:cs="Tahoma"/>
          <w:b/>
          <w:lang w:val="sr-Cyrl-CS"/>
        </w:rPr>
        <w:t xml:space="preserve"> у </w:t>
      </w:r>
      <w:r w:rsidR="00475161">
        <w:rPr>
          <w:rFonts w:ascii="Tahoma" w:hAnsi="Tahoma" w:cs="Tahoma"/>
          <w:b/>
          <w:lang w:val="sr-Cyrl-CS"/>
        </w:rPr>
        <w:t xml:space="preserve">Нацрт </w:t>
      </w:r>
      <w:r w:rsidRPr="005F4F1A">
        <w:rPr>
          <w:rFonts w:ascii="Tahoma" w:hAnsi="Tahoma" w:cs="Tahoma"/>
          <w:b/>
          <w:lang w:val="sr-Cyrl-CS"/>
        </w:rPr>
        <w:t>буџет</w:t>
      </w:r>
      <w:r w:rsidR="00475161">
        <w:rPr>
          <w:rFonts w:ascii="Tahoma" w:hAnsi="Tahoma" w:cs="Tahoma"/>
          <w:b/>
          <w:lang w:val="sr-Cyrl-CS"/>
        </w:rPr>
        <w:t>а</w:t>
      </w:r>
      <w:r w:rsidRPr="005F4F1A">
        <w:rPr>
          <w:rFonts w:ascii="Tahoma" w:hAnsi="Tahoma" w:cs="Tahoma"/>
          <w:b/>
        </w:rPr>
        <w:t xml:space="preserve"> </w:t>
      </w:r>
      <w:r w:rsidRPr="005F4F1A">
        <w:rPr>
          <w:rFonts w:ascii="Tahoma" w:hAnsi="Tahoma" w:cs="Tahoma"/>
          <w:b/>
          <w:lang w:val="sr-Cyrl-CS"/>
        </w:rPr>
        <w:t>општине за 20</w:t>
      </w:r>
      <w:r>
        <w:rPr>
          <w:rFonts w:ascii="Tahoma" w:hAnsi="Tahoma" w:cs="Tahoma"/>
          <w:b/>
          <w:lang w:val="sr-Cyrl-CS"/>
        </w:rPr>
        <w:t>20. годину са пројекцијама за 2021</w:t>
      </w:r>
      <w:r w:rsidRPr="005F4F1A">
        <w:rPr>
          <w:rFonts w:ascii="Tahoma" w:hAnsi="Tahoma" w:cs="Tahoma"/>
          <w:b/>
          <w:lang w:val="sr-Cyrl-CS"/>
        </w:rPr>
        <w:t>. и 202</w:t>
      </w:r>
      <w:r>
        <w:rPr>
          <w:rFonts w:ascii="Tahoma" w:hAnsi="Tahoma" w:cs="Tahoma"/>
          <w:b/>
          <w:lang w:val="sr-Cyrl-CS"/>
        </w:rPr>
        <w:t>2</w:t>
      </w:r>
      <w:r w:rsidRPr="005F4F1A">
        <w:rPr>
          <w:rFonts w:ascii="Tahoma" w:hAnsi="Tahoma" w:cs="Tahoma"/>
          <w:b/>
          <w:lang w:val="sr-Cyrl-CS"/>
        </w:rPr>
        <w:t xml:space="preserve">. годину. </w:t>
      </w:r>
    </w:p>
    <w:p w14:paraId="472FD51E" w14:textId="77777777" w:rsidR="00A83658" w:rsidRPr="005F4F1A" w:rsidRDefault="00A83658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10FA7C2" w14:textId="77777777" w:rsidR="00322D1A" w:rsidRDefault="00322D1A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>Члан 3.</w:t>
      </w:r>
    </w:p>
    <w:p w14:paraId="0B20EEDC" w14:textId="77777777" w:rsidR="00475161" w:rsidRDefault="00475161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74DB4C92" w14:textId="3130723A" w:rsidR="00475161" w:rsidRPr="00B2329F" w:rsidRDefault="00475161" w:rsidP="00475161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>Капитални пројекти врло мале вредности у смислу Уредбе нису саставни део Нацрта плана јавних инвестиција</w:t>
      </w:r>
      <w:r>
        <w:rPr>
          <w:rFonts w:ascii="Tahoma" w:hAnsi="Tahoma" w:cs="Tahoma"/>
          <w:b/>
          <w:lang w:val="sr-Cyrl-CS"/>
        </w:rPr>
        <w:t xml:space="preserve"> општине </w:t>
      </w:r>
      <w:proofErr w:type="spellStart"/>
      <w:r>
        <w:rPr>
          <w:rFonts w:ascii="Tahoma" w:hAnsi="Tahoma" w:cs="Tahoma"/>
          <w:b/>
          <w:lang w:val="sr-Cyrl-CS"/>
        </w:rPr>
        <w:t>Лајковац</w:t>
      </w:r>
      <w:proofErr w:type="spellEnd"/>
      <w:r>
        <w:rPr>
          <w:rFonts w:ascii="Tahoma" w:hAnsi="Tahoma" w:cs="Tahoma"/>
          <w:b/>
          <w:lang w:val="sr-Cyrl-CS"/>
        </w:rPr>
        <w:t xml:space="preserve"> у периоду 2020-2022</w:t>
      </w:r>
      <w:r w:rsidRPr="00B2329F">
        <w:rPr>
          <w:rFonts w:ascii="Tahoma" w:hAnsi="Tahoma" w:cs="Tahoma"/>
          <w:b/>
          <w:lang w:val="sr-Cyrl-CS"/>
        </w:rPr>
        <w:t xml:space="preserve"> већ се дају као посебан Прилог овог Нацрта.</w:t>
      </w:r>
    </w:p>
    <w:p w14:paraId="1C15735A" w14:textId="6879EC80" w:rsidR="00475161" w:rsidRPr="00B2329F" w:rsidRDefault="00475161" w:rsidP="00475161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lang w:val="sr-Cyrl-CS"/>
        </w:rPr>
      </w:pPr>
      <w:r w:rsidRPr="00B2329F">
        <w:rPr>
          <w:rFonts w:ascii="Tahoma" w:hAnsi="Tahoma" w:cs="Tahoma"/>
          <w:b/>
          <w:lang w:val="sr-Cyrl-CS"/>
        </w:rPr>
        <w:t xml:space="preserve">Пројекти из става 1. овог члана достављају се као саставни део предлога финансијских планова директних корисника буџета општине </w:t>
      </w:r>
      <w:proofErr w:type="spellStart"/>
      <w:r w:rsidRPr="00B2329F">
        <w:rPr>
          <w:rFonts w:ascii="Tahoma" w:hAnsi="Tahoma" w:cs="Tahoma"/>
          <w:b/>
          <w:lang w:val="sr-Cyrl-CS"/>
        </w:rPr>
        <w:t>Лајковац</w:t>
      </w:r>
      <w:proofErr w:type="spellEnd"/>
      <w:r w:rsidRPr="00B2329F">
        <w:rPr>
          <w:rFonts w:ascii="Tahoma" w:hAnsi="Tahoma" w:cs="Tahoma"/>
          <w:b/>
          <w:lang w:val="sr-Cyrl-CS"/>
        </w:rPr>
        <w:t xml:space="preserve"> на начин предвиђен Упутством за припрему Одлуке </w:t>
      </w:r>
      <w:r>
        <w:rPr>
          <w:rFonts w:ascii="Tahoma" w:hAnsi="Tahoma" w:cs="Tahoma"/>
          <w:b/>
          <w:lang w:val="sr-Cyrl-CS"/>
        </w:rPr>
        <w:t xml:space="preserve">о буџету општине </w:t>
      </w:r>
      <w:proofErr w:type="spellStart"/>
      <w:r>
        <w:rPr>
          <w:rFonts w:ascii="Tahoma" w:hAnsi="Tahoma" w:cs="Tahoma"/>
          <w:b/>
          <w:lang w:val="sr-Cyrl-CS"/>
        </w:rPr>
        <w:t>Лајковац</w:t>
      </w:r>
      <w:proofErr w:type="spellEnd"/>
      <w:r>
        <w:rPr>
          <w:rFonts w:ascii="Tahoma" w:hAnsi="Tahoma" w:cs="Tahoma"/>
          <w:b/>
          <w:lang w:val="sr-Cyrl-CS"/>
        </w:rPr>
        <w:t xml:space="preserve"> за 2020. са пројекцијама за 2021</w:t>
      </w:r>
      <w:r w:rsidRPr="00B2329F">
        <w:rPr>
          <w:rFonts w:ascii="Tahoma" w:hAnsi="Tahoma" w:cs="Tahoma"/>
          <w:b/>
          <w:lang w:val="sr-Cyrl-CS"/>
        </w:rPr>
        <w:t>. и 202</w:t>
      </w:r>
      <w:r>
        <w:rPr>
          <w:rFonts w:ascii="Tahoma" w:hAnsi="Tahoma" w:cs="Tahoma"/>
          <w:b/>
          <w:lang w:val="sr-Cyrl-CS"/>
        </w:rPr>
        <w:t>2</w:t>
      </w:r>
      <w:r w:rsidRPr="00B2329F">
        <w:rPr>
          <w:rFonts w:ascii="Tahoma" w:hAnsi="Tahoma" w:cs="Tahoma"/>
          <w:b/>
          <w:lang w:val="sr-Cyrl-CS"/>
        </w:rPr>
        <w:t xml:space="preserve">. </w:t>
      </w:r>
    </w:p>
    <w:p w14:paraId="7DF71656" w14:textId="16E37DC4" w:rsidR="00475161" w:rsidRPr="00B2329F" w:rsidRDefault="00475161" w:rsidP="00475161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</w:rPr>
      </w:pPr>
      <w:r w:rsidRPr="00B2329F">
        <w:rPr>
          <w:rFonts w:ascii="Tahoma" w:hAnsi="Tahoma" w:cs="Tahoma"/>
          <w:b/>
          <w:lang w:val="sr-Cyrl-CS"/>
        </w:rPr>
        <w:t>Приликом усвајања ревидираног плана јавних инвестиција у смислу члана 21. став 3. Уредбе, Општинско веће утврђује и капиталне пројекте врло мале вредности који се укључују</w:t>
      </w:r>
      <w:r>
        <w:rPr>
          <w:rFonts w:ascii="Tahoma" w:hAnsi="Tahoma" w:cs="Tahoma"/>
          <w:b/>
          <w:lang w:val="sr-Cyrl-CS"/>
        </w:rPr>
        <w:t xml:space="preserve"> у буџет општине </w:t>
      </w:r>
      <w:proofErr w:type="spellStart"/>
      <w:r>
        <w:rPr>
          <w:rFonts w:ascii="Tahoma" w:hAnsi="Tahoma" w:cs="Tahoma"/>
          <w:b/>
          <w:lang w:val="sr-Cyrl-CS"/>
        </w:rPr>
        <w:t>Лајковца</w:t>
      </w:r>
      <w:proofErr w:type="spellEnd"/>
      <w:r>
        <w:rPr>
          <w:rFonts w:ascii="Tahoma" w:hAnsi="Tahoma" w:cs="Tahoma"/>
          <w:b/>
          <w:lang w:val="sr-Cyrl-CS"/>
        </w:rPr>
        <w:t xml:space="preserve"> за 2020. годину са пројекцијама за 2021</w:t>
      </w:r>
      <w:r w:rsidRPr="00B2329F">
        <w:rPr>
          <w:rFonts w:ascii="Tahoma" w:hAnsi="Tahoma" w:cs="Tahoma"/>
          <w:b/>
          <w:lang w:val="sr-Cyrl-CS"/>
        </w:rPr>
        <w:t>. и 202</w:t>
      </w:r>
      <w:r>
        <w:rPr>
          <w:rFonts w:ascii="Tahoma" w:hAnsi="Tahoma" w:cs="Tahoma"/>
          <w:b/>
          <w:lang w:val="sr-Cyrl-CS"/>
        </w:rPr>
        <w:t>2</w:t>
      </w:r>
      <w:r w:rsidRPr="00B2329F">
        <w:rPr>
          <w:rFonts w:ascii="Tahoma" w:hAnsi="Tahoma" w:cs="Tahoma"/>
          <w:b/>
          <w:lang w:val="sr-Cyrl-CS"/>
        </w:rPr>
        <w:t>. годину.</w:t>
      </w:r>
    </w:p>
    <w:p w14:paraId="000BF44B" w14:textId="65A79971" w:rsidR="00475161" w:rsidRDefault="00475161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Члан 4.</w:t>
      </w:r>
    </w:p>
    <w:p w14:paraId="20A3785F" w14:textId="77777777" w:rsidR="00154E23" w:rsidRDefault="00154E23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69ECF241" w14:textId="011791CA" w:rsidR="00475161" w:rsidRPr="00B2329F" w:rsidRDefault="00475161" w:rsidP="00475161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b/>
          <w:color w:val="FF0000"/>
          <w:lang w:val="sr-Cyrl-CS"/>
        </w:rPr>
      </w:pPr>
      <w:r w:rsidRPr="00B2329F">
        <w:rPr>
          <w:rFonts w:ascii="Tahoma" w:hAnsi="Tahoma" w:cs="Tahoma"/>
          <w:b/>
          <w:lang w:val="sr-Cyrl-CS"/>
        </w:rPr>
        <w:t xml:space="preserve">Поступајући у складу са Законом и Уредбом, Општинско веће општине </w:t>
      </w:r>
      <w:proofErr w:type="spellStart"/>
      <w:r w:rsidRPr="00B2329F">
        <w:rPr>
          <w:rFonts w:ascii="Tahoma" w:hAnsi="Tahoma" w:cs="Tahoma"/>
          <w:b/>
          <w:lang w:val="sr-Cyrl-CS"/>
        </w:rPr>
        <w:t>Лајковац</w:t>
      </w:r>
      <w:proofErr w:type="spellEnd"/>
      <w:r w:rsidRPr="00B2329F">
        <w:rPr>
          <w:rFonts w:ascii="Tahoma" w:hAnsi="Tahoma" w:cs="Tahoma"/>
          <w:b/>
          <w:lang w:val="sr-Cyrl-CS"/>
        </w:rPr>
        <w:t xml:space="preserve"> ће до </w:t>
      </w:r>
      <w:r>
        <w:rPr>
          <w:rFonts w:ascii="Tahoma" w:hAnsi="Tahoma" w:cs="Tahoma"/>
          <w:b/>
          <w:lang w:val="sr-Cyrl-CS"/>
        </w:rPr>
        <w:t>1</w:t>
      </w:r>
      <w:r w:rsidRPr="00B2329F">
        <w:rPr>
          <w:rFonts w:ascii="Tahoma" w:hAnsi="Tahoma" w:cs="Tahoma"/>
          <w:b/>
          <w:lang w:val="sr-Cyrl-CS"/>
        </w:rPr>
        <w:t xml:space="preserve">. </w:t>
      </w:r>
      <w:r>
        <w:rPr>
          <w:rFonts w:ascii="Tahoma" w:hAnsi="Tahoma" w:cs="Tahoma"/>
          <w:b/>
          <w:lang w:val="sr-Cyrl-CS"/>
        </w:rPr>
        <w:t>октобра</w:t>
      </w:r>
      <w:r w:rsidRPr="00B2329F">
        <w:rPr>
          <w:rFonts w:ascii="Tahoma" w:hAnsi="Tahoma" w:cs="Tahoma"/>
          <w:b/>
          <w:lang w:val="sr-Cyrl-CS"/>
        </w:rPr>
        <w:t xml:space="preserve"> текуће </w:t>
      </w:r>
      <w:r>
        <w:rPr>
          <w:rFonts w:ascii="Tahoma" w:hAnsi="Tahoma" w:cs="Tahoma"/>
          <w:b/>
          <w:lang w:val="sr-Cyrl-CS"/>
        </w:rPr>
        <w:t>године</w:t>
      </w:r>
      <w:r w:rsidRPr="00B2329F">
        <w:rPr>
          <w:rFonts w:ascii="Tahoma" w:hAnsi="Tahoma" w:cs="Tahoma"/>
          <w:b/>
          <w:color w:val="FF0000"/>
          <w:lang w:val="sr-Cyrl-CS"/>
        </w:rPr>
        <w:t xml:space="preserve"> </w:t>
      </w:r>
      <w:r w:rsidRPr="00B2329F">
        <w:rPr>
          <w:rFonts w:ascii="Tahoma" w:hAnsi="Tahoma" w:cs="Tahoma"/>
          <w:b/>
          <w:lang w:val="sr-Cyrl-CS"/>
        </w:rPr>
        <w:t xml:space="preserve">донети ревидирани План јавних инвестиција општине </w:t>
      </w:r>
      <w:proofErr w:type="spellStart"/>
      <w:r w:rsidRPr="00B2329F">
        <w:rPr>
          <w:rFonts w:ascii="Tahoma" w:hAnsi="Tahoma" w:cs="Tahoma"/>
          <w:b/>
          <w:lang w:val="sr-Cyrl-CS"/>
        </w:rPr>
        <w:t>Лајковац</w:t>
      </w:r>
      <w:proofErr w:type="spellEnd"/>
      <w:r w:rsidRPr="00B2329F">
        <w:rPr>
          <w:rFonts w:ascii="Tahoma" w:hAnsi="Tahoma" w:cs="Tahoma"/>
          <w:b/>
          <w:lang w:val="sr-Cyrl-CS"/>
        </w:rPr>
        <w:t xml:space="preserve"> за период 20</w:t>
      </w:r>
      <w:r>
        <w:rPr>
          <w:rFonts w:ascii="Tahoma" w:hAnsi="Tahoma" w:cs="Tahoma"/>
          <w:b/>
          <w:lang w:val="sr-Cyrl-CS"/>
        </w:rPr>
        <w:t>20</w:t>
      </w:r>
      <w:r w:rsidRPr="00B2329F">
        <w:rPr>
          <w:rFonts w:ascii="Tahoma" w:hAnsi="Tahoma" w:cs="Tahoma"/>
          <w:b/>
          <w:lang w:val="sr-Cyrl-CS"/>
        </w:rPr>
        <w:t>-202</w:t>
      </w:r>
      <w:r>
        <w:rPr>
          <w:rFonts w:ascii="Tahoma" w:hAnsi="Tahoma" w:cs="Tahoma"/>
          <w:b/>
          <w:lang w:val="sr-Cyrl-CS"/>
        </w:rPr>
        <w:t>2</w:t>
      </w:r>
      <w:r w:rsidRPr="00B2329F">
        <w:rPr>
          <w:rFonts w:ascii="Tahoma" w:hAnsi="Tahoma" w:cs="Tahoma"/>
          <w:b/>
          <w:lang w:val="sr-Cyrl-CS"/>
        </w:rPr>
        <w:t>.</w:t>
      </w:r>
    </w:p>
    <w:p w14:paraId="4FD353A1" w14:textId="77777777" w:rsidR="00322D1A" w:rsidRPr="005F4F1A" w:rsidRDefault="00322D1A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793C1470" w14:textId="77777777" w:rsidR="00322D1A" w:rsidRPr="005F4F1A" w:rsidRDefault="00322D1A" w:rsidP="00322D1A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</w:rPr>
      </w:pPr>
    </w:p>
    <w:p w14:paraId="10E8FB6F" w14:textId="77777777" w:rsidR="002811B4" w:rsidRDefault="002811B4" w:rsidP="00BE58E4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</w:rPr>
      </w:pPr>
    </w:p>
    <w:p w14:paraId="550296C8" w14:textId="77777777" w:rsidR="00BE58E4" w:rsidRPr="005F4F1A" w:rsidRDefault="00BE58E4" w:rsidP="00BE58E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>ОПШТИНСКО ВЕЋЕ ОПШТИНЕ ЛАЈКОВАЦ</w:t>
      </w:r>
    </w:p>
    <w:p w14:paraId="5F5F5F1B" w14:textId="77777777" w:rsidR="00BE58E4" w:rsidRPr="005F4F1A" w:rsidRDefault="00BE58E4" w:rsidP="00BE58E4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  <w:lang w:val="sr-Cyrl-CS"/>
        </w:rPr>
      </w:pPr>
      <w:r w:rsidRPr="005F4F1A">
        <w:rPr>
          <w:rFonts w:ascii="Tahoma" w:hAnsi="Tahoma" w:cs="Tahoma"/>
          <w:b/>
          <w:lang w:val="sr-Cyrl-CS"/>
        </w:rPr>
        <w:t xml:space="preserve">                                                                Број</w:t>
      </w:r>
      <w:r w:rsidRPr="005F4F1A">
        <w:rPr>
          <w:rFonts w:ascii="Tahoma" w:hAnsi="Tahoma" w:cs="Tahoma"/>
          <w:b/>
        </w:rPr>
        <w:t xml:space="preserve">:          </w:t>
      </w:r>
      <w:r w:rsidRPr="005F4F1A">
        <w:rPr>
          <w:rFonts w:ascii="Tahoma" w:hAnsi="Tahoma" w:cs="Tahoma"/>
          <w:b/>
          <w:lang w:val="sr-Cyrl-RS"/>
        </w:rPr>
        <w:t xml:space="preserve">  </w:t>
      </w:r>
      <w:r w:rsidRPr="005F4F1A">
        <w:rPr>
          <w:rFonts w:ascii="Tahoma" w:hAnsi="Tahoma" w:cs="Tahoma"/>
          <w:b/>
        </w:rPr>
        <w:t xml:space="preserve">         </w:t>
      </w:r>
      <w:r w:rsidRPr="005F4F1A">
        <w:rPr>
          <w:rFonts w:ascii="Tahoma" w:hAnsi="Tahoma" w:cs="Tahoma"/>
          <w:b/>
          <w:lang w:val="sr-Cyrl-CS"/>
        </w:rPr>
        <w:t>од</w:t>
      </w:r>
      <w:r w:rsidRPr="005F4F1A">
        <w:rPr>
          <w:rFonts w:ascii="Tahoma" w:hAnsi="Tahoma" w:cs="Tahoma"/>
          <w:b/>
        </w:rPr>
        <w:t xml:space="preserve">      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   .2019. </w:t>
      </w:r>
      <w:r w:rsidRPr="005F4F1A">
        <w:rPr>
          <w:rFonts w:ascii="Tahoma" w:hAnsi="Tahoma" w:cs="Tahoma"/>
          <w:b/>
          <w:lang w:val="sr-Cyrl-CS"/>
        </w:rPr>
        <w:t>године</w:t>
      </w:r>
    </w:p>
    <w:p w14:paraId="68D07096" w14:textId="77777777" w:rsidR="00BE58E4" w:rsidRPr="005F4F1A" w:rsidRDefault="00BE58E4" w:rsidP="00BE58E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1F7C2C45" w14:textId="77777777" w:rsidR="00BE58E4" w:rsidRPr="005F4F1A" w:rsidRDefault="00BE58E4" w:rsidP="00BE58E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79BB1D9E" w14:textId="77777777" w:rsidR="00BE58E4" w:rsidRPr="005F4F1A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     </w:t>
      </w:r>
      <w:r w:rsidRPr="005F4F1A">
        <w:rPr>
          <w:rFonts w:ascii="Tahoma" w:hAnsi="Tahoma" w:cs="Tahoma"/>
          <w:b/>
          <w:lang w:val="sr-Cyrl-RS"/>
        </w:rPr>
        <w:t xml:space="preserve"> </w:t>
      </w:r>
      <w:r w:rsidRPr="005F4F1A">
        <w:rPr>
          <w:rFonts w:ascii="Tahoma" w:hAnsi="Tahoma" w:cs="Tahoma"/>
          <w:b/>
        </w:rPr>
        <w:t xml:space="preserve">ПРЕДСЕДНИК </w:t>
      </w:r>
    </w:p>
    <w:p w14:paraId="1A6C2C57" w14:textId="77777777" w:rsidR="00BE58E4" w:rsidRPr="005F4F1A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ОПШТИНСКОГ ВЕЋА</w:t>
      </w:r>
    </w:p>
    <w:p w14:paraId="42EDB57C" w14:textId="77777777" w:rsidR="00BE58E4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  <w:r w:rsidRPr="005F4F1A">
        <w:rPr>
          <w:rFonts w:ascii="Tahoma" w:hAnsi="Tahoma" w:cs="Tahoma"/>
          <w:b/>
        </w:rPr>
        <w:t xml:space="preserve">      </w:t>
      </w:r>
      <w:proofErr w:type="spellStart"/>
      <w:r w:rsidRPr="005F4F1A">
        <w:rPr>
          <w:rFonts w:ascii="Tahoma" w:hAnsi="Tahoma" w:cs="Tahoma"/>
          <w:b/>
        </w:rPr>
        <w:t>Андрија</w:t>
      </w:r>
      <w:proofErr w:type="spellEnd"/>
      <w:r w:rsidRPr="005F4F1A">
        <w:rPr>
          <w:rFonts w:ascii="Tahoma" w:hAnsi="Tahoma" w:cs="Tahoma"/>
          <w:b/>
        </w:rPr>
        <w:t xml:space="preserve"> </w:t>
      </w:r>
      <w:proofErr w:type="spellStart"/>
      <w:r w:rsidRPr="005F4F1A">
        <w:rPr>
          <w:rFonts w:ascii="Tahoma" w:hAnsi="Tahoma" w:cs="Tahoma"/>
          <w:b/>
        </w:rPr>
        <w:t>Живковић</w:t>
      </w:r>
      <w:proofErr w:type="spellEnd"/>
    </w:p>
    <w:p w14:paraId="34583282" w14:textId="77777777" w:rsidR="00BE58E4" w:rsidRDefault="00BE58E4" w:rsidP="00BE58E4">
      <w:pPr>
        <w:spacing w:after="0"/>
        <w:ind w:left="7920" w:firstLine="720"/>
        <w:rPr>
          <w:rFonts w:ascii="Tahoma" w:hAnsi="Tahoma" w:cs="Tahoma"/>
          <w:b/>
        </w:rPr>
      </w:pPr>
    </w:p>
    <w:p w14:paraId="4FEE5D56" w14:textId="77777777" w:rsidR="00475161" w:rsidRDefault="00475161" w:rsidP="00A71970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17D7BCF9" w14:textId="77777777" w:rsidR="0053303E" w:rsidRDefault="0053303E" w:rsidP="0053303E">
      <w:pPr>
        <w:suppressAutoHyphens/>
        <w:autoSpaceDE w:val="0"/>
        <w:autoSpaceDN w:val="0"/>
        <w:spacing w:after="0" w:line="240" w:lineRule="auto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3A1CF90D" w14:textId="54E60842" w:rsidR="00A71970" w:rsidRPr="00B2329F" w:rsidRDefault="00A71970" w:rsidP="0053303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color w:val="000000"/>
          <w:lang w:val="ru-RU"/>
        </w:rPr>
      </w:pPr>
      <w:r w:rsidRPr="00B2329F">
        <w:rPr>
          <w:rFonts w:ascii="Tahoma" w:hAnsi="Tahoma" w:cs="Tahoma"/>
          <w:b/>
          <w:color w:val="000000"/>
          <w:lang w:val="ru-RU"/>
        </w:rPr>
        <w:lastRenderedPageBreak/>
        <w:t>Образложење</w:t>
      </w:r>
    </w:p>
    <w:p w14:paraId="048B2E16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/>
          <w:color w:val="000000"/>
          <w:lang w:val="ru-RU"/>
        </w:rPr>
      </w:pPr>
    </w:p>
    <w:p w14:paraId="6A73A49B" w14:textId="77777777" w:rsidR="00A71970" w:rsidRPr="00B2329F" w:rsidRDefault="00A71970" w:rsidP="00A71970">
      <w:pPr>
        <w:suppressAutoHyphens/>
        <w:autoSpaceDN w:val="0"/>
        <w:spacing w:line="240" w:lineRule="auto"/>
        <w:jc w:val="both"/>
        <w:textAlignment w:val="baseline"/>
        <w:rPr>
          <w:rFonts w:ascii="Tahoma" w:hAnsi="Tahoma" w:cs="Tahoma"/>
          <w:lang w:val="ru-RU"/>
        </w:rPr>
      </w:pPr>
      <w:r w:rsidRPr="00B2329F">
        <w:rPr>
          <w:rFonts w:ascii="Tahoma" w:hAnsi="Tahoma" w:cs="Tahoma"/>
          <w:lang w:val="ru-RU"/>
        </w:rPr>
        <w:t xml:space="preserve">У складу са </w:t>
      </w:r>
      <w:r w:rsidRPr="00B2329F">
        <w:rPr>
          <w:rFonts w:ascii="Tahoma" w:hAnsi="Tahoma" w:cs="Tahoma"/>
          <w:bCs/>
          <w:lang w:val="ru-RU"/>
        </w:rPr>
        <w:t xml:space="preserve">Уредбом о садржини, начину припреме и оцене, као и праћењу спровођења и извештавању о реализацији капиталних пројеката </w:t>
      </w:r>
      <w:r w:rsidRPr="00B2329F">
        <w:rPr>
          <w:rFonts w:ascii="Tahoma" w:hAnsi="Tahoma" w:cs="Tahoma"/>
          <w:lang w:val="ru-RU"/>
        </w:rPr>
        <w:t>("Службени гласник РС", број 63 од 28. јуна 2017)</w:t>
      </w:r>
      <w:r w:rsidRPr="00B2329F">
        <w:rPr>
          <w:rFonts w:ascii="Tahoma" w:hAnsi="Tahoma" w:cs="Tahoma"/>
          <w:bCs/>
          <w:lang w:val="ru-RU"/>
        </w:rPr>
        <w:t xml:space="preserve">, јединице локалне самоуправе су у обавези да донесу </w:t>
      </w:r>
      <w:r w:rsidRPr="00B2329F">
        <w:rPr>
          <w:rFonts w:ascii="Tahoma" w:hAnsi="Tahoma" w:cs="Tahoma"/>
          <w:bCs/>
          <w:lang w:val="sr-Cyrl-CS"/>
        </w:rPr>
        <w:t>П</w:t>
      </w:r>
      <w:r w:rsidRPr="00B2329F">
        <w:rPr>
          <w:rFonts w:ascii="Tahoma" w:hAnsi="Tahoma" w:cs="Tahoma"/>
          <w:bCs/>
          <w:lang w:val="ru-RU"/>
        </w:rPr>
        <w:t xml:space="preserve">лан јавних инвестиција. </w:t>
      </w:r>
      <w:r w:rsidRPr="00B2329F">
        <w:rPr>
          <w:rFonts w:ascii="Tahoma" w:hAnsi="Tahoma" w:cs="Tahoma"/>
          <w:lang w:val="ru-RU"/>
        </w:rPr>
        <w:t xml:space="preserve">План јавних инвестиција је вишегодишњи документ који садржи капиталне пројекте по секторима, рангиране према приоритетима, годинама, роковима, годишњим трошковима и предлозима за финансирање. </w:t>
      </w:r>
    </w:p>
    <w:p w14:paraId="717ECB5C" w14:textId="77777777" w:rsidR="00A71970" w:rsidRPr="00B2329F" w:rsidRDefault="00A71970" w:rsidP="00A71970">
      <w:pPr>
        <w:tabs>
          <w:tab w:val="left" w:pos="11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noProof/>
          <w:color w:val="000000"/>
          <w:lang w:val="ru-RU"/>
        </w:rPr>
      </w:pPr>
      <w:r w:rsidRPr="00B2329F">
        <w:rPr>
          <w:rFonts w:ascii="Tahoma" w:hAnsi="Tahoma" w:cs="Tahoma"/>
          <w:noProof/>
          <w:color w:val="000000"/>
          <w:lang w:val="ru-RU"/>
        </w:rPr>
        <w:t>Овлашћени предлагач капиталног пројекта је директни корисник буџетских средстава који за капиталне пројекте из своје надлежности сачињава, односно прикупља сву инвестициону документацију, оцењује и селектује предлоге идеј</w:t>
      </w:r>
      <w:r w:rsidRPr="00B2329F">
        <w:rPr>
          <w:rFonts w:ascii="Tahoma" w:hAnsi="Tahoma" w:cs="Tahoma"/>
          <w:noProof/>
          <w:color w:val="000000"/>
        </w:rPr>
        <w:t>a</w:t>
      </w:r>
      <w:r w:rsidRPr="00B2329F">
        <w:rPr>
          <w:rFonts w:ascii="Tahoma" w:hAnsi="Tahoma" w:cs="Tahoma"/>
          <w:noProof/>
          <w:color w:val="000000"/>
          <w:lang w:val="ru-RU"/>
        </w:rPr>
        <w:t xml:space="preserve"> за капиталне пројекте. Такође, овлашћени предлагач подноси захтев за финансирање капиталног пројекта Одељењу за буџет и финансије Општине Лајковац, у складу са буџетским календаром.</w:t>
      </w:r>
    </w:p>
    <w:p w14:paraId="284C8EB2" w14:textId="77777777" w:rsidR="00A71970" w:rsidRPr="00B2329F" w:rsidRDefault="00A71970" w:rsidP="00A71970">
      <w:pPr>
        <w:tabs>
          <w:tab w:val="left" w:pos="11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noProof/>
          <w:color w:val="000000"/>
          <w:lang w:val="ru-RU"/>
        </w:rPr>
      </w:pPr>
    </w:p>
    <w:p w14:paraId="116E4727" w14:textId="394E8F56" w:rsidR="00A71970" w:rsidRPr="0053303E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>Општинско веће је у складу са Уредбом</w:t>
      </w:r>
      <w:r>
        <w:rPr>
          <w:rFonts w:ascii="Tahoma" w:hAnsi="Tahoma" w:cs="Tahoma"/>
          <w:bCs/>
          <w:lang w:val="sr-Cyrl-CS"/>
        </w:rPr>
        <w:t>,</w:t>
      </w:r>
      <w:r w:rsidRPr="00B2329F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>Р</w:t>
      </w:r>
      <w:r w:rsidRPr="00B2329F">
        <w:rPr>
          <w:rFonts w:ascii="Tahoma" w:hAnsi="Tahoma" w:cs="Tahoma"/>
          <w:bCs/>
          <w:lang w:val="sr-Cyrl-CS"/>
        </w:rPr>
        <w:t>ешењем број 06-</w:t>
      </w:r>
      <w:r>
        <w:rPr>
          <w:rFonts w:ascii="Tahoma" w:hAnsi="Tahoma" w:cs="Tahoma"/>
          <w:bCs/>
        </w:rPr>
        <w:t>23</w:t>
      </w:r>
      <w:r w:rsidRPr="00B2329F">
        <w:rPr>
          <w:rFonts w:ascii="Tahoma" w:hAnsi="Tahoma" w:cs="Tahoma"/>
          <w:bCs/>
          <w:lang w:val="sr-Cyrl-CS"/>
        </w:rPr>
        <w:t>/1</w:t>
      </w:r>
      <w:r>
        <w:rPr>
          <w:rFonts w:ascii="Tahoma" w:hAnsi="Tahoma" w:cs="Tahoma"/>
          <w:bCs/>
        </w:rPr>
        <w:t>9</w:t>
      </w:r>
      <w:r w:rsidRPr="00B2329F">
        <w:rPr>
          <w:rFonts w:ascii="Tahoma" w:hAnsi="Tahoma" w:cs="Tahoma"/>
          <w:bCs/>
          <w:lang w:val="sr-Cyrl-CS"/>
        </w:rPr>
        <w:t>-</w:t>
      </w:r>
      <w:r w:rsidRPr="00B2329F">
        <w:rPr>
          <w:rFonts w:ascii="Tahoma" w:hAnsi="Tahoma" w:cs="Tahoma"/>
          <w:bCs/>
        </w:rPr>
        <w:t xml:space="preserve">III </w:t>
      </w:r>
      <w:proofErr w:type="spellStart"/>
      <w:r w:rsidRPr="00B2329F">
        <w:rPr>
          <w:rFonts w:ascii="Tahoma" w:hAnsi="Tahoma" w:cs="Tahoma"/>
          <w:bCs/>
        </w:rPr>
        <w:t>од</w:t>
      </w:r>
      <w:proofErr w:type="spellEnd"/>
      <w:r w:rsidRPr="00B2329F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15</w:t>
      </w:r>
      <w:r w:rsidRPr="00B2329F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03</w:t>
      </w:r>
      <w:r w:rsidRPr="00B2329F">
        <w:rPr>
          <w:rFonts w:ascii="Tahoma" w:hAnsi="Tahoma" w:cs="Tahoma"/>
          <w:bCs/>
        </w:rPr>
        <w:t>.201</w:t>
      </w:r>
      <w:r>
        <w:rPr>
          <w:rFonts w:ascii="Tahoma" w:hAnsi="Tahoma" w:cs="Tahoma"/>
          <w:bCs/>
        </w:rPr>
        <w:t>9</w:t>
      </w:r>
      <w:r w:rsidRPr="00B2329F">
        <w:rPr>
          <w:rFonts w:ascii="Tahoma" w:hAnsi="Tahoma" w:cs="Tahoma"/>
          <w:bCs/>
        </w:rPr>
        <w:t xml:space="preserve">. </w:t>
      </w:r>
      <w:proofErr w:type="spellStart"/>
      <w:r w:rsidRPr="00B2329F">
        <w:rPr>
          <w:rFonts w:ascii="Tahoma" w:hAnsi="Tahoma" w:cs="Tahoma"/>
          <w:bCs/>
        </w:rPr>
        <w:t>године</w:t>
      </w:r>
      <w:proofErr w:type="spellEnd"/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>именовало Комисију за капиталне инвестиције</w:t>
      </w:r>
      <w:r>
        <w:rPr>
          <w:rFonts w:ascii="Tahoma" w:hAnsi="Tahoma" w:cs="Tahoma"/>
          <w:bCs/>
          <w:lang w:val="sr-Cyrl-CS"/>
        </w:rPr>
        <w:t xml:space="preserve"> општине </w:t>
      </w:r>
      <w:proofErr w:type="spellStart"/>
      <w:r>
        <w:rPr>
          <w:rFonts w:ascii="Tahoma" w:hAnsi="Tahoma" w:cs="Tahoma"/>
          <w:bCs/>
          <w:lang w:val="sr-Cyrl-CS"/>
        </w:rPr>
        <w:t>Лајковац</w:t>
      </w:r>
      <w:proofErr w:type="spellEnd"/>
      <w:r w:rsidR="0053303E">
        <w:rPr>
          <w:rFonts w:ascii="Tahoma" w:hAnsi="Tahoma" w:cs="Tahoma"/>
          <w:bCs/>
          <w:lang w:val="sr-Cyrl-CS"/>
        </w:rPr>
        <w:t xml:space="preserve">. </w:t>
      </w:r>
      <w:r w:rsidRPr="00B2329F">
        <w:rPr>
          <w:rFonts w:ascii="Tahoma" w:hAnsi="Tahoma" w:cs="Tahoma"/>
          <w:lang w:val="sr-Cyrl-CS"/>
        </w:rPr>
        <w:t>Задатак Комисије је да након доставља</w:t>
      </w:r>
      <w:r>
        <w:rPr>
          <w:rFonts w:ascii="Tahoma" w:hAnsi="Tahoma" w:cs="Tahoma"/>
          <w:lang w:val="sr-Cyrl-CS"/>
        </w:rPr>
        <w:t>ња предлога од стране овлашћеног</w:t>
      </w:r>
      <w:r w:rsidRPr="00B2329F">
        <w:rPr>
          <w:rFonts w:ascii="Tahoma" w:hAnsi="Tahoma" w:cs="Tahoma"/>
          <w:lang w:val="sr-Cyrl-CS"/>
        </w:rPr>
        <w:t xml:space="preserve"> предлагача </w:t>
      </w:r>
      <w:r w:rsidRPr="00B2329F">
        <w:rPr>
          <w:rFonts w:ascii="Tahoma" w:hAnsi="Tahoma" w:cs="Tahoma"/>
          <w:noProof/>
          <w:color w:val="000000"/>
          <w:lang w:val="ru-RU"/>
        </w:rPr>
        <w:t>Одељењу за буџет и финансије</w:t>
      </w:r>
      <w:r w:rsidRPr="00B2329F">
        <w:rPr>
          <w:rFonts w:ascii="Tahoma" w:hAnsi="Tahoma" w:cs="Tahoma"/>
          <w:lang w:val="sr-Cyrl-CS"/>
        </w:rPr>
        <w:t xml:space="preserve"> за укључивање у план јавних инвестиција, врши рангирање капиталних пројеката према приоритетним циљевима садржаним у важећим планским документима по секторима капиталних пројеката средње и велике вредности, а који могу бити предложени за финансирање у поступку припреме и доношења буџета за буџетску и наредне две фискалне године.</w:t>
      </w:r>
    </w:p>
    <w:p w14:paraId="0F47170A" w14:textId="77777777" w:rsidR="00CE24CB" w:rsidRPr="00B2329F" w:rsidRDefault="00CE24CB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37C2F243" w14:textId="2B5AB5EF" w:rsidR="00CE24CB" w:rsidRPr="00CE24CB" w:rsidRDefault="00CE24CB" w:rsidP="00CE24CB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Latn-RS"/>
        </w:rPr>
      </w:pPr>
      <w:proofErr w:type="spellStart"/>
      <w:r w:rsidRPr="00CE24CB">
        <w:rPr>
          <w:rFonts w:ascii="Tahoma" w:hAnsi="Tahoma" w:cs="Tahoma"/>
          <w:lang w:val="sr-Latn-RS"/>
        </w:rPr>
        <w:t>Овлашћени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предлагач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Општинска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управа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је</w:t>
      </w:r>
      <w:proofErr w:type="spellEnd"/>
      <w:r w:rsidRPr="00CE24CB">
        <w:rPr>
          <w:rFonts w:ascii="Tahoma" w:hAnsi="Tahoma" w:cs="Tahoma"/>
          <w:lang w:val="sr-Latn-RS"/>
        </w:rPr>
        <w:t>,</w:t>
      </w:r>
      <w:r w:rsidRPr="00CE24CB">
        <w:rPr>
          <w:rFonts w:ascii="Tahoma" w:hAnsi="Tahoma" w:cs="Tahoma"/>
          <w:lang w:val="sr-Cyrl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на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основу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добијених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предлога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идеја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капиталних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пројеката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извршила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анализу</w:t>
      </w:r>
      <w:proofErr w:type="spellEnd"/>
      <w:r w:rsidRPr="00CE24CB">
        <w:rPr>
          <w:rFonts w:ascii="Tahoma" w:hAnsi="Tahoma" w:cs="Tahoma"/>
          <w:lang w:val="sr-Latn-RS"/>
        </w:rPr>
        <w:t xml:space="preserve">, </w:t>
      </w:r>
      <w:proofErr w:type="spellStart"/>
      <w:r w:rsidRPr="00CE24CB">
        <w:rPr>
          <w:rFonts w:ascii="Tahoma" w:hAnsi="Tahoma" w:cs="Tahoma"/>
          <w:lang w:val="sr-Latn-RS"/>
        </w:rPr>
        <w:t>оцену</w:t>
      </w:r>
      <w:proofErr w:type="spellEnd"/>
      <w:r w:rsidRPr="00CE24CB">
        <w:rPr>
          <w:rFonts w:ascii="Tahoma" w:hAnsi="Tahoma" w:cs="Tahoma"/>
          <w:lang w:val="sr-Latn-RS"/>
        </w:rPr>
        <w:t xml:space="preserve"> и </w:t>
      </w:r>
      <w:proofErr w:type="spellStart"/>
      <w:r w:rsidRPr="00CE24CB">
        <w:rPr>
          <w:rFonts w:ascii="Tahoma" w:hAnsi="Tahoma" w:cs="Tahoma"/>
          <w:lang w:val="sr-Latn-RS"/>
        </w:rPr>
        <w:t>селекцију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предлога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идеја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капиталних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пројеката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из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своје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надлежности</w:t>
      </w:r>
      <w:proofErr w:type="spellEnd"/>
      <w:r w:rsidRPr="00CE24CB">
        <w:rPr>
          <w:rFonts w:ascii="Tahoma" w:hAnsi="Tahoma" w:cs="Tahoma"/>
          <w:lang w:val="sr-Latn-RS"/>
        </w:rPr>
        <w:t xml:space="preserve"> у </w:t>
      </w:r>
      <w:proofErr w:type="spellStart"/>
      <w:r w:rsidRPr="00CE24CB">
        <w:rPr>
          <w:rFonts w:ascii="Tahoma" w:hAnsi="Tahoma" w:cs="Tahoma"/>
          <w:lang w:val="sr-Latn-RS"/>
        </w:rPr>
        <w:t>складу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са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чланом</w:t>
      </w:r>
      <w:proofErr w:type="spellEnd"/>
      <w:r w:rsidRPr="00CE24CB">
        <w:rPr>
          <w:rFonts w:ascii="Tahoma" w:hAnsi="Tahoma" w:cs="Tahoma"/>
          <w:lang w:val="sr-Latn-RS"/>
        </w:rPr>
        <w:t xml:space="preserve"> 12. и 13. </w:t>
      </w:r>
      <w:proofErr w:type="spellStart"/>
      <w:r w:rsidRPr="00CE24CB">
        <w:rPr>
          <w:rFonts w:ascii="Tahoma" w:hAnsi="Tahoma" w:cs="Tahoma"/>
          <w:lang w:val="sr-Latn-RS"/>
        </w:rPr>
        <w:t>Уредбе</w:t>
      </w:r>
      <w:proofErr w:type="spellEnd"/>
      <w:r w:rsidRPr="00CE24CB">
        <w:rPr>
          <w:rFonts w:ascii="Tahoma" w:hAnsi="Tahoma" w:cs="Tahoma"/>
          <w:lang w:val="sr-Latn-RS"/>
        </w:rPr>
        <w:t xml:space="preserve"> и</w:t>
      </w:r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рангиране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предлоге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по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значају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r w:rsidRPr="00CE24CB">
        <w:rPr>
          <w:rFonts w:ascii="Tahoma" w:hAnsi="Tahoma" w:cs="Tahoma"/>
          <w:lang w:val="sr-Cyrl-RS"/>
        </w:rPr>
        <w:t>21</w:t>
      </w:r>
      <w:r w:rsidRPr="00CE24CB">
        <w:rPr>
          <w:rFonts w:ascii="Tahoma" w:hAnsi="Tahoma" w:cs="Tahoma"/>
          <w:lang w:val="sr-Latn-RS"/>
        </w:rPr>
        <w:t>.</w:t>
      </w:r>
      <w:r w:rsidRPr="00CE24CB">
        <w:rPr>
          <w:rFonts w:ascii="Tahoma" w:hAnsi="Tahoma" w:cs="Tahoma"/>
          <w:lang w:val="sr-Cyrl-RS"/>
        </w:rPr>
        <w:t>08</w:t>
      </w:r>
      <w:r w:rsidRPr="00CE24CB">
        <w:rPr>
          <w:rFonts w:ascii="Tahoma" w:hAnsi="Tahoma" w:cs="Tahoma"/>
          <w:lang w:val="sr-Latn-RS"/>
        </w:rPr>
        <w:t>.201</w:t>
      </w:r>
      <w:r w:rsidRPr="00CE24CB">
        <w:rPr>
          <w:rFonts w:ascii="Tahoma" w:hAnsi="Tahoma" w:cs="Tahoma"/>
          <w:lang w:val="sr-Cyrl-RS"/>
        </w:rPr>
        <w:t>9</w:t>
      </w:r>
      <w:r w:rsidR="00885B5C">
        <w:rPr>
          <w:rFonts w:ascii="Tahoma" w:hAnsi="Tahoma" w:cs="Tahoma"/>
          <w:lang w:val="sr-Latn-RS"/>
        </w:rPr>
        <w:t xml:space="preserve">. </w:t>
      </w:r>
      <w:proofErr w:type="spellStart"/>
      <w:r w:rsidR="00885B5C">
        <w:rPr>
          <w:rFonts w:ascii="Tahoma" w:hAnsi="Tahoma" w:cs="Tahoma"/>
          <w:lang w:val="sr-Latn-RS"/>
        </w:rPr>
        <w:t>године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доставила</w:t>
      </w:r>
      <w:proofErr w:type="spellEnd"/>
      <w:r w:rsidRPr="00CE24CB">
        <w:rPr>
          <w:rFonts w:ascii="Tahoma" w:hAnsi="Tahoma" w:cs="Tahoma"/>
          <w:lang w:val="sr-Cyrl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Одељењу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за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буџет</w:t>
      </w:r>
      <w:proofErr w:type="spellEnd"/>
      <w:r w:rsidRPr="00CE24CB">
        <w:rPr>
          <w:rFonts w:ascii="Tahoma" w:hAnsi="Tahoma" w:cs="Tahoma"/>
          <w:lang w:val="sr-Latn-RS"/>
        </w:rPr>
        <w:t xml:space="preserve"> и </w:t>
      </w:r>
      <w:proofErr w:type="spellStart"/>
      <w:r w:rsidRPr="00CE24CB">
        <w:rPr>
          <w:rFonts w:ascii="Tahoma" w:hAnsi="Tahoma" w:cs="Tahoma"/>
          <w:lang w:val="sr-Latn-RS"/>
        </w:rPr>
        <w:t>финан</w:t>
      </w:r>
      <w:r w:rsidR="00885B5C">
        <w:rPr>
          <w:rFonts w:ascii="Tahoma" w:hAnsi="Tahoma" w:cs="Tahoma"/>
          <w:lang w:val="sr-Latn-RS"/>
        </w:rPr>
        <w:t>сије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ради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њиховог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укључивања</w:t>
      </w:r>
      <w:proofErr w:type="spellEnd"/>
      <w:r w:rsidR="00885B5C">
        <w:rPr>
          <w:rFonts w:ascii="Tahoma" w:hAnsi="Tahoma" w:cs="Tahoma"/>
          <w:lang w:val="sr-Latn-RS"/>
        </w:rPr>
        <w:t xml:space="preserve"> у </w:t>
      </w:r>
      <w:proofErr w:type="spellStart"/>
      <w:r w:rsidR="00885B5C">
        <w:rPr>
          <w:rFonts w:ascii="Tahoma" w:hAnsi="Tahoma" w:cs="Tahoma"/>
          <w:lang w:val="sr-Latn-RS"/>
        </w:rPr>
        <w:t>План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јавних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инвестиција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о</w:t>
      </w:r>
      <w:r w:rsidRPr="00CE24CB">
        <w:rPr>
          <w:rFonts w:ascii="Tahoma" w:hAnsi="Tahoma" w:cs="Tahoma"/>
          <w:lang w:val="sr-Latn-RS"/>
        </w:rPr>
        <w:t>пштине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="00885B5C">
        <w:rPr>
          <w:rFonts w:ascii="Tahoma" w:hAnsi="Tahoma" w:cs="Tahoma"/>
          <w:lang w:val="sr-Latn-RS"/>
        </w:rPr>
        <w:t>Лајковац</w:t>
      </w:r>
      <w:proofErr w:type="spellEnd"/>
      <w:r w:rsidR="00885B5C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за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буџетску</w:t>
      </w:r>
      <w:proofErr w:type="spellEnd"/>
      <w:r w:rsidRPr="00CE24CB">
        <w:rPr>
          <w:rFonts w:ascii="Tahoma" w:hAnsi="Tahoma" w:cs="Tahoma"/>
          <w:lang w:val="sr-Latn-RS"/>
        </w:rPr>
        <w:t xml:space="preserve"> 20</w:t>
      </w:r>
      <w:r w:rsidRPr="00CE24CB">
        <w:rPr>
          <w:rFonts w:ascii="Tahoma" w:hAnsi="Tahoma" w:cs="Tahoma"/>
          <w:lang w:val="sr-Cyrl-RS"/>
        </w:rPr>
        <w:t>20</w:t>
      </w:r>
      <w:r w:rsidRPr="00CE24CB">
        <w:rPr>
          <w:rFonts w:ascii="Tahoma" w:hAnsi="Tahoma" w:cs="Tahoma"/>
          <w:lang w:val="sr-Latn-RS"/>
        </w:rPr>
        <w:t xml:space="preserve">. и </w:t>
      </w:r>
      <w:proofErr w:type="spellStart"/>
      <w:r w:rsidRPr="00CE24CB">
        <w:rPr>
          <w:rFonts w:ascii="Tahoma" w:hAnsi="Tahoma" w:cs="Tahoma"/>
          <w:lang w:val="sr-Latn-RS"/>
        </w:rPr>
        <w:t>наредне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две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фискалне</w:t>
      </w:r>
      <w:proofErr w:type="spellEnd"/>
      <w:r w:rsidRPr="00CE24CB">
        <w:rPr>
          <w:rFonts w:ascii="Tahoma" w:hAnsi="Tahoma" w:cs="Tahoma"/>
          <w:lang w:val="sr-Latn-RS"/>
        </w:rPr>
        <w:t xml:space="preserve"> </w:t>
      </w:r>
      <w:proofErr w:type="spellStart"/>
      <w:r w:rsidRPr="00CE24CB">
        <w:rPr>
          <w:rFonts w:ascii="Tahoma" w:hAnsi="Tahoma" w:cs="Tahoma"/>
          <w:lang w:val="sr-Latn-RS"/>
        </w:rPr>
        <w:t>године</w:t>
      </w:r>
      <w:proofErr w:type="spellEnd"/>
      <w:r w:rsidRPr="00CE24CB">
        <w:rPr>
          <w:rFonts w:ascii="Tahoma" w:hAnsi="Tahoma" w:cs="Tahoma"/>
          <w:lang w:val="sr-Latn-RS"/>
        </w:rPr>
        <w:t>.</w:t>
      </w:r>
    </w:p>
    <w:p w14:paraId="4EAC5E49" w14:textId="77777777" w:rsidR="00A71970" w:rsidRPr="00B2329F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lang w:val="sr-Cyrl-CS"/>
        </w:rPr>
      </w:pPr>
    </w:p>
    <w:p w14:paraId="45A9FC6C" w14:textId="77777777" w:rsidR="00A71970" w:rsidRPr="00940664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Одељење за буџет и финансије извршило је прелиминарну контролу </w:t>
      </w:r>
      <w:proofErr w:type="spellStart"/>
      <w:r w:rsidRPr="00B2329F">
        <w:rPr>
          <w:rFonts w:ascii="Tahoma" w:hAnsi="Tahoma" w:cs="Tahoma"/>
          <w:bCs/>
          <w:lang w:val="sr-Cyrl-CS"/>
        </w:rPr>
        <w:t>комплетности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 достављене документације из чл. 19. и 20. ове Уредбе, и на основу члана 19-21. исте Уредбе доставило Комисији за капиталне инвестиције општине </w:t>
      </w:r>
      <w:proofErr w:type="spellStart"/>
      <w:r w:rsidRPr="00B2329F">
        <w:rPr>
          <w:rFonts w:ascii="Tahoma" w:hAnsi="Tahoma" w:cs="Tahoma"/>
          <w:bCs/>
          <w:lang w:val="sr-Cyrl-CS"/>
        </w:rPr>
        <w:t>Лајковац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  селектоване </w:t>
      </w:r>
      <w:r w:rsidRPr="00940664">
        <w:rPr>
          <w:rFonts w:ascii="Tahoma" w:hAnsi="Tahoma" w:cs="Tahoma"/>
          <w:bCs/>
          <w:lang w:val="sr-Cyrl-CS"/>
        </w:rPr>
        <w:t>предлоге за финансирање капиталних пројекта овлашћеног предлагача Општинске управе са комплетном документацијом из члана 19. и 20. Уредбе ради рангирања капиталних пројеката средње вредности по секторима по члану 22. Уредбе као и Преглед врло малих пројеката предложених за укључивање у буџет ради сагледавања укупног обима инвестиција.</w:t>
      </w:r>
    </w:p>
    <w:p w14:paraId="25459646" w14:textId="77777777" w:rsidR="00A71970" w:rsidRPr="00B2329F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79A2C980" w14:textId="77777777" w:rsidR="00A71970" w:rsidRPr="00B2329F" w:rsidRDefault="00A71970" w:rsidP="00A71970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  <w:proofErr w:type="spellStart"/>
      <w:r w:rsidRPr="00B2329F">
        <w:rPr>
          <w:rFonts w:ascii="Tahoma" w:hAnsi="Tahoma" w:cs="Tahoma"/>
        </w:rPr>
        <w:t>Комисија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за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капиталне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инвестиције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</w:t>
      </w:r>
      <w:r w:rsidRPr="00B2329F">
        <w:rPr>
          <w:rFonts w:ascii="Tahoma" w:hAnsi="Tahoma" w:cs="Tahoma"/>
        </w:rPr>
        <w:t>пштине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Лајковац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је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извршила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рангирање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капиталних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пројеката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средње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вредности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по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секторима</w:t>
      </w:r>
      <w:proofErr w:type="spellEnd"/>
      <w:r w:rsidRPr="00B2329F">
        <w:rPr>
          <w:rFonts w:ascii="Tahoma" w:hAnsi="Tahoma" w:cs="Tahoma"/>
        </w:rPr>
        <w:t xml:space="preserve"> и </w:t>
      </w:r>
      <w:proofErr w:type="spellStart"/>
      <w:r w:rsidRPr="00B2329F">
        <w:rPr>
          <w:rFonts w:ascii="Tahoma" w:hAnsi="Tahoma" w:cs="Tahoma"/>
        </w:rPr>
        <w:t>записник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који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садржи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преглед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рангираних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пројеката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образложењем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доставила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Одељењу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за</w:t>
      </w:r>
      <w:proofErr w:type="spellEnd"/>
      <w:r w:rsidRPr="00B2329F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>буџет и финансије</w:t>
      </w:r>
      <w:r w:rsidRPr="00B2329F">
        <w:rPr>
          <w:rFonts w:ascii="Tahoma" w:hAnsi="Tahoma" w:cs="Tahoma"/>
        </w:rPr>
        <w:t xml:space="preserve">. </w:t>
      </w:r>
      <w:proofErr w:type="spellStart"/>
      <w:r w:rsidRPr="00B2329F">
        <w:rPr>
          <w:rFonts w:ascii="Tahoma" w:hAnsi="Tahoma" w:cs="Tahoma"/>
        </w:rPr>
        <w:t>Образложење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рангирања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садржи</w:t>
      </w:r>
      <w:proofErr w:type="spellEnd"/>
      <w:r w:rsidRPr="00B2329F">
        <w:rPr>
          <w:rFonts w:ascii="Tahoma" w:hAnsi="Tahoma" w:cs="Tahoma"/>
        </w:rPr>
        <w:t xml:space="preserve"> и </w:t>
      </w:r>
      <w:proofErr w:type="spellStart"/>
      <w:r w:rsidRPr="00B2329F">
        <w:rPr>
          <w:rFonts w:ascii="Tahoma" w:hAnsi="Tahoma" w:cs="Tahoma"/>
        </w:rPr>
        <w:t>преглед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критеријума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којима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руководила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Комисија</w:t>
      </w:r>
      <w:proofErr w:type="spellEnd"/>
      <w:r w:rsidRPr="00B2329F">
        <w:rPr>
          <w:rFonts w:ascii="Tahoma" w:hAnsi="Tahoma" w:cs="Tahoma"/>
        </w:rPr>
        <w:t xml:space="preserve"> и </w:t>
      </w:r>
      <w:proofErr w:type="spellStart"/>
      <w:r w:rsidRPr="00B2329F">
        <w:rPr>
          <w:rFonts w:ascii="Tahoma" w:hAnsi="Tahoma" w:cs="Tahoma"/>
        </w:rPr>
        <w:t>то</w:t>
      </w:r>
      <w:proofErr w:type="spellEnd"/>
      <w:r w:rsidRPr="00B2329F">
        <w:rPr>
          <w:rFonts w:ascii="Tahoma" w:hAnsi="Tahoma" w:cs="Tahoma"/>
        </w:rPr>
        <w:t>:</w:t>
      </w:r>
    </w:p>
    <w:p w14:paraId="75193E0A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646E004A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lastRenderedPageBreak/>
        <w:t>Статус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пројекта</w:t>
      </w:r>
      <w:proofErr w:type="spellEnd"/>
    </w:p>
    <w:p w14:paraId="6B0DFE0F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Стратешка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релевантност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r w:rsidRPr="00B2329F">
        <w:rPr>
          <w:rFonts w:ascii="Tahoma" w:hAnsi="Tahoma" w:cs="Tahoma"/>
        </w:rPr>
        <w:t>(</w:t>
      </w:r>
      <w:proofErr w:type="spellStart"/>
      <w:r w:rsidRPr="00B2329F">
        <w:rPr>
          <w:rFonts w:ascii="Tahoma" w:hAnsi="Tahoma" w:cs="Tahoma"/>
        </w:rPr>
        <w:t>усклађеност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стратегијом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општине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Лајковац</w:t>
      </w:r>
      <w:proofErr w:type="spellEnd"/>
      <w:r w:rsidRPr="00B2329F">
        <w:rPr>
          <w:rFonts w:ascii="Tahoma" w:hAnsi="Tahoma" w:cs="Tahoma"/>
        </w:rPr>
        <w:t>)</w:t>
      </w:r>
    </w:p>
    <w:p w14:paraId="12D863DD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Започет</w:t>
      </w:r>
      <w:proofErr w:type="spellEnd"/>
      <w:r w:rsidRPr="00B2329F">
        <w:rPr>
          <w:rFonts w:ascii="Tahoma" w:hAnsi="Tahoma" w:cs="Tahoma"/>
          <w:bCs/>
          <w:i/>
        </w:rPr>
        <w:t>/</w:t>
      </w:r>
      <w:proofErr w:type="spellStart"/>
      <w:r w:rsidRPr="00B2329F">
        <w:rPr>
          <w:rFonts w:ascii="Tahoma" w:hAnsi="Tahoma" w:cs="Tahoma"/>
          <w:bCs/>
          <w:i/>
        </w:rPr>
        <w:t>незапочет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r w:rsidRPr="00B2329F">
        <w:rPr>
          <w:rFonts w:ascii="Tahoma" w:hAnsi="Tahoma" w:cs="Tahoma"/>
        </w:rPr>
        <w:t>(</w:t>
      </w:r>
      <w:proofErr w:type="spellStart"/>
      <w:r w:rsidRPr="00B2329F">
        <w:rPr>
          <w:rFonts w:ascii="Tahoma" w:hAnsi="Tahoma" w:cs="Tahoma"/>
        </w:rPr>
        <w:t>капитални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пројекти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чија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је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реализација</w:t>
      </w:r>
      <w:proofErr w:type="spellEnd"/>
      <w:r w:rsidRPr="00B2329F">
        <w:rPr>
          <w:rFonts w:ascii="Tahoma" w:hAnsi="Tahoma" w:cs="Tahoma"/>
        </w:rPr>
        <w:t xml:space="preserve"> у </w:t>
      </w:r>
      <w:proofErr w:type="spellStart"/>
      <w:r w:rsidRPr="00B2329F">
        <w:rPr>
          <w:rFonts w:ascii="Tahoma" w:hAnsi="Tahoma" w:cs="Tahoma"/>
        </w:rPr>
        <w:t>току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имају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приоритет</w:t>
      </w:r>
      <w:proofErr w:type="spellEnd"/>
      <w:r w:rsidRPr="00B2329F">
        <w:rPr>
          <w:rFonts w:ascii="Tahoma" w:hAnsi="Tahoma" w:cs="Tahoma"/>
        </w:rPr>
        <w:t>)</w:t>
      </w:r>
    </w:p>
    <w:p w14:paraId="127BC3AB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Задовољење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основних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потреба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становништва</w:t>
      </w:r>
      <w:proofErr w:type="spellEnd"/>
    </w:p>
    <w:p w14:paraId="310E3B4F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Постојање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техничке</w:t>
      </w:r>
      <w:proofErr w:type="spellEnd"/>
      <w:r w:rsidRPr="00B2329F">
        <w:rPr>
          <w:rFonts w:ascii="Tahoma" w:hAnsi="Tahoma" w:cs="Tahoma"/>
          <w:bCs/>
          <w:i/>
        </w:rPr>
        <w:t xml:space="preserve"> (</w:t>
      </w:r>
      <w:proofErr w:type="spellStart"/>
      <w:r w:rsidRPr="00B2329F">
        <w:rPr>
          <w:rFonts w:ascii="Tahoma" w:hAnsi="Tahoma" w:cs="Tahoma"/>
          <w:bCs/>
          <w:i/>
        </w:rPr>
        <w:t>пројектне</w:t>
      </w:r>
      <w:proofErr w:type="spellEnd"/>
      <w:r w:rsidRPr="00B2329F">
        <w:rPr>
          <w:rFonts w:ascii="Tahoma" w:hAnsi="Tahoma" w:cs="Tahoma"/>
          <w:bCs/>
          <w:i/>
        </w:rPr>
        <w:t xml:space="preserve">) </w:t>
      </w:r>
      <w:proofErr w:type="spellStart"/>
      <w:r w:rsidRPr="00B2329F">
        <w:rPr>
          <w:rFonts w:ascii="Tahoma" w:hAnsi="Tahoma" w:cs="Tahoma"/>
          <w:bCs/>
          <w:i/>
        </w:rPr>
        <w:t>документације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r w:rsidRPr="00B2329F">
        <w:rPr>
          <w:rFonts w:ascii="Tahoma" w:hAnsi="Tahoma" w:cs="Tahoma"/>
        </w:rPr>
        <w:t>(</w:t>
      </w:r>
      <w:proofErr w:type="spellStart"/>
      <w:r w:rsidRPr="00B2329F">
        <w:rPr>
          <w:rFonts w:ascii="Tahoma" w:hAnsi="Tahoma" w:cs="Tahoma"/>
        </w:rPr>
        <w:t>пројекат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за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извођење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радова</w:t>
      </w:r>
      <w:proofErr w:type="spellEnd"/>
      <w:r w:rsidRPr="00B2329F">
        <w:rPr>
          <w:rFonts w:ascii="Tahoma" w:hAnsi="Tahoma" w:cs="Tahoma"/>
        </w:rPr>
        <w:t xml:space="preserve">) </w:t>
      </w:r>
    </w:p>
    <w:p w14:paraId="0A06046B" w14:textId="77777777" w:rsidR="00A71970" w:rsidRPr="00B2329F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Општост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r w:rsidRPr="00B2329F">
        <w:rPr>
          <w:rFonts w:ascii="Tahoma" w:hAnsi="Tahoma" w:cs="Tahoma"/>
        </w:rPr>
        <w:t>(</w:t>
      </w:r>
      <w:proofErr w:type="spellStart"/>
      <w:r w:rsidRPr="00B2329F">
        <w:rPr>
          <w:rFonts w:ascii="Tahoma" w:hAnsi="Tahoma" w:cs="Tahoma"/>
        </w:rPr>
        <w:t>да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ли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служи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делу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или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целини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заједнице</w:t>
      </w:r>
      <w:proofErr w:type="spellEnd"/>
      <w:r w:rsidRPr="00B2329F">
        <w:rPr>
          <w:rFonts w:ascii="Tahoma" w:hAnsi="Tahoma" w:cs="Tahoma"/>
        </w:rPr>
        <w:t>)</w:t>
      </w:r>
    </w:p>
    <w:p w14:paraId="23E4319F" w14:textId="77777777" w:rsidR="00A71970" w:rsidRPr="00A95D92" w:rsidRDefault="00A71970" w:rsidP="00A71970">
      <w:pPr>
        <w:pStyle w:val="ListParagraph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Повезаност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осталим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пројектима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који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су</w:t>
      </w:r>
      <w:proofErr w:type="spellEnd"/>
      <w:r w:rsidRPr="00B2329F">
        <w:rPr>
          <w:rFonts w:ascii="Tahoma" w:hAnsi="Tahoma" w:cs="Tahoma"/>
          <w:i/>
        </w:rPr>
        <w:t xml:space="preserve"> у </w:t>
      </w:r>
      <w:proofErr w:type="spellStart"/>
      <w:r w:rsidRPr="00B2329F">
        <w:rPr>
          <w:rFonts w:ascii="Tahoma" w:hAnsi="Tahoma" w:cs="Tahoma"/>
          <w:i/>
        </w:rPr>
        <w:t>поступку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реализације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или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већ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реализовани</w:t>
      </w:r>
      <w:proofErr w:type="spellEnd"/>
    </w:p>
    <w:p w14:paraId="045075CF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Финансијски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утицај</w:t>
      </w:r>
      <w:proofErr w:type="spellEnd"/>
    </w:p>
    <w:p w14:paraId="1DC43FE5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Финансијска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одрживост</w:t>
      </w:r>
      <w:proofErr w:type="spellEnd"/>
    </w:p>
    <w:p w14:paraId="0CD408CA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Пројекат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доноси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нове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приходе</w:t>
      </w:r>
      <w:proofErr w:type="spellEnd"/>
    </w:p>
    <w:p w14:paraId="3D61E3A2" w14:textId="77777777" w:rsidR="00A71970" w:rsidRPr="00B2329F" w:rsidRDefault="00A71970" w:rsidP="00A71970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Степен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обезбеђености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финансијских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средстава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из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других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извора</w:t>
      </w:r>
      <w:proofErr w:type="spellEnd"/>
      <w:r w:rsidRPr="00B2329F">
        <w:rPr>
          <w:rFonts w:ascii="Tahoma" w:hAnsi="Tahoma" w:cs="Tahoma"/>
          <w:i/>
        </w:rPr>
        <w:t xml:space="preserve"> (</w:t>
      </w:r>
      <w:proofErr w:type="spellStart"/>
      <w:r w:rsidRPr="00B2329F">
        <w:rPr>
          <w:rFonts w:ascii="Tahoma" w:hAnsi="Tahoma" w:cs="Tahoma"/>
          <w:i/>
        </w:rPr>
        <w:t>учешћа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донација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наменских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трансфера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из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Републике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приватног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капитала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повољних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кредита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сопствених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средстава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буџетских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корисника</w:t>
      </w:r>
      <w:proofErr w:type="spellEnd"/>
      <w:r w:rsidRPr="00B2329F">
        <w:rPr>
          <w:rFonts w:ascii="Tahoma" w:hAnsi="Tahoma" w:cs="Tahoma"/>
          <w:i/>
        </w:rPr>
        <w:t>)</w:t>
      </w:r>
    </w:p>
    <w:p w14:paraId="6F6684CE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Утицај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на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економски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развој</w:t>
      </w:r>
      <w:proofErr w:type="spellEnd"/>
    </w:p>
    <w:p w14:paraId="4B01D390" w14:textId="77777777" w:rsidR="00A71970" w:rsidRPr="00B2329F" w:rsidRDefault="00A71970" w:rsidP="00A71970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Утицај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на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подстицање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локалног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економској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развоја</w:t>
      </w:r>
      <w:proofErr w:type="spellEnd"/>
      <w:r w:rsidRPr="00B2329F">
        <w:rPr>
          <w:rFonts w:ascii="Tahoma" w:hAnsi="Tahoma" w:cs="Tahoma"/>
          <w:i/>
        </w:rPr>
        <w:t xml:space="preserve"> у </w:t>
      </w:r>
      <w:proofErr w:type="spellStart"/>
      <w:r w:rsidRPr="00B2329F">
        <w:rPr>
          <w:rFonts w:ascii="Tahoma" w:hAnsi="Tahoma" w:cs="Tahoma"/>
          <w:i/>
        </w:rPr>
        <w:t>општини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Лајковац</w:t>
      </w:r>
      <w:proofErr w:type="spellEnd"/>
      <w:r w:rsidRPr="00B2329F">
        <w:rPr>
          <w:rFonts w:ascii="Tahoma" w:hAnsi="Tahoma" w:cs="Tahoma"/>
          <w:i/>
        </w:rPr>
        <w:t xml:space="preserve"> (</w:t>
      </w:r>
      <w:proofErr w:type="spellStart"/>
      <w:r w:rsidRPr="00B2329F">
        <w:rPr>
          <w:rFonts w:ascii="Tahoma" w:hAnsi="Tahoma" w:cs="Tahoma"/>
          <w:i/>
        </w:rPr>
        <w:t>запошљавање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инвестиције</w:t>
      </w:r>
      <w:proofErr w:type="spellEnd"/>
      <w:r w:rsidRPr="00B2329F">
        <w:rPr>
          <w:rFonts w:ascii="Tahoma" w:hAnsi="Tahoma" w:cs="Tahoma"/>
          <w:i/>
        </w:rPr>
        <w:t>...)</w:t>
      </w:r>
    </w:p>
    <w:p w14:paraId="201E178D" w14:textId="77777777" w:rsidR="00A71970" w:rsidRPr="00B2329F" w:rsidRDefault="00A71970" w:rsidP="00A71970">
      <w:pPr>
        <w:pStyle w:val="ListParagraph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Дoпринoси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рaзвиjeнoj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мoдeрнoj</w:t>
      </w:r>
      <w:proofErr w:type="spellEnd"/>
      <w:r w:rsidRPr="00B2329F">
        <w:rPr>
          <w:rFonts w:ascii="Tahoma" w:hAnsi="Tahoma" w:cs="Tahoma"/>
          <w:i/>
        </w:rPr>
        <w:t xml:space="preserve"> и </w:t>
      </w:r>
      <w:proofErr w:type="spellStart"/>
      <w:r w:rsidRPr="00B2329F">
        <w:rPr>
          <w:rFonts w:ascii="Tahoma" w:hAnsi="Tahoma" w:cs="Tahoma"/>
          <w:i/>
        </w:rPr>
        <w:t>eфикaснoj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лoкaлнoj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сaмoупрaви</w:t>
      </w:r>
      <w:proofErr w:type="spellEnd"/>
    </w:p>
    <w:p w14:paraId="3D7A46B4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Допринос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квалитету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живота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грађана</w:t>
      </w:r>
      <w:proofErr w:type="spellEnd"/>
      <w:r w:rsidRPr="00B2329F">
        <w:rPr>
          <w:rFonts w:ascii="Tahoma" w:hAnsi="Tahoma" w:cs="Tahoma"/>
          <w:i/>
        </w:rPr>
        <w:t>/</w:t>
      </w:r>
      <w:proofErr w:type="spellStart"/>
      <w:r w:rsidRPr="00B2329F">
        <w:rPr>
          <w:rFonts w:ascii="Tahoma" w:hAnsi="Tahoma" w:cs="Tahoma"/>
          <w:i/>
        </w:rPr>
        <w:t>ниво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услуга</w:t>
      </w:r>
      <w:proofErr w:type="spellEnd"/>
    </w:p>
    <w:p w14:paraId="16F73000" w14:textId="77777777" w:rsidR="00A71970" w:rsidRPr="00B2329F" w:rsidRDefault="00A71970" w:rsidP="00A71970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Дoпринoси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рaзвojу</w:t>
      </w:r>
      <w:proofErr w:type="spellEnd"/>
      <w:r w:rsidRPr="00B2329F">
        <w:rPr>
          <w:rFonts w:ascii="Tahoma" w:hAnsi="Tahoma" w:cs="Tahoma"/>
          <w:i/>
        </w:rPr>
        <w:t xml:space="preserve"> и </w:t>
      </w:r>
      <w:proofErr w:type="spellStart"/>
      <w:r w:rsidRPr="00B2329F">
        <w:rPr>
          <w:rFonts w:ascii="Tahoma" w:hAnsi="Tahoma" w:cs="Tahoma"/>
          <w:i/>
        </w:rPr>
        <w:t>oчувaњу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људских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рeсурсa</w:t>
      </w:r>
      <w:proofErr w:type="spellEnd"/>
    </w:p>
    <w:p w14:paraId="23F923DA" w14:textId="77777777" w:rsidR="00A71970" w:rsidRPr="00B2329F" w:rsidRDefault="00A71970" w:rsidP="00A71970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Утичe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нa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фoрмирaњe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здрaвe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oчувaнe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прoстoрнo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урeђeнe</w:t>
      </w:r>
      <w:proofErr w:type="spellEnd"/>
      <w:r w:rsidRPr="00B2329F">
        <w:rPr>
          <w:rFonts w:ascii="Tahoma" w:hAnsi="Tahoma" w:cs="Tahoma"/>
          <w:i/>
        </w:rPr>
        <w:t xml:space="preserve"> и </w:t>
      </w:r>
      <w:proofErr w:type="spellStart"/>
      <w:r w:rsidRPr="00B2329F">
        <w:rPr>
          <w:rFonts w:ascii="Tahoma" w:hAnsi="Tahoma" w:cs="Tahoma"/>
          <w:i/>
        </w:rPr>
        <w:t>зa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живoт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привлaчнa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срeдинa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сa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мoдeрнoм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инфрaструктурoм</w:t>
      </w:r>
      <w:proofErr w:type="spellEnd"/>
    </w:p>
    <w:p w14:paraId="27E13059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Утицај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на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животну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средину</w:t>
      </w:r>
      <w:proofErr w:type="spellEnd"/>
    </w:p>
    <w:p w14:paraId="05088B1F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Знатно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унапређује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животну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средину</w:t>
      </w:r>
      <w:proofErr w:type="spellEnd"/>
    </w:p>
    <w:p w14:paraId="33CDCDFF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Унапређује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животну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средину</w:t>
      </w:r>
      <w:proofErr w:type="spellEnd"/>
    </w:p>
    <w:p w14:paraId="79649024" w14:textId="77777777" w:rsidR="00A71970" w:rsidRPr="00B2329F" w:rsidRDefault="00A71970" w:rsidP="00A71970">
      <w:pPr>
        <w:pStyle w:val="ListParagraph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Неутралан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је</w:t>
      </w:r>
      <w:proofErr w:type="spellEnd"/>
      <w:r w:rsidRPr="00B2329F">
        <w:rPr>
          <w:rFonts w:ascii="Tahoma" w:hAnsi="Tahoma" w:cs="Tahoma"/>
          <w:i/>
        </w:rPr>
        <w:t xml:space="preserve"> у </w:t>
      </w:r>
      <w:proofErr w:type="spellStart"/>
      <w:r w:rsidRPr="00B2329F">
        <w:rPr>
          <w:rFonts w:ascii="Tahoma" w:hAnsi="Tahoma" w:cs="Tahoma"/>
          <w:i/>
        </w:rPr>
        <w:t>односу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на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животну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средину</w:t>
      </w:r>
      <w:proofErr w:type="spellEnd"/>
    </w:p>
    <w:p w14:paraId="21FAB37C" w14:textId="77777777" w:rsidR="00A71970" w:rsidRPr="00B2329F" w:rsidRDefault="00A71970" w:rsidP="00A71970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  <w:proofErr w:type="spellStart"/>
      <w:r w:rsidRPr="00B2329F">
        <w:rPr>
          <w:rFonts w:ascii="Tahoma" w:hAnsi="Tahoma" w:cs="Tahoma"/>
          <w:bCs/>
          <w:i/>
        </w:rPr>
        <w:t>Ризици</w:t>
      </w:r>
      <w:proofErr w:type="spellEnd"/>
    </w:p>
    <w:p w14:paraId="29C46002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Неизводљивост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пројекта</w:t>
      </w:r>
      <w:proofErr w:type="spellEnd"/>
      <w:r w:rsidRPr="00B2329F">
        <w:rPr>
          <w:rFonts w:ascii="Tahoma" w:hAnsi="Tahoma" w:cs="Tahoma"/>
          <w:i/>
        </w:rPr>
        <w:t xml:space="preserve"> (</w:t>
      </w:r>
      <w:proofErr w:type="spellStart"/>
      <w:r w:rsidRPr="00B2329F">
        <w:rPr>
          <w:rFonts w:ascii="Tahoma" w:hAnsi="Tahoma" w:cs="Tahoma"/>
          <w:i/>
        </w:rPr>
        <w:t>недовољно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обезбеђена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средства</w:t>
      </w:r>
      <w:proofErr w:type="spellEnd"/>
      <w:r w:rsidRPr="00B2329F">
        <w:rPr>
          <w:rFonts w:ascii="Tahoma" w:hAnsi="Tahoma" w:cs="Tahoma"/>
          <w:i/>
        </w:rPr>
        <w:t xml:space="preserve">, </w:t>
      </w:r>
      <w:proofErr w:type="spellStart"/>
      <w:r w:rsidRPr="00B2329F">
        <w:rPr>
          <w:rFonts w:ascii="Tahoma" w:hAnsi="Tahoma" w:cs="Tahoma"/>
          <w:i/>
        </w:rPr>
        <w:t>промена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законске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регулативе</w:t>
      </w:r>
      <w:proofErr w:type="spellEnd"/>
      <w:r w:rsidRPr="00B2329F">
        <w:rPr>
          <w:rFonts w:ascii="Tahoma" w:hAnsi="Tahoma" w:cs="Tahoma"/>
          <w:i/>
        </w:rPr>
        <w:t>)</w:t>
      </w:r>
    </w:p>
    <w:p w14:paraId="6DA3FCE6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Политички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ризици</w:t>
      </w:r>
      <w:proofErr w:type="spellEnd"/>
    </w:p>
    <w:p w14:paraId="4729EB08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bCs/>
          <w:i/>
        </w:rPr>
        <w:t>Неиспуњење</w:t>
      </w:r>
      <w:proofErr w:type="spellEnd"/>
      <w:r w:rsidRPr="00B2329F">
        <w:rPr>
          <w:rFonts w:ascii="Tahoma" w:hAnsi="Tahoma" w:cs="Tahoma"/>
          <w:bCs/>
          <w:i/>
        </w:rPr>
        <w:t xml:space="preserve"> </w:t>
      </w:r>
      <w:proofErr w:type="spellStart"/>
      <w:r w:rsidRPr="00B2329F">
        <w:rPr>
          <w:rFonts w:ascii="Tahoma" w:hAnsi="Tahoma" w:cs="Tahoma"/>
          <w:bCs/>
          <w:i/>
        </w:rPr>
        <w:t>уговора</w:t>
      </w:r>
      <w:proofErr w:type="spellEnd"/>
    </w:p>
    <w:p w14:paraId="2E2A65E7" w14:textId="77777777" w:rsidR="00A71970" w:rsidRPr="00B2329F" w:rsidRDefault="00A71970" w:rsidP="00A71970">
      <w:pPr>
        <w:pStyle w:val="ListParagraph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i/>
        </w:rPr>
      </w:pPr>
      <w:proofErr w:type="spellStart"/>
      <w:r w:rsidRPr="00B2329F">
        <w:rPr>
          <w:rFonts w:ascii="Tahoma" w:hAnsi="Tahoma" w:cs="Tahoma"/>
          <w:i/>
        </w:rPr>
        <w:t>Ризици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везани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за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имплементацију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пројекта</w:t>
      </w:r>
      <w:proofErr w:type="spellEnd"/>
      <w:r w:rsidRPr="00B2329F">
        <w:rPr>
          <w:rFonts w:ascii="Tahoma" w:hAnsi="Tahoma" w:cs="Tahoma"/>
          <w:i/>
        </w:rPr>
        <w:t xml:space="preserve"> и </w:t>
      </w:r>
      <w:proofErr w:type="spellStart"/>
      <w:r w:rsidRPr="00B2329F">
        <w:rPr>
          <w:rFonts w:ascii="Tahoma" w:hAnsi="Tahoma" w:cs="Tahoma"/>
          <w:i/>
        </w:rPr>
        <w:t>добијање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употребне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дозволе</w:t>
      </w:r>
      <w:proofErr w:type="spellEnd"/>
      <w:r w:rsidRPr="00B2329F">
        <w:rPr>
          <w:rFonts w:ascii="Tahoma" w:hAnsi="Tahoma" w:cs="Tahoma"/>
          <w:i/>
        </w:rPr>
        <w:t xml:space="preserve"> (</w:t>
      </w:r>
      <w:proofErr w:type="spellStart"/>
      <w:r w:rsidRPr="00B2329F">
        <w:rPr>
          <w:rFonts w:ascii="Tahoma" w:hAnsi="Tahoma" w:cs="Tahoma"/>
          <w:i/>
        </w:rPr>
        <w:t>могућност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испуњења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урбанистичких</w:t>
      </w:r>
      <w:proofErr w:type="spellEnd"/>
      <w:r w:rsidRPr="00B2329F">
        <w:rPr>
          <w:rFonts w:ascii="Tahoma" w:hAnsi="Tahoma" w:cs="Tahoma"/>
          <w:i/>
        </w:rPr>
        <w:t xml:space="preserve"> </w:t>
      </w:r>
      <w:proofErr w:type="spellStart"/>
      <w:r w:rsidRPr="00B2329F">
        <w:rPr>
          <w:rFonts w:ascii="Tahoma" w:hAnsi="Tahoma" w:cs="Tahoma"/>
          <w:i/>
        </w:rPr>
        <w:t>услова</w:t>
      </w:r>
      <w:proofErr w:type="spellEnd"/>
      <w:r w:rsidRPr="00B2329F">
        <w:rPr>
          <w:rFonts w:ascii="Tahoma" w:hAnsi="Tahoma" w:cs="Tahoma"/>
          <w:i/>
        </w:rPr>
        <w:t>)</w:t>
      </w:r>
    </w:p>
    <w:p w14:paraId="2B941A26" w14:textId="77777777" w:rsidR="00A71970" w:rsidRPr="00AF60C2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6BBBE55D" w14:textId="402692A0" w:rsidR="00A71970" w:rsidRPr="00EF1716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trike/>
          <w:color w:val="FF0000"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Полазећи од Записника који је доставила Комисија за капиталне пројекте средње вредности, и имајући у виду претходно достављене захтеве овлашћених предлагача за капиталне пројекте мале вредности, Одељење за </w:t>
      </w:r>
      <w:r>
        <w:rPr>
          <w:rFonts w:ascii="Tahoma" w:hAnsi="Tahoma" w:cs="Tahoma"/>
          <w:bCs/>
          <w:lang w:val="sr-Cyrl-CS"/>
        </w:rPr>
        <w:t>буџет и финансије</w:t>
      </w:r>
      <w:r w:rsidRPr="00B2329F">
        <w:rPr>
          <w:rFonts w:ascii="Tahoma" w:hAnsi="Tahoma" w:cs="Tahoma"/>
          <w:bCs/>
          <w:lang w:val="sr-Cyrl-CS"/>
        </w:rPr>
        <w:t xml:space="preserve"> припремило је свеобухватан Нацрт плана јавних инвестиција</w:t>
      </w:r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>за период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>-202</w:t>
      </w:r>
      <w:r>
        <w:rPr>
          <w:rFonts w:ascii="Tahoma" w:hAnsi="Tahoma" w:cs="Tahoma"/>
          <w:bCs/>
          <w:lang w:val="sr-Cyrl-CS"/>
        </w:rPr>
        <w:t>2</w:t>
      </w:r>
      <w:r w:rsidRPr="00B2329F">
        <w:rPr>
          <w:rFonts w:ascii="Tahoma" w:hAnsi="Tahoma" w:cs="Tahoma"/>
          <w:bCs/>
          <w:lang w:val="sr-Cyrl-CS"/>
        </w:rPr>
        <w:t xml:space="preserve"> са прегледом капиталних пројеката </w:t>
      </w:r>
      <w:proofErr w:type="spellStart"/>
      <w:r w:rsidRPr="00B2329F">
        <w:rPr>
          <w:rFonts w:ascii="Tahoma" w:hAnsi="Tahoma" w:cs="Tahoma"/>
          <w:bCs/>
        </w:rPr>
        <w:t>врло</w:t>
      </w:r>
      <w:proofErr w:type="spellEnd"/>
      <w:r w:rsidRPr="00B2329F">
        <w:rPr>
          <w:rFonts w:ascii="Tahoma" w:hAnsi="Tahoma" w:cs="Tahoma"/>
          <w:bCs/>
        </w:rPr>
        <w:t xml:space="preserve"> </w:t>
      </w:r>
      <w:r w:rsidRPr="00B2329F">
        <w:rPr>
          <w:rFonts w:ascii="Tahoma" w:hAnsi="Tahoma" w:cs="Tahoma"/>
          <w:bCs/>
          <w:lang w:val="sr-Cyrl-CS"/>
        </w:rPr>
        <w:t xml:space="preserve">мале вредности о којима се изјашњава Општинско веће општине </w:t>
      </w:r>
      <w:proofErr w:type="spellStart"/>
      <w:r w:rsidRPr="00B2329F">
        <w:rPr>
          <w:rFonts w:ascii="Tahoma" w:hAnsi="Tahoma" w:cs="Tahoma"/>
          <w:bCs/>
          <w:lang w:val="sr-Cyrl-CS"/>
        </w:rPr>
        <w:t>Лајковац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. </w:t>
      </w:r>
      <w:r w:rsidRPr="00EF1716">
        <w:rPr>
          <w:rFonts w:ascii="Tahoma" w:hAnsi="Tahoma" w:cs="Tahoma"/>
          <w:bCs/>
          <w:strike/>
          <w:color w:val="FF0000"/>
          <w:lang w:val="sr-Cyrl-CS"/>
        </w:rPr>
        <w:t xml:space="preserve"> </w:t>
      </w:r>
    </w:p>
    <w:p w14:paraId="225B1E84" w14:textId="77777777" w:rsidR="00A71970" w:rsidRPr="00EF1716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strike/>
          <w:color w:val="FF0000"/>
          <w:lang w:val="sr-Cyrl-CS"/>
        </w:rPr>
      </w:pPr>
    </w:p>
    <w:p w14:paraId="1CAE8001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color w:val="4472C4" w:themeColor="accent1"/>
          <w:lang w:val="sr-Cyrl-CS"/>
        </w:rPr>
      </w:pPr>
      <w:r w:rsidRPr="00B2329F">
        <w:rPr>
          <w:rFonts w:ascii="Tahoma" w:hAnsi="Tahoma" w:cs="Tahoma"/>
          <w:bCs/>
          <w:lang w:val="sr-Cyrl-CS"/>
        </w:rPr>
        <w:lastRenderedPageBreak/>
        <w:t xml:space="preserve">Општинско веће, усваја Нацрт плана јавних инвестиција општине </w:t>
      </w:r>
      <w:proofErr w:type="spellStart"/>
      <w:r w:rsidRPr="00B2329F">
        <w:rPr>
          <w:rFonts w:ascii="Tahoma" w:hAnsi="Tahoma" w:cs="Tahoma"/>
          <w:bCs/>
          <w:lang w:val="sr-Cyrl-CS"/>
        </w:rPr>
        <w:t>Лајковац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 за период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>-20</w:t>
      </w:r>
      <w:r>
        <w:rPr>
          <w:rFonts w:ascii="Tahoma" w:hAnsi="Tahoma" w:cs="Tahoma"/>
          <w:bCs/>
          <w:lang w:val="sr-Cyrl-CS"/>
        </w:rPr>
        <w:t>22</w:t>
      </w:r>
      <w:r w:rsidRPr="00B2329F">
        <w:rPr>
          <w:rFonts w:ascii="Tahoma" w:hAnsi="Tahoma" w:cs="Tahoma"/>
          <w:bCs/>
          <w:lang w:val="sr-Cyrl-CS"/>
        </w:rPr>
        <w:t xml:space="preserve"> утврђивањем листе капиталних пројеката као у члану 1. овог акта. </w:t>
      </w:r>
    </w:p>
    <w:p w14:paraId="6D7155DE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71E3F6D4" w14:textId="77777777" w:rsidR="00940664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Нацртом плана јавних инвестиција обухваћено је укупно </w:t>
      </w:r>
      <w:r w:rsidRPr="00EE50D0">
        <w:rPr>
          <w:rFonts w:ascii="Tahoma" w:hAnsi="Tahoma" w:cs="Tahoma"/>
          <w:bCs/>
          <w:lang w:val="sr-Cyrl-CS"/>
        </w:rPr>
        <w:t>29</w:t>
      </w:r>
      <w:r w:rsidRPr="00B2329F">
        <w:rPr>
          <w:rFonts w:ascii="Tahoma" w:hAnsi="Tahoma" w:cs="Tahoma"/>
          <w:bCs/>
          <w:lang w:val="sr-Cyrl-CS"/>
        </w:rPr>
        <w:t xml:space="preserve"> пројеката који треба да буду укључени у Одлуку о буџету за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 xml:space="preserve">. годину, </w:t>
      </w:r>
      <w:r>
        <w:rPr>
          <w:rFonts w:ascii="Tahoma" w:hAnsi="Tahoma" w:cs="Tahoma"/>
          <w:bCs/>
          <w:lang w:val="sr-Cyrl-CS"/>
        </w:rPr>
        <w:t>са пројекцијама трошкова за 2021</w:t>
      </w:r>
      <w:r w:rsidRPr="00B2329F">
        <w:rPr>
          <w:rFonts w:ascii="Tahoma" w:hAnsi="Tahoma" w:cs="Tahoma"/>
          <w:bCs/>
          <w:lang w:val="sr-Cyrl-CS"/>
        </w:rPr>
        <w:t>. и 202</w:t>
      </w:r>
      <w:r>
        <w:rPr>
          <w:rFonts w:ascii="Tahoma" w:hAnsi="Tahoma" w:cs="Tahoma"/>
          <w:bCs/>
          <w:lang w:val="sr-Cyrl-CS"/>
        </w:rPr>
        <w:t>2</w:t>
      </w:r>
      <w:r w:rsidRPr="00B2329F">
        <w:rPr>
          <w:rFonts w:ascii="Tahoma" w:hAnsi="Tahoma" w:cs="Tahoma"/>
          <w:bCs/>
          <w:lang w:val="sr-Cyrl-CS"/>
        </w:rPr>
        <w:t>.</w:t>
      </w:r>
      <w:r>
        <w:rPr>
          <w:rFonts w:ascii="Tahoma" w:hAnsi="Tahoma" w:cs="Tahoma"/>
          <w:bCs/>
          <w:lang w:val="sr-Cyrl-CS"/>
        </w:rPr>
        <w:t xml:space="preserve"> годину.</w:t>
      </w:r>
      <w:r w:rsidRPr="00B2329F">
        <w:rPr>
          <w:rFonts w:ascii="Tahoma" w:hAnsi="Tahoma" w:cs="Tahoma"/>
          <w:bCs/>
          <w:lang w:val="sr-Cyrl-CS"/>
        </w:rPr>
        <w:t xml:space="preserve"> Процењени трошкови капиталних пројеката из Нацрта плана јавних инвестиција за буџетску 20</w:t>
      </w:r>
      <w:r>
        <w:rPr>
          <w:rFonts w:ascii="Tahoma" w:hAnsi="Tahoma" w:cs="Tahoma"/>
          <w:bCs/>
          <w:lang w:val="sr-Cyrl-CS"/>
        </w:rPr>
        <w:t>20</w:t>
      </w:r>
      <w:r w:rsidRPr="00B2329F">
        <w:rPr>
          <w:rFonts w:ascii="Tahoma" w:hAnsi="Tahoma" w:cs="Tahoma"/>
          <w:bCs/>
          <w:lang w:val="sr-Cyrl-CS"/>
        </w:rPr>
        <w:t xml:space="preserve">. годину износе </w:t>
      </w:r>
      <w:r>
        <w:rPr>
          <w:rFonts w:ascii="Tahoma" w:hAnsi="Tahoma" w:cs="Tahoma"/>
          <w:bCs/>
        </w:rPr>
        <w:t>1.2</w:t>
      </w:r>
      <w:r w:rsidR="00092016">
        <w:rPr>
          <w:rFonts w:ascii="Tahoma" w:hAnsi="Tahoma" w:cs="Tahoma"/>
          <w:bCs/>
        </w:rPr>
        <w:t>30</w:t>
      </w:r>
      <w:r>
        <w:rPr>
          <w:rFonts w:ascii="Tahoma" w:hAnsi="Tahoma" w:cs="Tahoma"/>
          <w:bCs/>
        </w:rPr>
        <w:t>.</w:t>
      </w:r>
      <w:r w:rsidR="00092016">
        <w:rPr>
          <w:rFonts w:ascii="Tahoma" w:hAnsi="Tahoma" w:cs="Tahoma"/>
          <w:bCs/>
        </w:rPr>
        <w:t>646</w:t>
      </w:r>
      <w:r>
        <w:rPr>
          <w:rFonts w:ascii="Tahoma" w:hAnsi="Tahoma" w:cs="Tahoma"/>
          <w:bCs/>
        </w:rPr>
        <w:t>.</w:t>
      </w:r>
      <w:r w:rsidR="00092016">
        <w:rPr>
          <w:rFonts w:ascii="Tahoma" w:hAnsi="Tahoma" w:cs="Tahoma"/>
          <w:bCs/>
        </w:rPr>
        <w:t>260</w:t>
      </w:r>
      <w:r>
        <w:rPr>
          <w:rFonts w:ascii="Tahoma" w:hAnsi="Tahoma" w:cs="Tahoma"/>
          <w:bCs/>
          <w:lang w:val="sr-Cyrl-RS"/>
        </w:rPr>
        <w:t>,</w:t>
      </w:r>
      <w:r w:rsidR="00092016">
        <w:rPr>
          <w:rFonts w:ascii="Tahoma" w:hAnsi="Tahoma" w:cs="Tahoma"/>
          <w:bCs/>
        </w:rPr>
        <w:t>71</w:t>
      </w:r>
      <w:r w:rsidRPr="00B2329F">
        <w:rPr>
          <w:rFonts w:ascii="Tahoma" w:hAnsi="Tahoma" w:cs="Tahoma"/>
          <w:bCs/>
          <w:lang w:val="sr-Cyrl-CS"/>
        </w:rPr>
        <w:t xml:space="preserve"> динара, од чега </w:t>
      </w:r>
      <w:r w:rsidR="008C585A">
        <w:rPr>
          <w:rFonts w:ascii="Tahoma" w:hAnsi="Tahoma" w:cs="Tahoma"/>
          <w:bCs/>
        </w:rPr>
        <w:t>57.995.000</w:t>
      </w:r>
      <w:r>
        <w:rPr>
          <w:rFonts w:ascii="Tahoma" w:hAnsi="Tahoma" w:cs="Tahoma"/>
          <w:bCs/>
          <w:lang w:val="sr-Cyrl-CS"/>
        </w:rPr>
        <w:t>,00</w:t>
      </w:r>
      <w:r w:rsidR="00940664">
        <w:rPr>
          <w:rFonts w:ascii="Tahoma" w:hAnsi="Tahoma" w:cs="Tahoma"/>
          <w:bCs/>
          <w:lang w:val="sr-Cyrl-CS"/>
        </w:rPr>
        <w:t xml:space="preserve"> динара из извора </w:t>
      </w:r>
      <w:r w:rsidRPr="00B2329F">
        <w:rPr>
          <w:rFonts w:ascii="Tahoma" w:hAnsi="Tahoma" w:cs="Tahoma"/>
          <w:bCs/>
          <w:lang w:val="sr-Cyrl-CS"/>
        </w:rPr>
        <w:t xml:space="preserve">1 – Приходи из буџета, </w:t>
      </w:r>
      <w:r w:rsidR="008C585A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  <w:lang w:val="sr-Cyrl-CS"/>
        </w:rPr>
        <w:t>89.</w:t>
      </w:r>
      <w:r w:rsidR="008C585A">
        <w:rPr>
          <w:rFonts w:ascii="Tahoma" w:hAnsi="Tahoma" w:cs="Tahoma"/>
          <w:bCs/>
        </w:rPr>
        <w:t>540</w:t>
      </w:r>
      <w:r>
        <w:rPr>
          <w:rFonts w:ascii="Tahoma" w:hAnsi="Tahoma" w:cs="Tahoma"/>
          <w:bCs/>
          <w:lang w:val="sr-Cyrl-CS"/>
        </w:rPr>
        <w:t>.</w:t>
      </w:r>
      <w:r w:rsidR="008C585A">
        <w:rPr>
          <w:rFonts w:ascii="Tahoma" w:hAnsi="Tahoma" w:cs="Tahoma"/>
          <w:bCs/>
        </w:rPr>
        <w:t>045</w:t>
      </w:r>
      <w:r>
        <w:rPr>
          <w:rFonts w:ascii="Tahoma" w:hAnsi="Tahoma" w:cs="Tahoma"/>
          <w:bCs/>
          <w:lang w:val="sr-Cyrl-CS"/>
        </w:rPr>
        <w:t>,</w:t>
      </w:r>
      <w:r w:rsidR="008C585A">
        <w:rPr>
          <w:rFonts w:ascii="Tahoma" w:hAnsi="Tahoma" w:cs="Tahoma"/>
          <w:bCs/>
        </w:rPr>
        <w:t>54</w:t>
      </w:r>
      <w:r w:rsidR="00940664">
        <w:rPr>
          <w:rFonts w:ascii="Tahoma" w:hAnsi="Tahoma" w:cs="Tahoma"/>
          <w:bCs/>
          <w:lang w:val="sr-Cyrl-CS"/>
        </w:rPr>
        <w:t xml:space="preserve"> динара из извора </w:t>
      </w:r>
      <w:r w:rsidRPr="00B2329F">
        <w:rPr>
          <w:rFonts w:ascii="Tahoma" w:hAnsi="Tahoma" w:cs="Tahoma"/>
          <w:bCs/>
          <w:lang w:val="sr-Cyrl-CS"/>
        </w:rPr>
        <w:t>4 – Добровољни трансфери од физичких и правних лица</w:t>
      </w:r>
      <w:r>
        <w:rPr>
          <w:rFonts w:ascii="Tahoma" w:hAnsi="Tahoma" w:cs="Tahoma"/>
          <w:bCs/>
          <w:lang w:val="sr-Cyrl-CS"/>
        </w:rPr>
        <w:t xml:space="preserve"> (по Споразуму са ЈП „Електропривреда Србије“ – огранак РБ „Колубара“)</w:t>
      </w:r>
      <w:r w:rsidRPr="00B2329F">
        <w:rPr>
          <w:rFonts w:ascii="Tahoma" w:hAnsi="Tahoma" w:cs="Tahoma"/>
          <w:bCs/>
          <w:lang w:val="sr-Cyrl-CS"/>
        </w:rPr>
        <w:t xml:space="preserve">, а </w:t>
      </w:r>
      <w:r w:rsidR="000052F1">
        <w:rPr>
          <w:rFonts w:ascii="Tahoma" w:hAnsi="Tahoma" w:cs="Tahoma"/>
          <w:bCs/>
        </w:rPr>
        <w:t>583</w:t>
      </w:r>
      <w:r>
        <w:rPr>
          <w:rFonts w:ascii="Tahoma" w:hAnsi="Tahoma" w:cs="Tahoma"/>
          <w:bCs/>
          <w:lang w:val="sr-Cyrl-CS"/>
        </w:rPr>
        <w:t>.</w:t>
      </w:r>
      <w:r w:rsidR="000052F1">
        <w:rPr>
          <w:rFonts w:ascii="Tahoma" w:hAnsi="Tahoma" w:cs="Tahoma"/>
          <w:bCs/>
        </w:rPr>
        <w:t>111</w:t>
      </w:r>
      <w:r>
        <w:rPr>
          <w:rFonts w:ascii="Tahoma" w:hAnsi="Tahoma" w:cs="Tahoma"/>
          <w:bCs/>
          <w:lang w:val="sr-Cyrl-CS"/>
        </w:rPr>
        <w:t>.</w:t>
      </w:r>
      <w:r w:rsidR="000052F1">
        <w:rPr>
          <w:rFonts w:ascii="Tahoma" w:hAnsi="Tahoma" w:cs="Tahoma"/>
          <w:bCs/>
        </w:rPr>
        <w:t>215</w:t>
      </w:r>
      <w:r>
        <w:rPr>
          <w:rFonts w:ascii="Tahoma" w:hAnsi="Tahoma" w:cs="Tahoma"/>
          <w:bCs/>
          <w:lang w:val="sr-Cyrl-CS"/>
        </w:rPr>
        <w:t>,</w:t>
      </w:r>
      <w:r w:rsidR="000052F1">
        <w:rPr>
          <w:rFonts w:ascii="Tahoma" w:hAnsi="Tahoma" w:cs="Tahoma"/>
          <w:bCs/>
        </w:rPr>
        <w:t>17</w:t>
      </w:r>
      <w:r>
        <w:rPr>
          <w:rFonts w:ascii="Tahoma" w:hAnsi="Tahoma" w:cs="Tahoma"/>
          <w:bCs/>
          <w:lang w:val="sr-Cyrl-CS"/>
        </w:rPr>
        <w:t xml:space="preserve"> </w:t>
      </w:r>
      <w:r w:rsidR="00940664">
        <w:rPr>
          <w:rFonts w:ascii="Tahoma" w:hAnsi="Tahoma" w:cs="Tahoma"/>
          <w:bCs/>
          <w:lang w:val="sr-Cyrl-CS"/>
        </w:rPr>
        <w:t xml:space="preserve">динара из извора </w:t>
      </w:r>
      <w:r w:rsidRPr="00B2329F">
        <w:rPr>
          <w:rFonts w:ascii="Tahoma" w:hAnsi="Tahoma" w:cs="Tahoma"/>
          <w:bCs/>
          <w:lang w:val="sr-Cyrl-CS"/>
        </w:rPr>
        <w:t>5 – Канцеларија за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lang w:val="sr-Cyrl-RS"/>
        </w:rPr>
        <w:t xml:space="preserve">управљање </w:t>
      </w:r>
      <w:r w:rsidRPr="00B2329F">
        <w:rPr>
          <w:rFonts w:ascii="Tahoma" w:hAnsi="Tahoma" w:cs="Tahoma"/>
          <w:bCs/>
          <w:lang w:val="sr-Cyrl-CS"/>
        </w:rPr>
        <w:t>јавн</w:t>
      </w:r>
      <w:r>
        <w:rPr>
          <w:rFonts w:ascii="Tahoma" w:hAnsi="Tahoma" w:cs="Tahoma"/>
          <w:bCs/>
          <w:lang w:val="sr-Cyrl-CS"/>
        </w:rPr>
        <w:t>им</w:t>
      </w:r>
      <w:r w:rsidRPr="00B2329F">
        <w:rPr>
          <w:rFonts w:ascii="Tahoma" w:hAnsi="Tahoma" w:cs="Tahoma"/>
          <w:bCs/>
          <w:lang w:val="sr-Cyrl-CS"/>
        </w:rPr>
        <w:t xml:space="preserve"> улагањ</w:t>
      </w:r>
      <w:r>
        <w:rPr>
          <w:rFonts w:ascii="Tahoma" w:hAnsi="Tahoma" w:cs="Tahoma"/>
          <w:bCs/>
          <w:lang w:val="sr-Cyrl-CS"/>
        </w:rPr>
        <w:t>има</w:t>
      </w:r>
      <w:r w:rsidRPr="00B2329F">
        <w:rPr>
          <w:rFonts w:ascii="Tahoma" w:hAnsi="Tahoma" w:cs="Tahoma"/>
          <w:bCs/>
          <w:lang w:val="sr-Cyrl-CS"/>
        </w:rPr>
        <w:t>.</w:t>
      </w:r>
      <w:r>
        <w:rPr>
          <w:rFonts w:ascii="Tahoma" w:hAnsi="Tahoma" w:cs="Tahoma"/>
          <w:bCs/>
          <w:lang w:val="sr-Cyrl-CS"/>
        </w:rPr>
        <w:t xml:space="preserve"> </w:t>
      </w:r>
      <w:proofErr w:type="spellStart"/>
      <w:r>
        <w:rPr>
          <w:rFonts w:ascii="Tahoma" w:hAnsi="Tahoma" w:cs="Tahoma"/>
        </w:rPr>
        <w:t>Процењује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се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да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је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за</w:t>
      </w:r>
      <w:proofErr w:type="spellEnd"/>
      <w:r>
        <w:rPr>
          <w:rFonts w:ascii="Tahoma" w:hAnsi="Tahoma" w:cs="Tahoma"/>
        </w:rPr>
        <w:t xml:space="preserve"> 202</w:t>
      </w:r>
      <w:r>
        <w:rPr>
          <w:rFonts w:ascii="Tahoma" w:hAnsi="Tahoma" w:cs="Tahoma"/>
          <w:lang w:val="sr-Cyrl-RS"/>
        </w:rPr>
        <w:t>1</w:t>
      </w:r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годину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потребно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обезбедити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средства</w:t>
      </w:r>
      <w:proofErr w:type="spellEnd"/>
      <w:r>
        <w:rPr>
          <w:rFonts w:ascii="Tahoma" w:hAnsi="Tahoma" w:cs="Tahoma"/>
        </w:rPr>
        <w:t xml:space="preserve"> у </w:t>
      </w:r>
      <w:proofErr w:type="spellStart"/>
      <w:r>
        <w:rPr>
          <w:rFonts w:ascii="Tahoma" w:hAnsi="Tahoma" w:cs="Tahoma"/>
        </w:rPr>
        <w:t>износу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од</w:t>
      </w:r>
      <w:proofErr w:type="spellEnd"/>
      <w:r>
        <w:rPr>
          <w:rFonts w:ascii="Tahoma" w:hAnsi="Tahoma" w:cs="Tahoma"/>
        </w:rPr>
        <w:t xml:space="preserve"> </w:t>
      </w:r>
      <w:r w:rsidR="00B369AB">
        <w:rPr>
          <w:rFonts w:ascii="Tahoma" w:hAnsi="Tahoma" w:cs="Tahoma"/>
        </w:rPr>
        <w:t>286.382.064,00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динара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  <w:lang w:val="sr-Cyrl-RS"/>
        </w:rPr>
        <w:t xml:space="preserve"> од чега </w:t>
      </w:r>
      <w:r w:rsidR="0045536D">
        <w:rPr>
          <w:rFonts w:ascii="Tahoma" w:hAnsi="Tahoma" w:cs="Tahoma"/>
        </w:rPr>
        <w:t>99</w:t>
      </w:r>
      <w:r>
        <w:rPr>
          <w:rFonts w:ascii="Tahoma" w:hAnsi="Tahoma" w:cs="Tahoma"/>
          <w:lang w:val="sr-Cyrl-RS"/>
        </w:rPr>
        <w:t>.</w:t>
      </w:r>
      <w:r w:rsidR="0045536D">
        <w:rPr>
          <w:rFonts w:ascii="Tahoma" w:hAnsi="Tahoma" w:cs="Tahoma"/>
        </w:rPr>
        <w:t>206</w:t>
      </w:r>
      <w:r>
        <w:rPr>
          <w:rFonts w:ascii="Tahoma" w:hAnsi="Tahoma" w:cs="Tahoma"/>
          <w:lang w:val="sr-Cyrl-RS"/>
        </w:rPr>
        <w:t>.</w:t>
      </w:r>
      <w:r w:rsidR="0045536D">
        <w:rPr>
          <w:rFonts w:ascii="Tahoma" w:hAnsi="Tahoma" w:cs="Tahoma"/>
        </w:rPr>
        <w:t>1</w:t>
      </w:r>
      <w:r>
        <w:rPr>
          <w:rFonts w:ascii="Tahoma" w:hAnsi="Tahoma" w:cs="Tahoma"/>
          <w:lang w:val="sr-Cyrl-RS"/>
        </w:rPr>
        <w:t xml:space="preserve">00,00 динара из извора 1 – Приходи из буџета а </w:t>
      </w:r>
      <w:r w:rsidR="0045536D">
        <w:rPr>
          <w:rFonts w:ascii="Tahoma" w:hAnsi="Tahoma" w:cs="Tahoma"/>
        </w:rPr>
        <w:t>187</w:t>
      </w:r>
      <w:r>
        <w:rPr>
          <w:rFonts w:ascii="Tahoma" w:hAnsi="Tahoma" w:cs="Tahoma"/>
          <w:lang w:val="sr-Cyrl-RS"/>
        </w:rPr>
        <w:t>.</w:t>
      </w:r>
      <w:r w:rsidR="0045536D">
        <w:rPr>
          <w:rFonts w:ascii="Tahoma" w:hAnsi="Tahoma" w:cs="Tahoma"/>
        </w:rPr>
        <w:t>1</w:t>
      </w:r>
      <w:r>
        <w:rPr>
          <w:rFonts w:ascii="Tahoma" w:hAnsi="Tahoma" w:cs="Tahoma"/>
          <w:lang w:val="sr-Cyrl-RS"/>
        </w:rPr>
        <w:t>7</w:t>
      </w:r>
      <w:r w:rsidR="0045536D">
        <w:rPr>
          <w:rFonts w:ascii="Tahoma" w:hAnsi="Tahoma" w:cs="Tahoma"/>
        </w:rPr>
        <w:t>5</w:t>
      </w:r>
      <w:r>
        <w:rPr>
          <w:rFonts w:ascii="Tahoma" w:hAnsi="Tahoma" w:cs="Tahoma"/>
          <w:lang w:val="sr-Cyrl-RS"/>
        </w:rPr>
        <w:t>.</w:t>
      </w:r>
      <w:r w:rsidR="0045536D">
        <w:rPr>
          <w:rFonts w:ascii="Tahoma" w:hAnsi="Tahoma" w:cs="Tahoma"/>
        </w:rPr>
        <w:t>964</w:t>
      </w:r>
      <w:r>
        <w:rPr>
          <w:rFonts w:ascii="Tahoma" w:hAnsi="Tahoma" w:cs="Tahoma"/>
          <w:lang w:val="sr-Cyrl-RS"/>
        </w:rPr>
        <w:t>,</w:t>
      </w:r>
      <w:r w:rsidR="0045536D">
        <w:rPr>
          <w:rFonts w:ascii="Tahoma" w:hAnsi="Tahoma" w:cs="Tahoma"/>
        </w:rPr>
        <w:t>00</w:t>
      </w:r>
      <w:r>
        <w:rPr>
          <w:rFonts w:ascii="Tahoma" w:hAnsi="Tahoma" w:cs="Tahoma"/>
          <w:lang w:val="sr-Cyrl-RS"/>
        </w:rPr>
        <w:t xml:space="preserve"> динара из извора 4 - </w:t>
      </w:r>
      <w:r>
        <w:rPr>
          <w:rFonts w:ascii="Tahoma" w:hAnsi="Tahoma" w:cs="Tahoma"/>
          <w:bCs/>
          <w:lang w:val="sr-Cyrl-CS"/>
        </w:rPr>
        <w:t xml:space="preserve">по Споразуму са ЈП „Електропривреда </w:t>
      </w:r>
      <w:proofErr w:type="gramStart"/>
      <w:r>
        <w:rPr>
          <w:rFonts w:ascii="Tahoma" w:hAnsi="Tahoma" w:cs="Tahoma"/>
          <w:bCs/>
          <w:lang w:val="sr-Cyrl-CS"/>
        </w:rPr>
        <w:t>Србије“ –</w:t>
      </w:r>
      <w:proofErr w:type="gramEnd"/>
      <w:r>
        <w:rPr>
          <w:rFonts w:ascii="Tahoma" w:hAnsi="Tahoma" w:cs="Tahoma"/>
          <w:bCs/>
          <w:lang w:val="sr-Cyrl-CS"/>
        </w:rPr>
        <w:t xml:space="preserve"> огранак РБ „Колубара“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  <w:lang w:val="sr-Cyrl-RS"/>
        </w:rPr>
        <w:t xml:space="preserve"> </w:t>
      </w:r>
      <w:r>
        <w:rPr>
          <w:rFonts w:ascii="Tahoma" w:hAnsi="Tahoma" w:cs="Tahoma"/>
          <w:lang w:val="sr-Cyrl-RS"/>
        </w:rPr>
        <w:t>З</w:t>
      </w:r>
      <w:r>
        <w:rPr>
          <w:rFonts w:ascii="Tahoma" w:hAnsi="Tahoma" w:cs="Tahoma"/>
        </w:rPr>
        <w:t xml:space="preserve">а 2022. </w:t>
      </w:r>
      <w:proofErr w:type="spellStart"/>
      <w:r>
        <w:rPr>
          <w:rFonts w:ascii="Tahoma" w:hAnsi="Tahoma" w:cs="Tahoma"/>
        </w:rPr>
        <w:t>годину</w:t>
      </w:r>
      <w:proofErr w:type="spellEnd"/>
      <w:r>
        <w:rPr>
          <w:rFonts w:ascii="Tahoma" w:hAnsi="Tahoma" w:cs="Tahoma"/>
          <w:lang w:val="sr-Cyrl-RS"/>
        </w:rPr>
        <w:t xml:space="preserve"> је потребно обезбедити средства у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износу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од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>1</w:t>
      </w:r>
      <w:r w:rsidR="00E24174">
        <w:rPr>
          <w:rFonts w:ascii="Tahoma" w:hAnsi="Tahoma" w:cs="Tahoma"/>
        </w:rPr>
        <w:t>41.885</w:t>
      </w:r>
      <w:r>
        <w:rPr>
          <w:rFonts w:ascii="Tahoma" w:hAnsi="Tahoma" w:cs="Tahoma"/>
          <w:lang w:val="sr-Cyrl-RS"/>
        </w:rPr>
        <w:t>.000</w:t>
      </w:r>
      <w:r>
        <w:rPr>
          <w:rFonts w:ascii="Tahoma" w:hAnsi="Tahoma" w:cs="Tahoma"/>
        </w:rPr>
        <w:t xml:space="preserve">,00 </w:t>
      </w:r>
      <w:r>
        <w:rPr>
          <w:rFonts w:ascii="Tahoma" w:hAnsi="Tahoma" w:cs="Tahoma"/>
          <w:lang w:val="sr-Cyrl-RS"/>
        </w:rPr>
        <w:t>динара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bCs/>
          <w:lang w:val="sr-Cyrl-CS"/>
        </w:rPr>
        <w:t xml:space="preserve">из извора 1 – Приходи из буџета. </w:t>
      </w:r>
    </w:p>
    <w:p w14:paraId="5E095CF1" w14:textId="77777777" w:rsidR="00940664" w:rsidRDefault="00940664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2FF805A2" w14:textId="4089E795" w:rsidR="00A71970" w:rsidRPr="00940664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940664">
        <w:rPr>
          <w:rFonts w:ascii="Tahoma" w:hAnsi="Tahoma" w:cs="Tahoma"/>
          <w:bCs/>
          <w:lang w:val="sr-Cyrl-CS"/>
        </w:rPr>
        <w:t>Због ограничен</w:t>
      </w:r>
      <w:r w:rsidR="00940664" w:rsidRPr="00940664">
        <w:rPr>
          <w:rFonts w:ascii="Tahoma" w:hAnsi="Tahoma" w:cs="Tahoma"/>
          <w:bCs/>
          <w:lang w:val="sr-Cyrl-CS"/>
        </w:rPr>
        <w:t>ог буџета за капиталне пројекте</w:t>
      </w:r>
      <w:r w:rsidRPr="00940664">
        <w:rPr>
          <w:rFonts w:ascii="Tahoma" w:hAnsi="Tahoma" w:cs="Tahoma"/>
          <w:bCs/>
          <w:lang w:val="sr-Cyrl-CS"/>
        </w:rPr>
        <w:t xml:space="preserve">, овим Нацртом се за финансирање из прихода буџета у 2020. години предлажу само пројекти за које су преузете обавезе по уговорима на више година и пројекти за које су преузете обавезе по Програмима коришћења наменских средстава у 2019. години а процењује се да њихова реализација неће бити окончана до краја године.  За остале пројекте, чије је финансирање Планом јавних инвестиција за период 2019-2021 година било планирано из </w:t>
      </w:r>
      <w:r w:rsidR="00940664" w:rsidRPr="00940664">
        <w:rPr>
          <w:rFonts w:ascii="Tahoma" w:hAnsi="Tahoma" w:cs="Tahoma"/>
          <w:bCs/>
          <w:lang w:val="sr-Cyrl-CS"/>
        </w:rPr>
        <w:t>буџетских прихода у 2020 години</w:t>
      </w:r>
      <w:r w:rsidRPr="00940664">
        <w:rPr>
          <w:rFonts w:ascii="Tahoma" w:hAnsi="Tahoma" w:cs="Tahoma"/>
          <w:bCs/>
          <w:lang w:val="sr-Cyrl-CS"/>
        </w:rPr>
        <w:t xml:space="preserve">, динамика финансирања се овим Нацртом предлаже за 2021 и 2022 годину. Уколико се у току 2020. године обезбеде средства за финансирање ових пројеката из алтернативних извора (преко Канцеларије за </w:t>
      </w:r>
      <w:r w:rsidR="00940664" w:rsidRPr="00940664">
        <w:rPr>
          <w:rFonts w:ascii="Tahoma" w:hAnsi="Tahoma" w:cs="Tahoma"/>
          <w:bCs/>
          <w:lang w:val="sr-Cyrl-RS"/>
        </w:rPr>
        <w:t xml:space="preserve">управљање </w:t>
      </w:r>
      <w:r w:rsidR="00940664" w:rsidRPr="00940664">
        <w:rPr>
          <w:rFonts w:ascii="Tahoma" w:hAnsi="Tahoma" w:cs="Tahoma"/>
          <w:bCs/>
          <w:lang w:val="sr-Cyrl-CS"/>
        </w:rPr>
        <w:t>јавним улагањима Владе РС, по к</w:t>
      </w:r>
      <w:r w:rsidRPr="00940664">
        <w:rPr>
          <w:rFonts w:ascii="Tahoma" w:hAnsi="Tahoma" w:cs="Tahoma"/>
          <w:bCs/>
          <w:lang w:val="sr-Cyrl-CS"/>
        </w:rPr>
        <w:t xml:space="preserve">онкурсима Министарстава, из донација, суфицита или додатних прихода буџета и др.) изменама Плана јавних инвестиција биће измењена и њихова динамика финансирања. Нацртом су обухваћени и сви започети и нови пројекти чија се реализација планира преко </w:t>
      </w:r>
      <w:r w:rsidR="00940664" w:rsidRPr="00940664">
        <w:rPr>
          <w:rFonts w:ascii="Tahoma" w:hAnsi="Tahoma" w:cs="Tahoma"/>
          <w:bCs/>
          <w:lang w:val="sr-Cyrl-CS"/>
        </w:rPr>
        <w:t xml:space="preserve">Канцеларије за </w:t>
      </w:r>
      <w:r w:rsidR="00940664" w:rsidRPr="00940664">
        <w:rPr>
          <w:rFonts w:ascii="Tahoma" w:hAnsi="Tahoma" w:cs="Tahoma"/>
          <w:bCs/>
          <w:lang w:val="sr-Cyrl-RS"/>
        </w:rPr>
        <w:t xml:space="preserve">управљање </w:t>
      </w:r>
      <w:r w:rsidR="00940664" w:rsidRPr="00940664">
        <w:rPr>
          <w:rFonts w:ascii="Tahoma" w:hAnsi="Tahoma" w:cs="Tahoma"/>
          <w:bCs/>
          <w:lang w:val="sr-Cyrl-CS"/>
        </w:rPr>
        <w:t xml:space="preserve">јавним улагањима Владе РС </w:t>
      </w:r>
      <w:r w:rsidRPr="00940664">
        <w:rPr>
          <w:rFonts w:ascii="Tahoma" w:hAnsi="Tahoma" w:cs="Tahoma"/>
          <w:bCs/>
          <w:lang w:val="sr-Cyrl-CS"/>
        </w:rPr>
        <w:t xml:space="preserve">и </w:t>
      </w:r>
      <w:r w:rsidRPr="00940664">
        <w:rPr>
          <w:rFonts w:ascii="Tahoma" w:hAnsi="Tahoma" w:cs="Tahoma"/>
          <w:bCs/>
          <w:sz w:val="24"/>
          <w:szCs w:val="24"/>
          <w:lang w:val="sr-Cyrl-CS"/>
        </w:rPr>
        <w:t>ЕПС</w:t>
      </w:r>
      <w:r w:rsidRPr="00940664">
        <w:rPr>
          <w:rFonts w:ascii="Tahoma" w:hAnsi="Tahoma" w:cs="Tahoma"/>
          <w:bCs/>
          <w:lang w:val="sr-Cyrl-CS"/>
        </w:rPr>
        <w:t xml:space="preserve"> Србија </w:t>
      </w:r>
      <w:r w:rsidR="00940664" w:rsidRPr="00940664">
        <w:rPr>
          <w:rFonts w:ascii="Tahoma" w:hAnsi="Tahoma" w:cs="Tahoma"/>
          <w:bCs/>
          <w:lang w:val="sr-Cyrl-CS"/>
        </w:rPr>
        <w:t xml:space="preserve">- </w:t>
      </w:r>
      <w:r w:rsidRPr="00940664">
        <w:rPr>
          <w:rFonts w:ascii="Tahoma" w:hAnsi="Tahoma" w:cs="Tahoma"/>
          <w:bCs/>
          <w:lang w:val="sr-Cyrl-CS"/>
        </w:rPr>
        <w:t>Огранак РБ Колубара Лазаревац. Део ових пројеката по већ потписаним Споразумима и Уговорима укључуј</w:t>
      </w:r>
      <w:r w:rsidR="00940664" w:rsidRPr="00940664">
        <w:rPr>
          <w:rFonts w:ascii="Tahoma" w:hAnsi="Tahoma" w:cs="Tahoma"/>
          <w:bCs/>
          <w:lang w:val="sr-Cyrl-CS"/>
        </w:rPr>
        <w:t>е се у буџет за</w:t>
      </w:r>
      <w:r w:rsidRPr="00940664">
        <w:rPr>
          <w:rFonts w:ascii="Tahoma" w:hAnsi="Tahoma" w:cs="Tahoma"/>
          <w:bCs/>
          <w:lang w:val="sr-Cyrl-CS"/>
        </w:rPr>
        <w:t xml:space="preserve"> 2020.годину а део се у Нацрту планира условно и биће укључен у буџет по потписивању предл</w:t>
      </w:r>
      <w:r w:rsidR="00940664" w:rsidRPr="00940664">
        <w:rPr>
          <w:rFonts w:ascii="Tahoma" w:hAnsi="Tahoma" w:cs="Tahoma"/>
          <w:bCs/>
          <w:lang w:val="sr-Cyrl-CS"/>
        </w:rPr>
        <w:t>ожених нових Споразума и</w:t>
      </w:r>
      <w:r w:rsidRPr="00940664">
        <w:rPr>
          <w:rFonts w:ascii="Tahoma" w:hAnsi="Tahoma" w:cs="Tahoma"/>
          <w:bCs/>
          <w:lang w:val="sr-Cyrl-CS"/>
        </w:rPr>
        <w:t xml:space="preserve"> Уговора у току године.</w:t>
      </w:r>
    </w:p>
    <w:p w14:paraId="58FCE58D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78FF39EC" w14:textId="5D2C9ACE" w:rsidR="00A71970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</w:t>
      </w:r>
      <w:r w:rsidRPr="00DA5C40">
        <w:rPr>
          <w:rFonts w:ascii="Tahoma" w:hAnsi="Tahoma" w:cs="Tahoma"/>
          <w:b/>
          <w:bCs/>
          <w:lang w:val="sr-Cyrl-CS"/>
        </w:rPr>
        <w:t>Спорт и омладина</w:t>
      </w:r>
      <w:r w:rsidRPr="00B2329F">
        <w:rPr>
          <w:rFonts w:ascii="Tahoma" w:hAnsi="Tahoma" w:cs="Tahoma"/>
          <w:bCs/>
          <w:lang w:val="sr-Cyrl-CS"/>
        </w:rPr>
        <w:t>, Нацртом плана јавних инвестиција обухваћен је наставак реализације пројекта изградње затвореног базена, а чији је циљ з</w:t>
      </w:r>
      <w:proofErr w:type="spellStart"/>
      <w:r w:rsidRPr="00B2329F">
        <w:rPr>
          <w:rFonts w:ascii="Tahoma" w:hAnsi="Tahoma" w:cs="Tahoma"/>
          <w:bCs/>
        </w:rPr>
        <w:t>аокружење</w:t>
      </w:r>
      <w:proofErr w:type="spellEnd"/>
      <w:r w:rsidRPr="00B2329F">
        <w:rPr>
          <w:rFonts w:ascii="Tahoma" w:hAnsi="Tahoma" w:cs="Tahoma"/>
          <w:bCs/>
        </w:rPr>
        <w:t xml:space="preserve"> </w:t>
      </w:r>
      <w:proofErr w:type="spellStart"/>
      <w:r w:rsidRPr="00B2329F">
        <w:rPr>
          <w:rFonts w:ascii="Tahoma" w:hAnsi="Tahoma" w:cs="Tahoma"/>
          <w:bCs/>
        </w:rPr>
        <w:t>комплекса</w:t>
      </w:r>
      <w:proofErr w:type="spellEnd"/>
      <w:r w:rsidRPr="00B2329F">
        <w:rPr>
          <w:rFonts w:ascii="Tahoma" w:hAnsi="Tahoma" w:cs="Tahoma"/>
          <w:bCs/>
        </w:rPr>
        <w:t xml:space="preserve"> </w:t>
      </w:r>
      <w:proofErr w:type="spellStart"/>
      <w:r w:rsidRPr="00B2329F">
        <w:rPr>
          <w:rFonts w:ascii="Tahoma" w:hAnsi="Tahoma" w:cs="Tahoma"/>
          <w:bCs/>
        </w:rPr>
        <w:t>спортско-рекреативног</w:t>
      </w:r>
      <w:proofErr w:type="spellEnd"/>
      <w:r w:rsidRPr="00B2329F">
        <w:rPr>
          <w:rFonts w:ascii="Tahoma" w:hAnsi="Tahoma" w:cs="Tahoma"/>
          <w:bCs/>
        </w:rPr>
        <w:t xml:space="preserve"> </w:t>
      </w:r>
      <w:proofErr w:type="spellStart"/>
      <w:r w:rsidRPr="00B2329F">
        <w:rPr>
          <w:rFonts w:ascii="Tahoma" w:hAnsi="Tahoma" w:cs="Tahoma"/>
          <w:bCs/>
        </w:rPr>
        <w:t>центра</w:t>
      </w:r>
      <w:proofErr w:type="spellEnd"/>
      <w:r w:rsidRPr="00B2329F">
        <w:rPr>
          <w:rFonts w:ascii="Tahoma" w:hAnsi="Tahoma" w:cs="Tahoma"/>
          <w:bCs/>
        </w:rPr>
        <w:t>.</w:t>
      </w:r>
      <w:r w:rsidR="00940664">
        <w:rPr>
          <w:rFonts w:ascii="Tahoma" w:hAnsi="Tahoma" w:cs="Tahoma"/>
          <w:bCs/>
          <w:lang w:val="sr-Cyrl-CS"/>
        </w:rPr>
        <w:t xml:space="preserve"> З</w:t>
      </w:r>
      <w:r w:rsidRPr="00B2329F">
        <w:rPr>
          <w:rFonts w:ascii="Tahoma" w:hAnsi="Tahoma" w:cs="Tahoma"/>
          <w:bCs/>
          <w:lang w:val="sr-Cyrl-CS"/>
        </w:rPr>
        <w:t>аврш</w:t>
      </w:r>
      <w:r w:rsidR="00940664">
        <w:rPr>
          <w:rFonts w:ascii="Tahoma" w:hAnsi="Tahoma" w:cs="Tahoma"/>
          <w:bCs/>
          <w:lang w:val="sr-Cyrl-CS"/>
        </w:rPr>
        <w:t xml:space="preserve">ени су </w:t>
      </w:r>
      <w:r w:rsidRPr="00B2329F">
        <w:rPr>
          <w:rFonts w:ascii="Tahoma" w:hAnsi="Tahoma" w:cs="Tahoma"/>
          <w:bCs/>
          <w:lang w:val="sr-Cyrl-CS"/>
        </w:rPr>
        <w:t xml:space="preserve">радови на самој изградњи базена, </w:t>
      </w:r>
      <w:r>
        <w:rPr>
          <w:rFonts w:ascii="Tahoma" w:hAnsi="Tahoma" w:cs="Tahoma"/>
          <w:bCs/>
          <w:lang w:val="sr-Cyrl-CS"/>
        </w:rPr>
        <w:t>изграђена је трафостаница</w:t>
      </w:r>
      <w:r w:rsidRPr="00B2329F">
        <w:rPr>
          <w:rFonts w:ascii="Tahoma" w:hAnsi="Tahoma" w:cs="Tahoma"/>
          <w:bCs/>
          <w:lang w:val="sr-Cyrl-CS"/>
        </w:rPr>
        <w:t xml:space="preserve">, </w:t>
      </w:r>
      <w:r w:rsidR="00810339">
        <w:rPr>
          <w:rFonts w:ascii="Tahoma" w:hAnsi="Tahoma" w:cs="Tahoma"/>
          <w:bCs/>
          <w:lang w:val="sr-Cyrl-CS"/>
        </w:rPr>
        <w:t>док се у наредном периоду очекује завршетак радова</w:t>
      </w:r>
      <w:r>
        <w:rPr>
          <w:rFonts w:ascii="Tahoma" w:hAnsi="Tahoma" w:cs="Tahoma"/>
          <w:bCs/>
          <w:lang w:val="sr-Cyrl-CS"/>
        </w:rPr>
        <w:t xml:space="preserve"> на </w:t>
      </w:r>
      <w:r w:rsidRPr="00B2329F">
        <w:rPr>
          <w:rFonts w:ascii="Tahoma" w:hAnsi="Tahoma" w:cs="Tahoma"/>
          <w:bCs/>
          <w:lang w:val="sr-Cyrl-CS"/>
        </w:rPr>
        <w:t>партерно</w:t>
      </w:r>
      <w:r>
        <w:rPr>
          <w:rFonts w:ascii="Tahoma" w:hAnsi="Tahoma" w:cs="Tahoma"/>
          <w:bCs/>
          <w:lang w:val="sr-Cyrl-CS"/>
        </w:rPr>
        <w:t>м уређењу</w:t>
      </w:r>
      <w:r w:rsidRPr="00B2329F">
        <w:rPr>
          <w:rFonts w:ascii="Tahoma" w:hAnsi="Tahoma" w:cs="Tahoma"/>
          <w:bCs/>
          <w:lang w:val="sr-Cyrl-CS"/>
        </w:rPr>
        <w:t xml:space="preserve"> око базена</w:t>
      </w:r>
      <w:r w:rsidR="00810339">
        <w:rPr>
          <w:rFonts w:ascii="Tahoma" w:hAnsi="Tahoma" w:cs="Tahoma"/>
          <w:bCs/>
          <w:lang w:val="sr-Cyrl-CS"/>
        </w:rPr>
        <w:t xml:space="preserve"> и</w:t>
      </w:r>
      <w:r>
        <w:rPr>
          <w:rFonts w:ascii="Tahoma" w:hAnsi="Tahoma" w:cs="Tahoma"/>
          <w:bCs/>
          <w:lang w:val="sr-Cyrl-CS"/>
        </w:rPr>
        <w:t xml:space="preserve"> и</w:t>
      </w:r>
      <w:r w:rsidR="00810339">
        <w:rPr>
          <w:rFonts w:ascii="Tahoma" w:hAnsi="Tahoma" w:cs="Tahoma"/>
          <w:bCs/>
          <w:lang w:val="sr-Cyrl-CS"/>
        </w:rPr>
        <w:t>зградњи</w:t>
      </w:r>
      <w:r w:rsidRPr="00B2329F">
        <w:rPr>
          <w:rFonts w:ascii="Tahoma" w:hAnsi="Tahoma" w:cs="Tahoma"/>
          <w:bCs/>
          <w:lang w:val="sr-Cyrl-CS"/>
        </w:rPr>
        <w:t xml:space="preserve"> котл</w:t>
      </w:r>
      <w:r w:rsidR="00940664">
        <w:rPr>
          <w:rFonts w:ascii="Tahoma" w:hAnsi="Tahoma" w:cs="Tahoma"/>
          <w:bCs/>
          <w:lang w:val="sr-Cyrl-CS"/>
        </w:rPr>
        <w:t>арнице.  Изградња</w:t>
      </w:r>
      <w:r>
        <w:rPr>
          <w:rFonts w:ascii="Tahoma" w:hAnsi="Tahoma" w:cs="Tahoma"/>
          <w:bCs/>
          <w:lang w:val="sr-Cyrl-CS"/>
        </w:rPr>
        <w:t xml:space="preserve"> котларнице за базен финансира</w:t>
      </w:r>
      <w:r w:rsidRPr="00B2329F">
        <w:rPr>
          <w:rFonts w:ascii="Tahoma" w:hAnsi="Tahoma" w:cs="Tahoma"/>
          <w:bCs/>
          <w:lang w:val="sr-Cyrl-CS"/>
        </w:rPr>
        <w:t xml:space="preserve"> се по Споразуму са ЈП „Електропривреда Срб</w:t>
      </w:r>
      <w:r w:rsidR="00810339">
        <w:rPr>
          <w:rFonts w:ascii="Tahoma" w:hAnsi="Tahoma" w:cs="Tahoma"/>
          <w:bCs/>
          <w:lang w:val="sr-Cyrl-CS"/>
        </w:rPr>
        <w:t>ије“ – огранак РБ „Колубара“</w:t>
      </w:r>
      <w:r w:rsidRPr="00B2329F">
        <w:rPr>
          <w:rFonts w:ascii="Tahoma" w:hAnsi="Tahoma" w:cs="Tahoma"/>
          <w:bCs/>
          <w:lang w:val="sr-Cyrl-CS"/>
        </w:rPr>
        <w:t>. Оцењује се да ће реализацијом овог пројекта бити побољшани услови и подигнут квалитет живота локалног становништва.</w:t>
      </w:r>
    </w:p>
    <w:p w14:paraId="725DFB8E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1A887B49" w14:textId="58A81EA6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Заштита животне средине</w:t>
      </w:r>
      <w:r w:rsidRPr="0053303E">
        <w:rPr>
          <w:rFonts w:ascii="Tahoma" w:hAnsi="Tahoma" w:cs="Tahoma"/>
          <w:bCs/>
          <w:lang w:val="sr-Cyrl-CS"/>
        </w:rPr>
        <w:t xml:space="preserve">, Нацрт плана јавних инвестиција обухвата наставак </w:t>
      </w:r>
      <w:r w:rsidR="00810339" w:rsidRPr="0053303E">
        <w:rPr>
          <w:rFonts w:ascii="Tahoma" w:hAnsi="Tahoma" w:cs="Tahoma"/>
          <w:bCs/>
          <w:lang w:val="sr-Cyrl-CS"/>
        </w:rPr>
        <w:t xml:space="preserve">пројеката </w:t>
      </w:r>
      <w:r w:rsidRPr="0053303E">
        <w:rPr>
          <w:rFonts w:ascii="Tahoma" w:hAnsi="Tahoma" w:cs="Tahoma"/>
          <w:bCs/>
          <w:lang w:val="sr-Cyrl-CS"/>
        </w:rPr>
        <w:t xml:space="preserve">изградње мреже </w:t>
      </w:r>
      <w:proofErr w:type="spellStart"/>
      <w:r w:rsidRPr="0053303E">
        <w:rPr>
          <w:rFonts w:ascii="Tahoma" w:hAnsi="Tahoma" w:cs="Tahoma"/>
          <w:bCs/>
          <w:lang w:val="sr-Cyrl-CS"/>
        </w:rPr>
        <w:t>фекалне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канализације </w:t>
      </w:r>
      <w:proofErr w:type="spellStart"/>
      <w:r w:rsidRPr="0053303E">
        <w:rPr>
          <w:rFonts w:ascii="Tahoma" w:hAnsi="Tahoma" w:cs="Tahoma"/>
          <w:bCs/>
          <w:lang w:val="sr-Cyrl-CS"/>
        </w:rPr>
        <w:t>Словац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, </w:t>
      </w:r>
      <w:proofErr w:type="spellStart"/>
      <w:r w:rsidRPr="0053303E">
        <w:rPr>
          <w:rFonts w:ascii="Tahoma" w:hAnsi="Tahoma" w:cs="Tahoma"/>
          <w:bCs/>
          <w:lang w:val="sr-Cyrl-CS"/>
        </w:rPr>
        <w:t>Боговађа</w:t>
      </w:r>
      <w:proofErr w:type="spellEnd"/>
      <w:r w:rsidR="00810339" w:rsidRPr="0053303E">
        <w:rPr>
          <w:rFonts w:ascii="Tahoma" w:hAnsi="Tahoma" w:cs="Tahoma"/>
          <w:bCs/>
          <w:lang w:val="sr-Cyrl-CS"/>
        </w:rPr>
        <w:t xml:space="preserve"> и </w:t>
      </w:r>
      <w:proofErr w:type="spellStart"/>
      <w:r w:rsidRPr="0053303E">
        <w:rPr>
          <w:rFonts w:ascii="Tahoma" w:hAnsi="Tahoma" w:cs="Tahoma"/>
          <w:bCs/>
          <w:lang w:val="sr-Cyrl-CS"/>
        </w:rPr>
        <w:t>Рубрибреза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као и постројења за пречишћавање отпадних вода у </w:t>
      </w:r>
      <w:proofErr w:type="spellStart"/>
      <w:r w:rsidRPr="0053303E">
        <w:rPr>
          <w:rFonts w:ascii="Tahoma" w:hAnsi="Tahoma" w:cs="Tahoma"/>
          <w:bCs/>
          <w:lang w:val="sr-Cyrl-CS"/>
        </w:rPr>
        <w:t>Боговађи</w:t>
      </w:r>
      <w:proofErr w:type="spellEnd"/>
      <w:r w:rsidR="00377D71" w:rsidRPr="0053303E">
        <w:rPr>
          <w:rFonts w:ascii="Tahoma" w:hAnsi="Tahoma" w:cs="Tahoma"/>
          <w:bCs/>
        </w:rPr>
        <w:t xml:space="preserve"> </w:t>
      </w:r>
      <w:r w:rsidR="00810339" w:rsidRPr="0053303E">
        <w:rPr>
          <w:rFonts w:ascii="Tahoma" w:hAnsi="Tahoma" w:cs="Tahoma"/>
          <w:lang w:val="sr-Cyrl-RS"/>
        </w:rPr>
        <w:t xml:space="preserve">чија се </w:t>
      </w:r>
      <w:r w:rsidR="00810339" w:rsidRPr="0053303E">
        <w:rPr>
          <w:rFonts w:ascii="Tahoma" w:hAnsi="Tahoma" w:cs="Tahoma"/>
          <w:lang w:val="sr-Cyrl-RS"/>
        </w:rPr>
        <w:lastRenderedPageBreak/>
        <w:t>реализација</w:t>
      </w:r>
      <w:r w:rsidR="00377D71" w:rsidRPr="0053303E">
        <w:rPr>
          <w:rFonts w:ascii="Tahoma" w:hAnsi="Tahoma" w:cs="Tahoma"/>
          <w:lang w:val="sr-Cyrl-RS"/>
        </w:rPr>
        <w:t xml:space="preserve"> помера</w:t>
      </w:r>
      <w:r w:rsidRPr="0053303E">
        <w:rPr>
          <w:rFonts w:ascii="Tahoma" w:hAnsi="Tahoma" w:cs="Tahoma"/>
          <w:bCs/>
          <w:lang w:val="sr-Cyrl-CS"/>
        </w:rPr>
        <w:t xml:space="preserve"> </w:t>
      </w:r>
      <w:r w:rsidR="00377D71" w:rsidRPr="0053303E">
        <w:rPr>
          <w:rFonts w:ascii="Tahoma" w:hAnsi="Tahoma" w:cs="Tahoma"/>
          <w:bCs/>
          <w:lang w:val="sr-Cyrl-RS"/>
        </w:rPr>
        <w:t>за</w:t>
      </w:r>
      <w:r w:rsidRPr="0053303E">
        <w:rPr>
          <w:rFonts w:ascii="Tahoma" w:hAnsi="Tahoma" w:cs="Tahoma"/>
          <w:bCs/>
          <w:lang w:val="sr-Cyrl-CS"/>
        </w:rPr>
        <w:t xml:space="preserve"> 2021. и 2022.</w:t>
      </w:r>
      <w:r w:rsidR="00810339" w:rsidRPr="0053303E">
        <w:rPr>
          <w:rFonts w:ascii="Tahoma" w:hAnsi="Tahoma" w:cs="Tahoma"/>
          <w:bCs/>
          <w:lang w:val="sr-Cyrl-CS"/>
        </w:rPr>
        <w:t xml:space="preserve"> годину</w:t>
      </w:r>
      <w:r w:rsidRPr="0053303E">
        <w:rPr>
          <w:rFonts w:ascii="Tahoma" w:hAnsi="Tahoma" w:cs="Tahoma"/>
          <w:bCs/>
          <w:lang w:val="sr-Cyrl-CS"/>
        </w:rPr>
        <w:t xml:space="preserve"> због укидања прихода буџетског фонда за заштиту животне средине </w:t>
      </w:r>
      <w:r w:rsidR="0032795B" w:rsidRPr="0053303E">
        <w:rPr>
          <w:rFonts w:ascii="Tahoma" w:hAnsi="Tahoma" w:cs="Tahoma"/>
          <w:bCs/>
          <w:lang w:val="sr-Cyrl-CS"/>
        </w:rPr>
        <w:t>из кога су пројекти финансирани</w:t>
      </w:r>
      <w:r w:rsidRPr="0053303E">
        <w:rPr>
          <w:rFonts w:ascii="Tahoma" w:hAnsi="Tahoma" w:cs="Tahoma"/>
          <w:bCs/>
          <w:lang w:val="sr-Cyrl-CS"/>
        </w:rPr>
        <w:t xml:space="preserve">. Пројектом изградње мреже </w:t>
      </w:r>
      <w:proofErr w:type="spellStart"/>
      <w:r w:rsidRPr="0053303E">
        <w:rPr>
          <w:rFonts w:ascii="Tahoma" w:hAnsi="Tahoma" w:cs="Tahoma"/>
          <w:bCs/>
          <w:lang w:val="sr-Cyrl-CS"/>
        </w:rPr>
        <w:t>фекалне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канализације за насеља </w:t>
      </w:r>
      <w:proofErr w:type="spellStart"/>
      <w:r w:rsidRPr="0053303E">
        <w:rPr>
          <w:rFonts w:ascii="Tahoma" w:hAnsi="Tahoma" w:cs="Tahoma"/>
          <w:bCs/>
          <w:lang w:val="sr-Cyrl-CS"/>
        </w:rPr>
        <w:t>Словац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и </w:t>
      </w:r>
      <w:proofErr w:type="spellStart"/>
      <w:r w:rsidRPr="0053303E">
        <w:rPr>
          <w:rFonts w:ascii="Tahoma" w:hAnsi="Tahoma" w:cs="Tahoma"/>
          <w:bCs/>
          <w:lang w:val="sr-Cyrl-CS"/>
        </w:rPr>
        <w:t>Непричава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, која укључује гравитациону канализацију са две црпне станице и 4 колектора, решава се проблем одвођења отпадних вода које ће бити пречишћаване у ППОВ </w:t>
      </w:r>
      <w:proofErr w:type="spellStart"/>
      <w:r w:rsidRPr="0053303E">
        <w:rPr>
          <w:rFonts w:ascii="Tahoma" w:hAnsi="Tahoma" w:cs="Tahoma"/>
          <w:bCs/>
          <w:lang w:val="sr-Cyrl-CS"/>
        </w:rPr>
        <w:t>Словац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. Изградња постројења за пречишћавање отпадних вода у </w:t>
      </w:r>
      <w:proofErr w:type="spellStart"/>
      <w:r w:rsidRPr="0053303E">
        <w:rPr>
          <w:rFonts w:ascii="Tahoma" w:hAnsi="Tahoma" w:cs="Tahoma"/>
          <w:bCs/>
          <w:lang w:val="sr-Cyrl-CS"/>
        </w:rPr>
        <w:t>Боговађи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планирана је у циљу пречишћавања свих отпадних вода из насеља</w:t>
      </w:r>
      <w:r w:rsidRPr="0053303E">
        <w:rPr>
          <w:bCs/>
        </w:rPr>
        <w:t>,</w:t>
      </w:r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које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смеју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нарушити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прописани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квалитет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воде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реке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Љиг</w:t>
      </w:r>
      <w:proofErr w:type="spellEnd"/>
      <w:r w:rsidRPr="0053303E">
        <w:rPr>
          <w:rFonts w:ascii="Tahoma" w:hAnsi="Tahoma" w:cs="Tahoma"/>
          <w:bCs/>
        </w:rPr>
        <w:t xml:space="preserve">. </w:t>
      </w:r>
      <w:proofErr w:type="spellStart"/>
      <w:r w:rsidRPr="0053303E">
        <w:rPr>
          <w:rFonts w:ascii="Tahoma" w:hAnsi="Tahoma" w:cs="Tahoma"/>
          <w:bCs/>
        </w:rPr>
        <w:t>Изградња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канализационе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мреже</w:t>
      </w:r>
      <w:proofErr w:type="spellEnd"/>
      <w:r w:rsidRPr="0053303E">
        <w:rPr>
          <w:rFonts w:ascii="Tahoma" w:hAnsi="Tahoma" w:cs="Tahoma"/>
          <w:bCs/>
        </w:rPr>
        <w:t xml:space="preserve">, </w:t>
      </w:r>
      <w:proofErr w:type="spellStart"/>
      <w:r w:rsidRPr="0053303E">
        <w:rPr>
          <w:rFonts w:ascii="Tahoma" w:hAnsi="Tahoma" w:cs="Tahoma"/>
          <w:bCs/>
        </w:rPr>
        <w:t>која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укључује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на</w:t>
      </w:r>
      <w:proofErr w:type="spellEnd"/>
      <w:r w:rsidRPr="0053303E">
        <w:rPr>
          <w:rFonts w:ascii="Tahoma" w:hAnsi="Tahoma" w:cs="Tahoma"/>
          <w:bCs/>
        </w:rPr>
        <w:t xml:space="preserve"> ППОВ </w:t>
      </w:r>
      <w:proofErr w:type="spellStart"/>
      <w:r w:rsidRPr="0053303E">
        <w:rPr>
          <w:rFonts w:ascii="Tahoma" w:hAnsi="Tahoma" w:cs="Tahoma"/>
          <w:bCs/>
        </w:rPr>
        <w:t>утицаће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чистију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околину</w:t>
      </w:r>
      <w:proofErr w:type="spellEnd"/>
      <w:r w:rsidRPr="0053303E">
        <w:rPr>
          <w:rFonts w:ascii="Tahoma" w:hAnsi="Tahoma" w:cs="Tahoma"/>
          <w:bCs/>
        </w:rPr>
        <w:t xml:space="preserve"> и </w:t>
      </w:r>
      <w:proofErr w:type="spellStart"/>
      <w:r w:rsidRPr="0053303E">
        <w:rPr>
          <w:rFonts w:ascii="Tahoma" w:hAnsi="Tahoma" w:cs="Tahoma"/>
          <w:bCs/>
        </w:rPr>
        <w:t>самим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тим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удобнији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живот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за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становнике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Боговађе</w:t>
      </w:r>
      <w:proofErr w:type="spellEnd"/>
      <w:r w:rsidRPr="0053303E">
        <w:rPr>
          <w:rFonts w:ascii="Tahoma" w:hAnsi="Tahoma" w:cs="Tahoma"/>
          <w:bCs/>
        </w:rPr>
        <w:t xml:space="preserve">. </w:t>
      </w:r>
      <w:proofErr w:type="spellStart"/>
      <w:r w:rsidRPr="0053303E">
        <w:rPr>
          <w:rFonts w:ascii="Tahoma" w:hAnsi="Tahoma" w:cs="Tahoma"/>
          <w:bCs/>
        </w:rPr>
        <w:t>Још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један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значајан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пројекат</w:t>
      </w:r>
      <w:proofErr w:type="spellEnd"/>
      <w:r w:rsidRPr="0053303E">
        <w:rPr>
          <w:rFonts w:ascii="Tahoma" w:hAnsi="Tahoma" w:cs="Tahoma"/>
          <w:bCs/>
        </w:rPr>
        <w:t xml:space="preserve"> у </w:t>
      </w:r>
      <w:proofErr w:type="spellStart"/>
      <w:r w:rsidRPr="0053303E">
        <w:rPr>
          <w:rFonts w:ascii="Tahoma" w:hAnsi="Tahoma" w:cs="Tahoma"/>
          <w:bCs/>
        </w:rPr>
        <w:t>овом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сектору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односи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</w:rPr>
        <w:t>улагање</w:t>
      </w:r>
      <w:proofErr w:type="spellEnd"/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санацију</w:t>
      </w:r>
      <w:proofErr w:type="spellEnd"/>
      <w:r w:rsidRPr="0053303E">
        <w:rPr>
          <w:rFonts w:ascii="Tahoma" w:hAnsi="Tahoma" w:cs="Tahoma"/>
        </w:rPr>
        <w:t xml:space="preserve">, </w:t>
      </w:r>
      <w:proofErr w:type="spellStart"/>
      <w:r w:rsidRPr="0053303E">
        <w:rPr>
          <w:rFonts w:ascii="Tahoma" w:hAnsi="Tahoma" w:cs="Tahoma"/>
        </w:rPr>
        <w:t>чишћење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уређење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водотокова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територији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општине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Лајковац</w:t>
      </w:r>
      <w:proofErr w:type="spellEnd"/>
      <w:r w:rsidRPr="0053303E">
        <w:rPr>
          <w:rFonts w:ascii="Tahoma" w:hAnsi="Tahoma" w:cs="Tahoma"/>
          <w:lang w:val="sr-Cyrl-RS"/>
        </w:rPr>
        <w:t xml:space="preserve"> чији се наставак реализације помера за 2022.</w:t>
      </w:r>
      <w:r w:rsidR="00810339" w:rsidRPr="0053303E">
        <w:rPr>
          <w:rFonts w:ascii="Tahoma" w:hAnsi="Tahoma" w:cs="Tahoma"/>
          <w:lang w:val="sr-Cyrl-RS"/>
        </w:rPr>
        <w:t xml:space="preserve"> </w:t>
      </w:r>
      <w:r w:rsidRPr="0053303E">
        <w:rPr>
          <w:rFonts w:ascii="Tahoma" w:hAnsi="Tahoma" w:cs="Tahoma"/>
          <w:lang w:val="sr-Cyrl-RS"/>
        </w:rPr>
        <w:t>годину</w:t>
      </w:r>
      <w:r w:rsidRPr="0053303E">
        <w:rPr>
          <w:rFonts w:ascii="Tahoma" w:hAnsi="Tahoma" w:cs="Tahoma"/>
        </w:rPr>
        <w:t xml:space="preserve">. </w:t>
      </w:r>
      <w:proofErr w:type="spellStart"/>
      <w:r w:rsidRPr="0053303E">
        <w:rPr>
          <w:rFonts w:ascii="Tahoma" w:hAnsi="Tahoma" w:cs="Tahoma"/>
        </w:rPr>
        <w:t>Пројекат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обухвата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у</w:t>
      </w:r>
      <w:proofErr w:type="spellStart"/>
      <w:r w:rsidRPr="0053303E">
        <w:rPr>
          <w:rFonts w:ascii="Tahoma" w:hAnsi="Tahoma" w:cs="Tahoma"/>
          <w:bCs/>
        </w:rPr>
        <w:t>ређење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речног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тока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реке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Колубаре</w:t>
      </w:r>
      <w:proofErr w:type="spellEnd"/>
      <w:r w:rsidRPr="0053303E">
        <w:rPr>
          <w:rFonts w:ascii="Tahoma" w:hAnsi="Tahoma" w:cs="Tahoma"/>
          <w:bCs/>
        </w:rPr>
        <w:t xml:space="preserve">, у </w:t>
      </w:r>
      <w:proofErr w:type="spellStart"/>
      <w:r w:rsidRPr="0053303E">
        <w:rPr>
          <w:rFonts w:ascii="Tahoma" w:hAnsi="Tahoma" w:cs="Tahoma"/>
          <w:bCs/>
        </w:rPr>
        <w:t>циљу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регулације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речног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тока</w:t>
      </w:r>
      <w:proofErr w:type="spellEnd"/>
      <w:r w:rsidRPr="0053303E">
        <w:rPr>
          <w:rFonts w:ascii="Tahoma" w:hAnsi="Tahoma" w:cs="Tahoma"/>
          <w:bCs/>
        </w:rPr>
        <w:t xml:space="preserve">, </w:t>
      </w:r>
      <w:proofErr w:type="spellStart"/>
      <w:r w:rsidRPr="0053303E">
        <w:rPr>
          <w:rFonts w:ascii="Tahoma" w:hAnsi="Tahoma" w:cs="Tahoma"/>
          <w:bCs/>
        </w:rPr>
        <w:t>заштите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ерозивног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подручја</w:t>
      </w:r>
      <w:proofErr w:type="spellEnd"/>
      <w:r w:rsidRPr="0053303E">
        <w:rPr>
          <w:rFonts w:ascii="Tahoma" w:hAnsi="Tahoma" w:cs="Tahoma"/>
          <w:bCs/>
        </w:rPr>
        <w:t xml:space="preserve"> у </w:t>
      </w:r>
      <w:proofErr w:type="spellStart"/>
      <w:r w:rsidRPr="0053303E">
        <w:rPr>
          <w:rFonts w:ascii="Tahoma" w:hAnsi="Tahoma" w:cs="Tahoma"/>
          <w:bCs/>
        </w:rPr>
        <w:t>приобаљу</w:t>
      </w:r>
      <w:proofErr w:type="spellEnd"/>
      <w:r w:rsidRPr="0053303E">
        <w:rPr>
          <w:rFonts w:ascii="Tahoma" w:hAnsi="Tahoma" w:cs="Tahoma"/>
          <w:bCs/>
        </w:rPr>
        <w:t xml:space="preserve"> и </w:t>
      </w:r>
      <w:proofErr w:type="spellStart"/>
      <w:r w:rsidRPr="0053303E">
        <w:rPr>
          <w:rFonts w:ascii="Tahoma" w:hAnsi="Tahoma" w:cs="Tahoma"/>
          <w:bCs/>
        </w:rPr>
        <w:t>заштите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локалних</w:t>
      </w:r>
      <w:proofErr w:type="spellEnd"/>
      <w:r w:rsidRPr="0053303E">
        <w:rPr>
          <w:rFonts w:ascii="Tahoma" w:hAnsi="Tahoma" w:cs="Tahoma"/>
          <w:bCs/>
        </w:rPr>
        <w:t xml:space="preserve"> и </w:t>
      </w:r>
      <w:proofErr w:type="spellStart"/>
      <w:r w:rsidRPr="0053303E">
        <w:rPr>
          <w:rFonts w:ascii="Tahoma" w:hAnsi="Tahoma" w:cs="Tahoma"/>
          <w:bCs/>
        </w:rPr>
        <w:t>некатегорисаних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путева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поред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обала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водотокова</w:t>
      </w:r>
      <w:proofErr w:type="spellEnd"/>
      <w:r w:rsidRPr="0053303E">
        <w:rPr>
          <w:bCs/>
        </w:rPr>
        <w:t>.</w:t>
      </w:r>
    </w:p>
    <w:p w14:paraId="00EE6D60" w14:textId="77777777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55E6A4C9" w14:textId="56A4C3B0" w:rsidR="00A71970" w:rsidRPr="004A6C1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R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Урбанизам и просторно планирање</w:t>
      </w:r>
      <w:r w:rsidRPr="0053303E">
        <w:rPr>
          <w:rFonts w:ascii="Tahoma" w:hAnsi="Tahoma" w:cs="Tahoma"/>
          <w:bCs/>
          <w:lang w:val="sr-Cyrl-CS"/>
        </w:rPr>
        <w:t xml:space="preserve">, Нацртом плана јавних инвестиција ставља се фокус на решавање дугогодишњих проблема у области водоснабдевања, како би се водоводним системима обухватила и она насеља </w:t>
      </w:r>
      <w:proofErr w:type="spellStart"/>
      <w:r w:rsidRPr="0053303E">
        <w:rPr>
          <w:rFonts w:ascii="Tahoma" w:hAnsi="Tahoma" w:cs="Tahoma"/>
        </w:rPr>
        <w:t>која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раније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снадбевала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властитих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бунара</w:t>
      </w:r>
      <w:proofErr w:type="spellEnd"/>
      <w:r w:rsidRPr="0053303E">
        <w:rPr>
          <w:rFonts w:ascii="Tahoma" w:hAnsi="Tahoma" w:cs="Tahoma"/>
        </w:rPr>
        <w:t xml:space="preserve">. У </w:t>
      </w:r>
      <w:proofErr w:type="spellStart"/>
      <w:r w:rsidRPr="0053303E">
        <w:rPr>
          <w:rFonts w:ascii="Tahoma" w:hAnsi="Tahoma" w:cs="Tahoma"/>
        </w:rPr>
        <w:t>том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циљу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наставља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изградња</w:t>
      </w:r>
      <w:proofErr w:type="spellEnd"/>
      <w:r w:rsidRPr="0053303E">
        <w:rPr>
          <w:rFonts w:ascii="Tahoma" w:hAnsi="Tahoma" w:cs="Tahoma"/>
        </w:rPr>
        <w:t xml:space="preserve"> </w:t>
      </w:r>
      <w:r w:rsidRPr="0053303E">
        <w:rPr>
          <w:rFonts w:ascii="Tahoma" w:hAnsi="Tahoma" w:cs="Tahoma"/>
          <w:bCs/>
          <w:lang w:val="sr-Cyrl-CS"/>
        </w:rPr>
        <w:t xml:space="preserve">водоводне мреже </w:t>
      </w:r>
      <w:proofErr w:type="spellStart"/>
      <w:r w:rsidRPr="0053303E">
        <w:rPr>
          <w:rFonts w:ascii="Tahoma" w:hAnsi="Tahoma" w:cs="Tahoma"/>
          <w:bCs/>
        </w:rPr>
        <w:t>Пепељевац-Стрмово-Придворица</w:t>
      </w:r>
      <w:proofErr w:type="spellEnd"/>
      <w:r w:rsidRPr="0053303E">
        <w:rPr>
          <w:rFonts w:ascii="Tahoma" w:hAnsi="Tahoma" w:cs="Tahoma"/>
          <w:bCs/>
        </w:rPr>
        <w:t xml:space="preserve">, </w:t>
      </w:r>
      <w:proofErr w:type="spellStart"/>
      <w:r w:rsidRPr="0053303E">
        <w:rPr>
          <w:rFonts w:ascii="Tahoma" w:hAnsi="Tahoma" w:cs="Tahoma"/>
          <w:bCs/>
        </w:rPr>
        <w:t>која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ће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бити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саставни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део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</w:rPr>
        <w:t>Колубарског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регионалног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система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снабдевање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водом</w:t>
      </w:r>
      <w:proofErr w:type="spellEnd"/>
      <w:r w:rsidRPr="0053303E">
        <w:rPr>
          <w:rFonts w:ascii="Tahoma" w:hAnsi="Tahoma" w:cs="Tahoma"/>
        </w:rPr>
        <w:t xml:space="preserve"> „</w:t>
      </w:r>
      <w:proofErr w:type="spellStart"/>
      <w:r w:rsidRPr="0053303E">
        <w:rPr>
          <w:rFonts w:ascii="Tahoma" w:hAnsi="Tahoma" w:cs="Tahoma"/>
        </w:rPr>
        <w:t>Стубо-</w:t>
      </w:r>
      <w:proofErr w:type="gramStart"/>
      <w:r w:rsidRPr="0053303E">
        <w:rPr>
          <w:rFonts w:ascii="Tahoma" w:hAnsi="Tahoma" w:cs="Tahoma"/>
        </w:rPr>
        <w:t>Ровни</w:t>
      </w:r>
      <w:proofErr w:type="spellEnd"/>
      <w:r w:rsidRPr="0053303E">
        <w:rPr>
          <w:rFonts w:ascii="Tahoma" w:hAnsi="Tahoma" w:cs="Tahoma"/>
        </w:rPr>
        <w:t>“</w:t>
      </w:r>
      <w:proofErr w:type="gramEnd"/>
      <w:r w:rsidRPr="0053303E">
        <w:rPr>
          <w:rFonts w:ascii="Tahoma" w:hAnsi="Tahoma" w:cs="Tahoma"/>
        </w:rPr>
        <w:t xml:space="preserve">. </w:t>
      </w:r>
      <w:proofErr w:type="spellStart"/>
      <w:r w:rsidRPr="0053303E">
        <w:rPr>
          <w:rFonts w:ascii="Tahoma" w:hAnsi="Tahoma" w:cs="Tahoma"/>
        </w:rPr>
        <w:t>Планира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наставак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изградње примарне водоводне мреже у </w:t>
      </w:r>
      <w:proofErr w:type="spellStart"/>
      <w:r w:rsidRPr="0053303E">
        <w:rPr>
          <w:rFonts w:ascii="Tahoma" w:hAnsi="Tahoma" w:cs="Tahoma"/>
          <w:bCs/>
          <w:lang w:val="sr-Cyrl-CS"/>
        </w:rPr>
        <w:t>Јабучју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, чиме ће и проблем водоснабдевања његових мештана бити решен </w:t>
      </w:r>
      <w:proofErr w:type="spellStart"/>
      <w:r w:rsidRPr="0053303E">
        <w:rPr>
          <w:rFonts w:ascii="Tahoma" w:hAnsi="Tahoma" w:cs="Tahoma"/>
          <w:bCs/>
        </w:rPr>
        <w:t>формирањем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новог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изворишта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са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постројењем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за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пречишћавање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воде</w:t>
      </w:r>
      <w:proofErr w:type="spellEnd"/>
      <w:r w:rsidRPr="0053303E">
        <w:rPr>
          <w:rFonts w:ascii="Tahoma" w:hAnsi="Tahoma" w:cs="Tahoma"/>
          <w:bCs/>
        </w:rPr>
        <w:t xml:space="preserve"> и </w:t>
      </w:r>
      <w:proofErr w:type="spellStart"/>
      <w:r w:rsidRPr="0053303E">
        <w:rPr>
          <w:rFonts w:ascii="Tahoma" w:hAnsi="Tahoma" w:cs="Tahoma"/>
          <w:bCs/>
        </w:rPr>
        <w:t>постојећим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резервоарским</w:t>
      </w:r>
      <w:proofErr w:type="spellEnd"/>
      <w:r w:rsidRPr="0053303E">
        <w:rPr>
          <w:rFonts w:ascii="Tahoma" w:hAnsi="Tahoma" w:cs="Tahoma"/>
          <w:bCs/>
        </w:rPr>
        <w:t xml:space="preserve"> </w:t>
      </w:r>
      <w:proofErr w:type="spellStart"/>
      <w:r w:rsidRPr="0053303E">
        <w:rPr>
          <w:rFonts w:ascii="Tahoma" w:hAnsi="Tahoma" w:cs="Tahoma"/>
          <w:bCs/>
        </w:rPr>
        <w:t>просторима</w:t>
      </w:r>
      <w:proofErr w:type="spellEnd"/>
      <w:r w:rsidRPr="0053303E">
        <w:rPr>
          <w:rFonts w:ascii="Tahoma" w:hAnsi="Tahoma" w:cs="Tahoma"/>
          <w:bCs/>
          <w:lang w:val="sr-Cyrl-CS"/>
        </w:rPr>
        <w:t>. Већи део средстава за финансирање ових пројеката за период 2020-2022 обезбеђен је по Споразуму са ЈП „Електропривреда Србије“ – огранак РБ „Колубара“.</w:t>
      </w:r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Колубарски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регионални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систем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снабдевање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водом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ће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бити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повезана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водово</w:t>
      </w:r>
      <w:r w:rsidR="00810339" w:rsidRPr="0053303E">
        <w:rPr>
          <w:rFonts w:ascii="Tahoma" w:hAnsi="Tahoma" w:cs="Tahoma"/>
        </w:rPr>
        <w:t>дна</w:t>
      </w:r>
      <w:proofErr w:type="spellEnd"/>
      <w:r w:rsidR="00810339" w:rsidRPr="0053303E">
        <w:rPr>
          <w:rFonts w:ascii="Tahoma" w:hAnsi="Tahoma" w:cs="Tahoma"/>
        </w:rPr>
        <w:t xml:space="preserve"> </w:t>
      </w:r>
      <w:proofErr w:type="spellStart"/>
      <w:r w:rsidR="00810339" w:rsidRPr="0053303E">
        <w:rPr>
          <w:rFonts w:ascii="Tahoma" w:hAnsi="Tahoma" w:cs="Tahoma"/>
        </w:rPr>
        <w:t>мрежа</w:t>
      </w:r>
      <w:proofErr w:type="spellEnd"/>
      <w:r w:rsidR="00810339" w:rsidRPr="0053303E">
        <w:rPr>
          <w:rFonts w:ascii="Tahoma" w:hAnsi="Tahoma" w:cs="Tahoma"/>
        </w:rPr>
        <w:t xml:space="preserve"> у </w:t>
      </w:r>
      <w:proofErr w:type="spellStart"/>
      <w:r w:rsidR="00810339" w:rsidRPr="0053303E">
        <w:rPr>
          <w:rFonts w:ascii="Tahoma" w:hAnsi="Tahoma" w:cs="Tahoma"/>
        </w:rPr>
        <w:t>Степању</w:t>
      </w:r>
      <w:proofErr w:type="spellEnd"/>
      <w:r w:rsidR="00810339" w:rsidRPr="0053303E">
        <w:rPr>
          <w:rFonts w:ascii="Tahoma" w:hAnsi="Tahoma" w:cs="Tahoma"/>
        </w:rPr>
        <w:t xml:space="preserve"> </w:t>
      </w:r>
      <w:proofErr w:type="spellStart"/>
      <w:r w:rsidR="00810339" w:rsidRPr="0053303E">
        <w:rPr>
          <w:rFonts w:ascii="Tahoma" w:hAnsi="Tahoma" w:cs="Tahoma"/>
        </w:rPr>
        <w:t>која</w:t>
      </w:r>
      <w:proofErr w:type="spellEnd"/>
      <w:r w:rsidR="00810339" w:rsidRPr="0053303E">
        <w:rPr>
          <w:rFonts w:ascii="Tahoma" w:hAnsi="Tahoma" w:cs="Tahoma"/>
        </w:rPr>
        <w:t xml:space="preserve"> </w:t>
      </w:r>
      <w:proofErr w:type="spellStart"/>
      <w:r w:rsidR="00810339" w:rsidRPr="0053303E">
        <w:rPr>
          <w:rFonts w:ascii="Tahoma" w:hAnsi="Tahoma" w:cs="Tahoma"/>
        </w:rPr>
        <w:t>је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планирана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финансирање</w:t>
      </w:r>
      <w:proofErr w:type="spellEnd"/>
      <w:r w:rsidRPr="0053303E">
        <w:rPr>
          <w:rFonts w:ascii="Tahoma" w:hAnsi="Tahoma" w:cs="Tahoma"/>
        </w:rPr>
        <w:t xml:space="preserve"> у 202</w:t>
      </w:r>
      <w:r w:rsidRPr="0053303E">
        <w:rPr>
          <w:rFonts w:ascii="Tahoma" w:hAnsi="Tahoma" w:cs="Tahoma"/>
          <w:lang w:val="sr-Cyrl-RS"/>
        </w:rPr>
        <w:t>2</w:t>
      </w:r>
      <w:r w:rsidRPr="0053303E">
        <w:rPr>
          <w:rFonts w:ascii="Tahoma" w:hAnsi="Tahoma" w:cs="Tahoma"/>
        </w:rPr>
        <w:t xml:space="preserve">. </w:t>
      </w:r>
      <w:proofErr w:type="spellStart"/>
      <w:r w:rsidRPr="0053303E">
        <w:rPr>
          <w:rFonts w:ascii="Tahoma" w:hAnsi="Tahoma" w:cs="Tahoma"/>
        </w:rPr>
        <w:t>години</w:t>
      </w:r>
      <w:proofErr w:type="spellEnd"/>
      <w:r w:rsidRPr="0053303E">
        <w:rPr>
          <w:rFonts w:ascii="Tahoma" w:hAnsi="Tahoma" w:cs="Tahoma"/>
        </w:rPr>
        <w:t xml:space="preserve">. </w:t>
      </w:r>
      <w:r w:rsidRPr="0053303E">
        <w:rPr>
          <w:rFonts w:ascii="Tahoma" w:hAnsi="Tahoma" w:cs="Tahoma"/>
          <w:bCs/>
          <w:lang w:val="sr-Cyrl-RS"/>
        </w:rPr>
        <w:t xml:space="preserve">Пројектом Реконструкције и санације водоводне мреже на територији насељеног места </w:t>
      </w:r>
      <w:proofErr w:type="spellStart"/>
      <w:r w:rsidRPr="0053303E">
        <w:rPr>
          <w:rFonts w:ascii="Tahoma" w:hAnsi="Tahoma" w:cs="Tahoma"/>
          <w:bCs/>
          <w:lang w:val="sr-Cyrl-RS"/>
        </w:rPr>
        <w:t>Лајковац</w:t>
      </w:r>
      <w:proofErr w:type="spellEnd"/>
      <w:r w:rsidRPr="0053303E">
        <w:rPr>
          <w:rFonts w:ascii="Tahoma" w:hAnsi="Tahoma" w:cs="Tahoma"/>
          <w:bCs/>
          <w:lang w:val="sr-Cyrl-RS"/>
        </w:rPr>
        <w:t xml:space="preserve"> предвиђена је </w:t>
      </w:r>
      <w:r w:rsidR="0025310E" w:rsidRPr="0053303E">
        <w:rPr>
          <w:rFonts w:ascii="Tahoma" w:hAnsi="Tahoma" w:cs="Tahoma"/>
          <w:bCs/>
          <w:lang w:val="sr-Cyrl-RS"/>
        </w:rPr>
        <w:t xml:space="preserve">комплетна </w:t>
      </w:r>
      <w:r w:rsidRPr="0053303E">
        <w:rPr>
          <w:rFonts w:ascii="Tahoma" w:hAnsi="Tahoma" w:cs="Tahoma"/>
          <w:bCs/>
          <w:lang w:val="sr-Cyrl-RS"/>
        </w:rPr>
        <w:t xml:space="preserve">реконструкција и санација цевовода у оквиру постојећег водоводног дистрибуционог система </w:t>
      </w:r>
      <w:proofErr w:type="spellStart"/>
      <w:r w:rsidRPr="0053303E">
        <w:rPr>
          <w:rFonts w:ascii="Tahoma" w:hAnsi="Tahoma" w:cs="Tahoma"/>
          <w:bCs/>
          <w:lang w:val="sr-Cyrl-RS"/>
        </w:rPr>
        <w:t>Лајковца</w:t>
      </w:r>
      <w:proofErr w:type="spellEnd"/>
      <w:r w:rsidRPr="0053303E">
        <w:rPr>
          <w:rFonts w:ascii="Tahoma" w:hAnsi="Tahoma" w:cs="Tahoma"/>
          <w:bCs/>
          <w:lang w:val="sr-Cyrl-RS"/>
        </w:rPr>
        <w:t>.</w:t>
      </w:r>
      <w:r w:rsidRPr="0053303E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53303E">
        <w:rPr>
          <w:rFonts w:ascii="Tahoma" w:hAnsi="Tahoma" w:cs="Tahoma"/>
          <w:bCs/>
          <w:lang w:val="sr-Cyrl-RS"/>
        </w:rPr>
        <w:t xml:space="preserve">Пројекат има за циљ квалитетније снабдевање водом </w:t>
      </w:r>
      <w:r w:rsidRPr="0053303E">
        <w:rPr>
          <w:rFonts w:ascii="Tahoma" w:eastAsia="Times New Roman" w:hAnsi="Tahoma" w:cs="Tahoma"/>
          <w:bCs/>
          <w:lang w:val="sr-Cyrl-RS"/>
        </w:rPr>
        <w:t xml:space="preserve">кроз редукцију и боље управљање </w:t>
      </w:r>
      <w:r w:rsidRPr="004A6C1F">
        <w:rPr>
          <w:rFonts w:ascii="Tahoma" w:eastAsia="Times New Roman" w:hAnsi="Tahoma" w:cs="Tahoma"/>
          <w:bCs/>
          <w:lang w:val="sr-Cyrl-RS"/>
        </w:rPr>
        <w:t>губицима у водоводној мрежи</w:t>
      </w:r>
      <w:r w:rsidRPr="004A6C1F">
        <w:rPr>
          <w:rFonts w:ascii="Tahoma" w:hAnsi="Tahoma" w:cs="Tahoma"/>
          <w:bCs/>
          <w:lang w:val="sr-Cyrl-RS"/>
        </w:rPr>
        <w:t xml:space="preserve"> који проузрокују непотребно високе оперативне трошкове, нерационално коришћење ограничених </w:t>
      </w:r>
      <w:proofErr w:type="spellStart"/>
      <w:r w:rsidRPr="004A6C1F">
        <w:rPr>
          <w:rFonts w:ascii="Tahoma" w:hAnsi="Tahoma" w:cs="Tahoma"/>
          <w:bCs/>
          <w:lang w:val="sr-Cyrl-RS"/>
        </w:rPr>
        <w:t>водних</w:t>
      </w:r>
      <w:proofErr w:type="spellEnd"/>
      <w:r w:rsidRPr="004A6C1F">
        <w:rPr>
          <w:rFonts w:ascii="Tahoma" w:hAnsi="Tahoma" w:cs="Tahoma"/>
          <w:bCs/>
          <w:lang w:val="sr-Cyrl-RS"/>
        </w:rPr>
        <w:t xml:space="preserve"> ресурса и угрожавају нормално снабдевање водом.</w:t>
      </w:r>
      <w:r w:rsidRPr="00A807B2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4A6C1F">
        <w:rPr>
          <w:rFonts w:ascii="Tahoma" w:eastAsia="Times New Roman" w:hAnsi="Tahoma" w:cs="Tahoma"/>
          <w:bCs/>
          <w:lang w:val="sr-Cyrl-RS"/>
        </w:rPr>
        <w:t xml:space="preserve">Израдом </w:t>
      </w:r>
      <w:r w:rsidRPr="004A6C1F">
        <w:rPr>
          <w:rFonts w:ascii="Tahoma" w:eastAsia="Times New Roman" w:hAnsi="Tahoma" w:cs="Tahoma"/>
          <w:bCs/>
        </w:rPr>
        <w:t>SCADA</w:t>
      </w:r>
      <w:r w:rsidRPr="004A6C1F">
        <w:rPr>
          <w:rFonts w:ascii="Tahoma" w:eastAsia="Times New Roman" w:hAnsi="Tahoma" w:cs="Tahoma"/>
          <w:bCs/>
          <w:lang w:val="sr-Cyrl-RS"/>
        </w:rPr>
        <w:t xml:space="preserve"> система решавају се проблеми </w:t>
      </w:r>
      <w:r w:rsidRPr="004A6C1F">
        <w:rPr>
          <w:rFonts w:ascii="Tahoma" w:hAnsi="Tahoma" w:cs="Tahoma"/>
          <w:bCs/>
          <w:lang w:val="sr-Cyrl-RS"/>
        </w:rPr>
        <w:t xml:space="preserve">неадекватног система праћења, контроле </w:t>
      </w:r>
      <w:r w:rsidR="0025310E">
        <w:rPr>
          <w:rFonts w:ascii="Tahoma" w:hAnsi="Tahoma" w:cs="Tahoma"/>
          <w:bCs/>
          <w:lang w:val="sr-Cyrl-RS"/>
        </w:rPr>
        <w:t>и управљања водоводним системом</w:t>
      </w:r>
      <w:r w:rsidRPr="004A6C1F">
        <w:rPr>
          <w:rFonts w:ascii="Tahoma" w:hAnsi="Tahoma" w:cs="Tahoma"/>
          <w:bCs/>
          <w:lang w:val="sr-Cyrl-RS"/>
        </w:rPr>
        <w:t>.</w:t>
      </w:r>
      <w:r w:rsidRPr="00160A16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>П</w:t>
      </w:r>
      <w:r w:rsidRPr="00743C55">
        <w:rPr>
          <w:rFonts w:ascii="Tahoma" w:hAnsi="Tahoma" w:cs="Tahoma"/>
          <w:bCs/>
          <w:lang w:val="sr-Cyrl-CS"/>
        </w:rPr>
        <w:t>о Споразуму са ЈП „Електропривреда Србије“ – огранак РБ „Колубара о уређењу локација за расељавање грађана из насељеног места Скобаљ</w:t>
      </w:r>
      <w:r>
        <w:rPr>
          <w:rFonts w:ascii="Tahoma" w:hAnsi="Tahoma" w:cs="Tahoma"/>
          <w:bCs/>
          <w:lang w:val="sr-Cyrl-CS"/>
        </w:rPr>
        <w:t>“</w:t>
      </w:r>
      <w:r w:rsidRPr="00743C55">
        <w:rPr>
          <w:rFonts w:ascii="Tahoma" w:hAnsi="Tahoma" w:cs="Tahoma"/>
          <w:bCs/>
          <w:lang w:val="sr-Latn-RS"/>
        </w:rPr>
        <w:t xml:space="preserve"> </w:t>
      </w:r>
      <w:r w:rsidRPr="00743C55">
        <w:rPr>
          <w:rFonts w:ascii="Tahoma" w:hAnsi="Tahoma" w:cs="Tahoma"/>
          <w:bCs/>
          <w:lang w:val="sr-Cyrl-RS"/>
        </w:rPr>
        <w:t xml:space="preserve">планирана је изградња </w:t>
      </w:r>
      <w:r w:rsidR="0025310E">
        <w:rPr>
          <w:rFonts w:ascii="Tahoma" w:hAnsi="Tahoma" w:cs="Tahoma"/>
          <w:bCs/>
          <w:lang w:val="sr-Cyrl-RS"/>
        </w:rPr>
        <w:t xml:space="preserve">мреже и пратећих </w:t>
      </w:r>
      <w:r w:rsidRPr="00743C55">
        <w:rPr>
          <w:rFonts w:ascii="Tahoma" w:hAnsi="Tahoma" w:cs="Tahoma"/>
          <w:bCs/>
          <w:lang w:val="sr-Cyrl-RS"/>
        </w:rPr>
        <w:t xml:space="preserve">објеката за водоснабдевање у </w:t>
      </w:r>
      <w:r w:rsidR="0025310E">
        <w:rPr>
          <w:rFonts w:ascii="Tahoma" w:hAnsi="Tahoma" w:cs="Tahoma"/>
          <w:bCs/>
          <w:lang w:val="sr-Cyrl-RS"/>
        </w:rPr>
        <w:t xml:space="preserve">систему </w:t>
      </w:r>
      <w:proofErr w:type="spellStart"/>
      <w:r w:rsidR="0025310E">
        <w:rPr>
          <w:rFonts w:ascii="Tahoma" w:hAnsi="Tahoma" w:cs="Tahoma"/>
          <w:bCs/>
          <w:lang w:val="sr-Cyrl-RS"/>
        </w:rPr>
        <w:t>Непричава</w:t>
      </w:r>
      <w:proofErr w:type="spellEnd"/>
      <w:r w:rsidR="0025310E">
        <w:rPr>
          <w:rFonts w:ascii="Tahoma" w:hAnsi="Tahoma" w:cs="Tahoma"/>
          <w:bCs/>
          <w:lang w:val="sr-Cyrl-RS"/>
        </w:rPr>
        <w:t>-</w:t>
      </w:r>
      <w:proofErr w:type="spellStart"/>
      <w:r w:rsidR="0025310E">
        <w:rPr>
          <w:rFonts w:ascii="Tahoma" w:hAnsi="Tahoma" w:cs="Tahoma"/>
          <w:bCs/>
          <w:lang w:val="sr-Cyrl-RS"/>
        </w:rPr>
        <w:t>Лајковац</w:t>
      </w:r>
      <w:proofErr w:type="spellEnd"/>
      <w:r w:rsidR="0025310E">
        <w:rPr>
          <w:rFonts w:ascii="Tahoma" w:hAnsi="Tahoma" w:cs="Tahoma"/>
          <w:bCs/>
          <w:lang w:val="sr-Cyrl-RS"/>
        </w:rPr>
        <w:t>-Ћелије, као и у</w:t>
      </w:r>
      <w:r w:rsidRPr="00743C55">
        <w:rPr>
          <w:rFonts w:ascii="Tahoma" w:hAnsi="Tahoma" w:cs="Tahoma"/>
          <w:bCs/>
          <w:lang w:val="sr-Cyrl-RS"/>
        </w:rPr>
        <w:t xml:space="preserve"> сеоским подручјима (</w:t>
      </w:r>
      <w:proofErr w:type="spellStart"/>
      <w:r w:rsidRPr="00743C55">
        <w:rPr>
          <w:rFonts w:ascii="Tahoma" w:hAnsi="Tahoma" w:cs="Tahoma"/>
          <w:bCs/>
          <w:lang w:val="sr-Cyrl-RS"/>
        </w:rPr>
        <w:t>Јабучје</w:t>
      </w:r>
      <w:proofErr w:type="spellEnd"/>
      <w:r w:rsidRPr="00743C55">
        <w:rPr>
          <w:rFonts w:ascii="Tahoma" w:hAnsi="Tahoma" w:cs="Tahoma"/>
          <w:bCs/>
          <w:lang w:val="sr-Cyrl-RS"/>
        </w:rPr>
        <w:t xml:space="preserve">, </w:t>
      </w:r>
      <w:proofErr w:type="spellStart"/>
      <w:r w:rsidRPr="00743C55">
        <w:rPr>
          <w:rFonts w:ascii="Tahoma" w:hAnsi="Tahoma" w:cs="Tahoma"/>
          <w:bCs/>
          <w:lang w:val="sr-Cyrl-RS"/>
        </w:rPr>
        <w:t>Пепељевац</w:t>
      </w:r>
      <w:proofErr w:type="spellEnd"/>
      <w:r w:rsidRPr="00743C55">
        <w:rPr>
          <w:rFonts w:ascii="Tahoma" w:hAnsi="Tahoma" w:cs="Tahoma"/>
          <w:bCs/>
          <w:lang w:val="sr-Cyrl-RS"/>
        </w:rPr>
        <w:t xml:space="preserve">, </w:t>
      </w:r>
      <w:proofErr w:type="spellStart"/>
      <w:r w:rsidRPr="00743C55">
        <w:rPr>
          <w:rFonts w:ascii="Tahoma" w:hAnsi="Tahoma" w:cs="Tahoma"/>
          <w:bCs/>
          <w:lang w:val="sr-Cyrl-RS"/>
        </w:rPr>
        <w:t>Врачевић</w:t>
      </w:r>
      <w:proofErr w:type="spellEnd"/>
      <w:r w:rsidRPr="00743C55">
        <w:rPr>
          <w:rFonts w:ascii="Tahoma" w:hAnsi="Tahoma" w:cs="Tahoma"/>
          <w:bCs/>
          <w:lang w:val="sr-Cyrl-RS"/>
        </w:rPr>
        <w:t>, Доњи</w:t>
      </w:r>
      <w:r>
        <w:rPr>
          <w:rFonts w:ascii="Tahoma" w:hAnsi="Tahoma" w:cs="Tahoma"/>
          <w:bCs/>
          <w:lang w:val="sr-Cyrl-RS"/>
        </w:rPr>
        <w:t xml:space="preserve"> </w:t>
      </w:r>
      <w:proofErr w:type="spellStart"/>
      <w:r>
        <w:rPr>
          <w:rFonts w:ascii="Tahoma" w:hAnsi="Tahoma" w:cs="Tahoma"/>
          <w:bCs/>
          <w:lang w:val="sr-Cyrl-RS"/>
        </w:rPr>
        <w:t>Лајковац</w:t>
      </w:r>
      <w:proofErr w:type="spellEnd"/>
      <w:r>
        <w:rPr>
          <w:rFonts w:ascii="Tahoma" w:hAnsi="Tahoma" w:cs="Tahoma"/>
          <w:bCs/>
          <w:lang w:val="sr-Cyrl-RS"/>
        </w:rPr>
        <w:t xml:space="preserve"> и </w:t>
      </w:r>
      <w:proofErr w:type="spellStart"/>
      <w:r>
        <w:rPr>
          <w:rFonts w:ascii="Tahoma" w:hAnsi="Tahoma" w:cs="Tahoma"/>
          <w:bCs/>
          <w:lang w:val="sr-Cyrl-RS"/>
        </w:rPr>
        <w:t>Боговађа</w:t>
      </w:r>
      <w:proofErr w:type="spellEnd"/>
      <w:r>
        <w:rPr>
          <w:rFonts w:ascii="Tahoma" w:hAnsi="Tahoma" w:cs="Tahoma"/>
          <w:bCs/>
          <w:lang w:val="sr-Cyrl-RS"/>
        </w:rPr>
        <w:t>). Израдом П</w:t>
      </w:r>
      <w:r w:rsidRPr="00743C55">
        <w:rPr>
          <w:rFonts w:ascii="Tahoma" w:hAnsi="Tahoma" w:cs="Tahoma"/>
          <w:bCs/>
          <w:lang w:val="sr-Cyrl-RS"/>
        </w:rPr>
        <w:t xml:space="preserve">лана генералне регулације за насељено место </w:t>
      </w:r>
      <w:proofErr w:type="spellStart"/>
      <w:r w:rsidRPr="00743C55">
        <w:rPr>
          <w:rFonts w:ascii="Tahoma" w:hAnsi="Tahoma" w:cs="Tahoma"/>
          <w:bCs/>
          <w:lang w:val="sr-Cyrl-RS"/>
        </w:rPr>
        <w:t>Јабучје</w:t>
      </w:r>
      <w:proofErr w:type="spellEnd"/>
      <w:r w:rsidRPr="00743C55">
        <w:rPr>
          <w:rFonts w:ascii="Tahoma" w:hAnsi="Tahoma" w:cs="Tahoma"/>
          <w:bCs/>
          <w:lang w:val="sr-Cyrl-RS"/>
        </w:rPr>
        <w:t xml:space="preserve"> планира се у</w:t>
      </w:r>
      <w:r w:rsidRPr="002B26F9">
        <w:rPr>
          <w:rFonts w:ascii="Tahoma" w:hAnsi="Tahoma" w:cs="Tahoma"/>
          <w:bCs/>
          <w:lang w:val="sr-Cyrl-RS"/>
        </w:rPr>
        <w:t>ређење грађевинског подручја, траса, коридора, јавних саобраћајних површина, регулација површина јавне намене и мреже комуналне инфраструктуре</w:t>
      </w:r>
      <w:r>
        <w:rPr>
          <w:rFonts w:ascii="Tahoma" w:hAnsi="Tahoma" w:cs="Tahoma"/>
          <w:bCs/>
          <w:lang w:val="sr-Cyrl-RS"/>
        </w:rPr>
        <w:t xml:space="preserve">. У Горњем крају </w:t>
      </w:r>
      <w:proofErr w:type="spellStart"/>
      <w:r>
        <w:rPr>
          <w:rFonts w:ascii="Tahoma" w:hAnsi="Tahoma" w:cs="Tahoma"/>
          <w:bCs/>
          <w:lang w:val="sr-Cyrl-RS"/>
        </w:rPr>
        <w:t>Јабучја</w:t>
      </w:r>
      <w:proofErr w:type="spellEnd"/>
      <w:r>
        <w:rPr>
          <w:rFonts w:ascii="Tahoma" w:hAnsi="Tahoma" w:cs="Tahoma"/>
          <w:bCs/>
          <w:lang w:val="sr-Cyrl-RS"/>
        </w:rPr>
        <w:t xml:space="preserve"> се такође планира опремање бунара</w:t>
      </w:r>
      <w:r w:rsidRPr="00743C55">
        <w:rPr>
          <w:rFonts w:ascii="Tahoma" w:hAnsi="Tahoma" w:cs="Tahoma"/>
          <w:bCs/>
          <w:lang w:val="sr-Cyrl-RS"/>
        </w:rPr>
        <w:t xml:space="preserve"> са постројењем за пречишћавање пијаће  воде, </w:t>
      </w:r>
      <w:proofErr w:type="spellStart"/>
      <w:r w:rsidRPr="00743C55">
        <w:rPr>
          <w:rFonts w:ascii="Tahoma" w:hAnsi="Tahoma" w:cs="Tahoma"/>
          <w:bCs/>
          <w:lang w:val="sr-Cyrl-RS"/>
        </w:rPr>
        <w:t>хидростаницом</w:t>
      </w:r>
      <w:proofErr w:type="spellEnd"/>
      <w:r>
        <w:rPr>
          <w:rFonts w:ascii="Tahoma" w:hAnsi="Tahoma" w:cs="Tahoma"/>
          <w:bCs/>
          <w:lang w:val="sr-Cyrl-RS"/>
        </w:rPr>
        <w:t xml:space="preserve"> и</w:t>
      </w:r>
      <w:r w:rsidRPr="00743C55">
        <w:rPr>
          <w:rFonts w:ascii="Tahoma" w:hAnsi="Tahoma" w:cs="Tahoma"/>
          <w:bCs/>
          <w:lang w:val="sr-Cyrl-RS"/>
        </w:rPr>
        <w:t xml:space="preserve"> резервоаром</w:t>
      </w:r>
      <w:r>
        <w:rPr>
          <w:rFonts w:ascii="Tahoma" w:hAnsi="Tahoma" w:cs="Tahoma"/>
          <w:bCs/>
          <w:lang w:val="sr-Cyrl-RS"/>
        </w:rPr>
        <w:t xml:space="preserve">. </w:t>
      </w:r>
      <w:proofErr w:type="spellStart"/>
      <w:r w:rsidRPr="00B2329F">
        <w:rPr>
          <w:rFonts w:ascii="Tahoma" w:hAnsi="Tahoma" w:cs="Tahoma"/>
        </w:rPr>
        <w:t>П</w:t>
      </w:r>
      <w:r>
        <w:rPr>
          <w:rFonts w:ascii="Tahoma" w:hAnsi="Tahoma" w:cs="Tahoma"/>
        </w:rPr>
        <w:t>оред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наведених</w:t>
      </w:r>
      <w:proofErr w:type="spellEnd"/>
      <w:r>
        <w:rPr>
          <w:rFonts w:ascii="Tahoma" w:hAnsi="Tahoma" w:cs="Tahoma"/>
        </w:rPr>
        <w:t xml:space="preserve">, у </w:t>
      </w:r>
      <w:proofErr w:type="spellStart"/>
      <w:r>
        <w:rPr>
          <w:rFonts w:ascii="Tahoma" w:hAnsi="Tahoma" w:cs="Tahoma"/>
        </w:rPr>
        <w:t>овом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сектору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је</w:t>
      </w:r>
      <w:proofErr w:type="spellEnd"/>
      <w:r w:rsidRPr="00B2329F">
        <w:rPr>
          <w:rFonts w:ascii="Tahoma" w:hAnsi="Tahoma" w:cs="Tahoma"/>
        </w:rPr>
        <w:t xml:space="preserve"> </w:t>
      </w:r>
      <w:proofErr w:type="spellStart"/>
      <w:r w:rsidRPr="00B2329F">
        <w:rPr>
          <w:rFonts w:ascii="Tahoma" w:hAnsi="Tahoma" w:cs="Tahoma"/>
        </w:rPr>
        <w:t>обухваћен</w:t>
      </w:r>
      <w:proofErr w:type="spellEnd"/>
      <w:r w:rsidRPr="00B2329F">
        <w:rPr>
          <w:rFonts w:ascii="Tahoma" w:hAnsi="Tahoma" w:cs="Tahoma"/>
        </w:rPr>
        <w:t xml:space="preserve"> и </w:t>
      </w:r>
      <w:proofErr w:type="spellStart"/>
      <w:r w:rsidRPr="00B2329F">
        <w:rPr>
          <w:rFonts w:ascii="Tahoma" w:hAnsi="Tahoma" w:cs="Tahoma"/>
        </w:rPr>
        <w:t>пројек</w:t>
      </w:r>
      <w:proofErr w:type="spellEnd"/>
      <w:r>
        <w:rPr>
          <w:rFonts w:ascii="Tahoma" w:hAnsi="Tahoma" w:cs="Tahoma"/>
          <w:lang w:val="sr-Cyrl-RS"/>
        </w:rPr>
        <w:t>а</w:t>
      </w:r>
      <w:r w:rsidR="0025310E">
        <w:rPr>
          <w:rFonts w:ascii="Tahoma" w:hAnsi="Tahoma" w:cs="Tahoma"/>
        </w:rPr>
        <w:t xml:space="preserve">т </w:t>
      </w:r>
      <w:proofErr w:type="spellStart"/>
      <w:r w:rsidR="0025310E">
        <w:rPr>
          <w:rFonts w:ascii="Tahoma" w:hAnsi="Tahoma" w:cs="Tahoma"/>
        </w:rPr>
        <w:t>који</w:t>
      </w:r>
      <w:proofErr w:type="spellEnd"/>
      <w:r w:rsidR="0025310E">
        <w:rPr>
          <w:rFonts w:ascii="Tahoma" w:hAnsi="Tahoma" w:cs="Tahoma"/>
        </w:rPr>
        <w:t xml:space="preserve"> </w:t>
      </w:r>
      <w:proofErr w:type="spellStart"/>
      <w:r w:rsidR="0025310E">
        <w:rPr>
          <w:rFonts w:ascii="Tahoma" w:hAnsi="Tahoma" w:cs="Tahoma"/>
        </w:rPr>
        <w:t>за</w:t>
      </w:r>
      <w:proofErr w:type="spellEnd"/>
      <w:r w:rsidR="0025310E">
        <w:rPr>
          <w:rFonts w:ascii="Tahoma" w:hAnsi="Tahoma" w:cs="Tahoma"/>
        </w:rPr>
        <w:t xml:space="preserve"> </w:t>
      </w:r>
      <w:proofErr w:type="spellStart"/>
      <w:r w:rsidR="0025310E">
        <w:rPr>
          <w:rFonts w:ascii="Tahoma" w:hAnsi="Tahoma" w:cs="Tahoma"/>
        </w:rPr>
        <w:t>циљ</w:t>
      </w:r>
      <w:proofErr w:type="spellEnd"/>
      <w:r w:rsidR="0025310E">
        <w:rPr>
          <w:rFonts w:ascii="Tahoma" w:hAnsi="Tahoma" w:cs="Tahoma"/>
        </w:rPr>
        <w:t xml:space="preserve"> </w:t>
      </w:r>
      <w:proofErr w:type="spellStart"/>
      <w:r w:rsidR="0025310E">
        <w:rPr>
          <w:rFonts w:ascii="Tahoma" w:hAnsi="Tahoma" w:cs="Tahoma"/>
        </w:rPr>
        <w:t>има</w:t>
      </w:r>
      <w:proofErr w:type="spellEnd"/>
      <w:r w:rsidR="0025310E">
        <w:rPr>
          <w:rFonts w:ascii="Tahoma" w:hAnsi="Tahoma" w:cs="Tahoma"/>
        </w:rPr>
        <w:t xml:space="preserve"> у</w:t>
      </w:r>
      <w:proofErr w:type="spellStart"/>
      <w:r w:rsidR="0025310E">
        <w:rPr>
          <w:rFonts w:ascii="Tahoma" w:hAnsi="Tahoma" w:cs="Tahoma"/>
          <w:bCs/>
          <w:lang w:val="sr-Cyrl-CS"/>
        </w:rPr>
        <w:t>ређење</w:t>
      </w:r>
      <w:proofErr w:type="spellEnd"/>
      <w:r w:rsidRPr="00B2329F">
        <w:rPr>
          <w:rFonts w:ascii="Tahoma" w:hAnsi="Tahoma" w:cs="Tahoma"/>
          <w:bCs/>
          <w:lang w:val="sr-Cyrl-CS"/>
        </w:rPr>
        <w:t xml:space="preserve"> </w:t>
      </w:r>
      <w:r>
        <w:rPr>
          <w:rFonts w:ascii="Tahoma" w:hAnsi="Tahoma" w:cs="Tahoma"/>
          <w:bCs/>
          <w:lang w:val="sr-Cyrl-CS"/>
        </w:rPr>
        <w:t>Трга железничара.</w:t>
      </w:r>
    </w:p>
    <w:p w14:paraId="0C4C939B" w14:textId="77777777" w:rsidR="00A71970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4A974141" w14:textId="173B5F80" w:rsidR="00D7714E" w:rsidRPr="0053303E" w:rsidRDefault="00D7714E" w:rsidP="00D7714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Опште услуге јавне управе</w:t>
      </w:r>
      <w:r w:rsidRPr="0053303E">
        <w:rPr>
          <w:rFonts w:ascii="Tahoma" w:hAnsi="Tahoma" w:cs="Tahoma"/>
          <w:bCs/>
          <w:lang w:val="sr-Cyrl-CS"/>
        </w:rPr>
        <w:t xml:space="preserve">, обухваћен је пројекат изградње сеоске куће у </w:t>
      </w:r>
      <w:proofErr w:type="spellStart"/>
      <w:r w:rsidRPr="0053303E">
        <w:rPr>
          <w:rFonts w:ascii="Tahoma" w:hAnsi="Tahoma" w:cs="Tahoma"/>
          <w:bCs/>
          <w:lang w:val="sr-Cyrl-CS"/>
        </w:rPr>
        <w:t>Пепељевцу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. Један део објекта користиће се као пословни простор месне заједнице </w:t>
      </w:r>
      <w:proofErr w:type="spellStart"/>
      <w:r w:rsidRPr="0053303E">
        <w:rPr>
          <w:rFonts w:ascii="Tahoma" w:hAnsi="Tahoma" w:cs="Tahoma"/>
          <w:bCs/>
          <w:lang w:val="sr-Cyrl-CS"/>
        </w:rPr>
        <w:t>Пепељевац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, док ће се други део користити за културне садржаје и потребе </w:t>
      </w:r>
      <w:r w:rsidRPr="0053303E">
        <w:rPr>
          <w:rFonts w:ascii="Tahoma" w:hAnsi="Tahoma" w:cs="Tahoma"/>
          <w:bCs/>
          <w:lang w:val="sr-Cyrl-CS"/>
        </w:rPr>
        <w:lastRenderedPageBreak/>
        <w:t xml:space="preserve">ФК </w:t>
      </w:r>
      <w:proofErr w:type="spellStart"/>
      <w:r w:rsidRPr="0053303E">
        <w:rPr>
          <w:rFonts w:ascii="Tahoma" w:hAnsi="Tahoma" w:cs="Tahoma"/>
          <w:bCs/>
          <w:lang w:val="sr-Cyrl-CS"/>
        </w:rPr>
        <w:t>Пепељевац</w:t>
      </w:r>
      <w:proofErr w:type="spellEnd"/>
      <w:r w:rsidRPr="0053303E">
        <w:rPr>
          <w:rFonts w:ascii="Tahoma" w:hAnsi="Tahoma" w:cs="Tahoma"/>
          <w:bCs/>
          <w:lang w:val="sr-Cyrl-CS"/>
        </w:rPr>
        <w:t>. Оцењује се да ће реализацијом овог пројекта бити задовољене друштвене потребе од значаја</w:t>
      </w:r>
      <w:r w:rsidR="0025310E" w:rsidRPr="0053303E">
        <w:rPr>
          <w:rFonts w:ascii="Tahoma" w:hAnsi="Tahoma" w:cs="Tahoma"/>
          <w:bCs/>
          <w:lang w:val="sr-Cyrl-CS"/>
        </w:rPr>
        <w:t xml:space="preserve"> за мештане</w:t>
      </w:r>
      <w:r w:rsidRPr="0053303E">
        <w:rPr>
          <w:rFonts w:ascii="Tahoma" w:hAnsi="Tahoma" w:cs="Tahoma"/>
          <w:bCs/>
          <w:lang w:val="sr-Cyrl-CS"/>
        </w:rPr>
        <w:t xml:space="preserve"> </w:t>
      </w:r>
      <w:proofErr w:type="spellStart"/>
      <w:r w:rsidRPr="0053303E">
        <w:rPr>
          <w:rFonts w:ascii="Tahoma" w:hAnsi="Tahoma" w:cs="Tahoma"/>
          <w:bCs/>
          <w:lang w:val="sr-Cyrl-CS"/>
        </w:rPr>
        <w:t>Пепељевца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 на које ће се односити непосредни резултати пројекта.</w:t>
      </w:r>
    </w:p>
    <w:p w14:paraId="2E3A89FA" w14:textId="77777777" w:rsidR="007532BC" w:rsidRPr="0053303E" w:rsidRDefault="007532BC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70C7656A" w14:textId="2CDE1A53" w:rsidR="00A71970" w:rsidRPr="0053303E" w:rsidRDefault="00A71970" w:rsidP="00A71970">
      <w:pPr>
        <w:jc w:val="both"/>
        <w:rPr>
          <w:rFonts w:ascii="Tahoma" w:hAnsi="Tahoma" w:cs="Tahoma"/>
          <w:bCs/>
          <w:lang w:val="sr-Cyrl-R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Саобраћај и саобраћајна инфраструктура</w:t>
      </w:r>
      <w:r w:rsidRPr="0053303E">
        <w:rPr>
          <w:rFonts w:ascii="Tahoma" w:hAnsi="Tahoma" w:cs="Tahoma"/>
          <w:bCs/>
          <w:lang w:val="sr-Cyrl-CS"/>
        </w:rPr>
        <w:t>, поред пројеката чија је реализација у току, Нацртом плана јавних инвестиција предвиђени су и нови пројекти, с обзиром да је развој саобраћајне инфраструктуре један од стратешких правца  којим општина треба да се креће</w:t>
      </w:r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како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би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постигао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основни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циљ</w:t>
      </w:r>
      <w:proofErr w:type="spellEnd"/>
      <w:r w:rsidRPr="0053303E">
        <w:rPr>
          <w:rFonts w:ascii="Tahoma" w:hAnsi="Tahoma" w:cs="Tahoma"/>
        </w:rPr>
        <w:t xml:space="preserve">, а </w:t>
      </w:r>
      <w:proofErr w:type="spellStart"/>
      <w:r w:rsidRPr="0053303E">
        <w:rPr>
          <w:rFonts w:ascii="Tahoma" w:hAnsi="Tahoma" w:cs="Tahoma"/>
        </w:rPr>
        <w:t>то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је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одрживи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развој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општине</w:t>
      </w:r>
      <w:proofErr w:type="spellEnd"/>
      <w:r w:rsidRPr="0053303E">
        <w:rPr>
          <w:rFonts w:ascii="Tahoma" w:hAnsi="Tahoma" w:cs="Tahoma"/>
        </w:rPr>
        <w:t>.</w:t>
      </w:r>
      <w:r w:rsidRPr="0053303E">
        <w:rPr>
          <w:rFonts w:ascii="Tahoma" w:hAnsi="Tahoma" w:cs="Tahoma"/>
          <w:bCs/>
          <w:lang w:val="sr-Cyrl-CS"/>
        </w:rPr>
        <w:t xml:space="preserve"> К</w:t>
      </w:r>
      <w:proofErr w:type="spellStart"/>
      <w:r w:rsidRPr="0053303E">
        <w:rPr>
          <w:rFonts w:ascii="Tahoma" w:hAnsi="Tahoma" w:cs="Tahoma"/>
        </w:rPr>
        <w:t>ао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примарни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задатак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издваја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реконструкција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санација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постојеће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путне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мреже</w:t>
      </w:r>
      <w:proofErr w:type="spellEnd"/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циљу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спречавања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њене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даље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деградације</w:t>
      </w:r>
      <w:proofErr w:type="spellEnd"/>
      <w:r w:rsidRPr="0053303E">
        <w:rPr>
          <w:rFonts w:ascii="Tahoma" w:hAnsi="Tahoma" w:cs="Tahoma"/>
        </w:rPr>
        <w:t xml:space="preserve">, </w:t>
      </w:r>
      <w:proofErr w:type="spellStart"/>
      <w:r w:rsidRPr="0053303E">
        <w:rPr>
          <w:rFonts w:ascii="Tahoma" w:hAnsi="Tahoma" w:cs="Tahoma"/>
        </w:rPr>
        <w:t>као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трасирање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нових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саобраћајница</w:t>
      </w:r>
      <w:proofErr w:type="spellEnd"/>
      <w:r w:rsidRPr="0053303E">
        <w:rPr>
          <w:rFonts w:ascii="Tahoma" w:hAnsi="Tahoma" w:cs="Tahoma"/>
        </w:rPr>
        <w:t xml:space="preserve">. </w:t>
      </w:r>
      <w:r w:rsidR="00C1673C" w:rsidRPr="0053303E">
        <w:rPr>
          <w:rFonts w:ascii="Tahoma" w:hAnsi="Tahoma" w:cs="Tahoma"/>
        </w:rPr>
        <w:t xml:space="preserve">У </w:t>
      </w:r>
      <w:proofErr w:type="spellStart"/>
      <w:r w:rsidR="00C1673C" w:rsidRPr="0053303E">
        <w:rPr>
          <w:rFonts w:ascii="Tahoma" w:hAnsi="Tahoma" w:cs="Tahoma"/>
        </w:rPr>
        <w:t>том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циљу</w:t>
      </w:r>
      <w:proofErr w:type="spellEnd"/>
      <w:r w:rsidR="00C1673C" w:rsidRPr="0053303E">
        <w:rPr>
          <w:rFonts w:ascii="Tahoma" w:hAnsi="Tahoma" w:cs="Tahoma"/>
          <w:lang w:val="sr-Cyrl-RS"/>
        </w:rPr>
        <w:t xml:space="preserve"> планира се завршетак </w:t>
      </w:r>
      <w:proofErr w:type="spellStart"/>
      <w:r w:rsidR="00C1673C" w:rsidRPr="0053303E">
        <w:rPr>
          <w:rFonts w:ascii="Tahoma" w:hAnsi="Tahoma" w:cs="Tahoma"/>
        </w:rPr>
        <w:t>реконструкције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локалног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некатегорисаног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пута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за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Протиће</w:t>
      </w:r>
      <w:proofErr w:type="spellEnd"/>
      <w:r w:rsidR="00C1673C" w:rsidRPr="0053303E">
        <w:rPr>
          <w:rFonts w:ascii="Tahoma" w:hAnsi="Tahoma" w:cs="Tahoma"/>
        </w:rPr>
        <w:t xml:space="preserve">, </w:t>
      </w:r>
      <w:proofErr w:type="spellStart"/>
      <w:r w:rsidR="00C1673C" w:rsidRPr="0053303E">
        <w:rPr>
          <w:rFonts w:ascii="Tahoma" w:hAnsi="Tahoma" w:cs="Tahoma"/>
        </w:rPr>
        <w:t>који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је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значајан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за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мештане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јер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спаја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два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краја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Врачевића</w:t>
      </w:r>
      <w:proofErr w:type="spellEnd"/>
      <w:r w:rsidR="00C1673C" w:rsidRPr="0053303E">
        <w:rPr>
          <w:rFonts w:ascii="Tahoma" w:hAnsi="Tahoma" w:cs="Tahoma"/>
        </w:rPr>
        <w:t>. З</w:t>
      </w:r>
      <w:r w:rsidRPr="0053303E">
        <w:rPr>
          <w:rFonts w:ascii="Tahoma" w:hAnsi="Tahoma" w:cs="Tahoma"/>
          <w:lang w:val="sr-Cyrl-RS"/>
        </w:rPr>
        <w:t>а 2021. и 2022.годину</w:t>
      </w:r>
      <w:r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предвиђен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је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пројекат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ре</w:t>
      </w:r>
      <w:r w:rsidRPr="0053303E">
        <w:rPr>
          <w:rFonts w:ascii="Tahoma" w:hAnsi="Tahoma" w:cs="Tahoma"/>
        </w:rPr>
        <w:t>хабилитације</w:t>
      </w:r>
      <w:proofErr w:type="spellEnd"/>
      <w:r w:rsidRPr="0053303E">
        <w:rPr>
          <w:rFonts w:ascii="Tahoma" w:hAnsi="Tahoma" w:cs="Tahoma"/>
        </w:rPr>
        <w:t xml:space="preserve">, </w:t>
      </w:r>
      <w:proofErr w:type="spellStart"/>
      <w:r w:rsidRPr="0053303E">
        <w:rPr>
          <w:rFonts w:ascii="Tahoma" w:hAnsi="Tahoma" w:cs="Tahoma"/>
        </w:rPr>
        <w:t>који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</w:t>
      </w:r>
      <w:r w:rsidR="0025310E" w:rsidRPr="0053303E">
        <w:rPr>
          <w:rFonts w:ascii="Tahoma" w:hAnsi="Tahoma" w:cs="Tahoma"/>
        </w:rPr>
        <w:t>бухвата</w:t>
      </w:r>
      <w:proofErr w:type="spellEnd"/>
      <w:r w:rsidR="0025310E" w:rsidRPr="0053303E">
        <w:rPr>
          <w:rFonts w:ascii="Tahoma" w:hAnsi="Tahoma" w:cs="Tahoma"/>
        </w:rPr>
        <w:t xml:space="preserve"> </w:t>
      </w:r>
      <w:proofErr w:type="spellStart"/>
      <w:r w:rsidR="0025310E" w:rsidRPr="0053303E">
        <w:rPr>
          <w:rFonts w:ascii="Tahoma" w:hAnsi="Tahoma" w:cs="Tahoma"/>
        </w:rPr>
        <w:t>улице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Петра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Бојовић</w:t>
      </w:r>
      <w:r w:rsidR="0025310E" w:rsidRPr="0053303E">
        <w:rPr>
          <w:rFonts w:ascii="Tahoma" w:hAnsi="Tahoma" w:cs="Tahoma"/>
        </w:rPr>
        <w:t>а</w:t>
      </w:r>
      <w:proofErr w:type="spellEnd"/>
      <w:r w:rsidR="0025310E" w:rsidRPr="0053303E">
        <w:rPr>
          <w:rFonts w:ascii="Tahoma" w:hAnsi="Tahoma" w:cs="Tahoma"/>
        </w:rPr>
        <w:t xml:space="preserve"> и </w:t>
      </w:r>
      <w:proofErr w:type="spellStart"/>
      <w:r w:rsidR="0025310E" w:rsidRPr="0053303E">
        <w:rPr>
          <w:rFonts w:ascii="Tahoma" w:hAnsi="Tahoma" w:cs="Tahoma"/>
        </w:rPr>
        <w:t>Гргура</w:t>
      </w:r>
      <w:proofErr w:type="spellEnd"/>
      <w:r w:rsidR="0025310E" w:rsidRPr="0053303E">
        <w:rPr>
          <w:rFonts w:ascii="Tahoma" w:hAnsi="Tahoma" w:cs="Tahoma"/>
        </w:rPr>
        <w:t xml:space="preserve"> </w:t>
      </w:r>
      <w:proofErr w:type="spellStart"/>
      <w:r w:rsidR="0025310E" w:rsidRPr="0053303E">
        <w:rPr>
          <w:rFonts w:ascii="Tahoma" w:hAnsi="Tahoma" w:cs="Tahoma"/>
        </w:rPr>
        <w:t>Бранковића</w:t>
      </w:r>
      <w:proofErr w:type="spellEnd"/>
      <w:r w:rsidRPr="0053303E">
        <w:rPr>
          <w:rFonts w:ascii="Tahoma" w:hAnsi="Tahoma" w:cs="Tahoma"/>
        </w:rPr>
        <w:t xml:space="preserve">, </w:t>
      </w:r>
      <w:proofErr w:type="spellStart"/>
      <w:r w:rsidRPr="0053303E">
        <w:rPr>
          <w:rFonts w:ascii="Tahoma" w:hAnsi="Tahoma" w:cs="Tahoma"/>
        </w:rPr>
        <w:t>као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локалне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некатегорисане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путеве</w:t>
      </w:r>
      <w:proofErr w:type="spellEnd"/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неколико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села</w:t>
      </w:r>
      <w:proofErr w:type="spellEnd"/>
      <w:r w:rsidR="00C1673C" w:rsidRPr="0053303E">
        <w:rPr>
          <w:rFonts w:ascii="Tahoma" w:hAnsi="Tahoma" w:cs="Tahoma"/>
          <w:lang w:val="sr-Cyrl-RS"/>
        </w:rPr>
        <w:t xml:space="preserve"> (</w:t>
      </w:r>
      <w:proofErr w:type="spellStart"/>
      <w:r w:rsidR="00C1673C" w:rsidRPr="0053303E">
        <w:rPr>
          <w:rFonts w:ascii="Tahoma" w:hAnsi="Tahoma" w:cs="Tahoma"/>
          <w:lang w:val="sr-Cyrl-RS"/>
        </w:rPr>
        <w:t>Јабучје</w:t>
      </w:r>
      <w:proofErr w:type="spellEnd"/>
      <w:r w:rsidR="00C1673C" w:rsidRPr="0053303E">
        <w:rPr>
          <w:rFonts w:ascii="Tahoma" w:hAnsi="Tahoma" w:cs="Tahoma"/>
          <w:lang w:val="sr-Cyrl-RS"/>
        </w:rPr>
        <w:t xml:space="preserve">, </w:t>
      </w:r>
      <w:proofErr w:type="spellStart"/>
      <w:r w:rsidR="00C1673C" w:rsidRPr="0053303E">
        <w:rPr>
          <w:rFonts w:ascii="Tahoma" w:hAnsi="Tahoma" w:cs="Tahoma"/>
          <w:lang w:val="sr-Cyrl-RS"/>
        </w:rPr>
        <w:t>Стрмово</w:t>
      </w:r>
      <w:proofErr w:type="spellEnd"/>
      <w:r w:rsidR="00C1673C" w:rsidRPr="0053303E">
        <w:rPr>
          <w:rFonts w:ascii="Tahoma" w:hAnsi="Tahoma" w:cs="Tahoma"/>
          <w:lang w:val="sr-Cyrl-RS"/>
        </w:rPr>
        <w:t xml:space="preserve">, </w:t>
      </w:r>
      <w:proofErr w:type="spellStart"/>
      <w:r w:rsidR="00C1673C" w:rsidRPr="0053303E">
        <w:rPr>
          <w:rFonts w:ascii="Tahoma" w:hAnsi="Tahoma" w:cs="Tahoma"/>
          <w:lang w:val="sr-Cyrl-RS"/>
        </w:rPr>
        <w:t>Степање</w:t>
      </w:r>
      <w:proofErr w:type="spellEnd"/>
      <w:r w:rsidR="00C1673C" w:rsidRPr="0053303E">
        <w:rPr>
          <w:rFonts w:ascii="Tahoma" w:hAnsi="Tahoma" w:cs="Tahoma"/>
          <w:lang w:val="sr-Cyrl-RS"/>
        </w:rPr>
        <w:t xml:space="preserve">, </w:t>
      </w:r>
      <w:proofErr w:type="spellStart"/>
      <w:r w:rsidR="00C1673C" w:rsidRPr="0053303E">
        <w:rPr>
          <w:rFonts w:ascii="Tahoma" w:hAnsi="Tahoma" w:cs="Tahoma"/>
          <w:lang w:val="sr-Cyrl-RS"/>
        </w:rPr>
        <w:t>Бајевац</w:t>
      </w:r>
      <w:proofErr w:type="spellEnd"/>
      <w:r w:rsidR="00C1673C" w:rsidRPr="0053303E">
        <w:rPr>
          <w:rFonts w:ascii="Tahoma" w:hAnsi="Tahoma" w:cs="Tahoma"/>
          <w:lang w:val="sr-Cyrl-RS"/>
        </w:rPr>
        <w:t>)</w:t>
      </w:r>
      <w:r w:rsidRPr="0053303E">
        <w:rPr>
          <w:rFonts w:ascii="Tahoma" w:hAnsi="Tahoma" w:cs="Tahoma"/>
        </w:rPr>
        <w:t xml:space="preserve">. </w:t>
      </w:r>
      <w:proofErr w:type="spellStart"/>
      <w:r w:rsidRPr="0053303E">
        <w:rPr>
          <w:rFonts w:ascii="Tahoma" w:hAnsi="Tahoma" w:cs="Tahoma"/>
        </w:rPr>
        <w:t>Постојећу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мрежу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саобраћајница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треба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допунити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новим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трасама</w:t>
      </w:r>
      <w:proofErr w:type="spellEnd"/>
      <w:r w:rsidRPr="0053303E">
        <w:rPr>
          <w:rFonts w:ascii="Tahoma" w:hAnsi="Tahoma" w:cs="Tahoma"/>
        </w:rPr>
        <w:t xml:space="preserve">, </w:t>
      </w:r>
      <w:proofErr w:type="spellStart"/>
      <w:r w:rsidRPr="0053303E">
        <w:rPr>
          <w:rFonts w:ascii="Tahoma" w:hAnsi="Tahoma" w:cs="Tahoma"/>
        </w:rPr>
        <w:t>које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ће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пратити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планирани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развој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насеља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  <w:lang w:val="sr-Cyrl-RS"/>
        </w:rPr>
        <w:t>,</w:t>
      </w:r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том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циљу</w:t>
      </w:r>
      <w:proofErr w:type="spellEnd"/>
      <w:r w:rsidRPr="0053303E">
        <w:rPr>
          <w:rFonts w:ascii="Tahoma" w:hAnsi="Tahoma" w:cs="Tahoma"/>
          <w:lang w:val="sr-Cyrl-RS"/>
        </w:rPr>
        <w:t xml:space="preserve">, у 2021. и 2022. години </w:t>
      </w:r>
      <w:proofErr w:type="spellStart"/>
      <w:r w:rsidRPr="0053303E">
        <w:rPr>
          <w:rFonts w:ascii="Tahoma" w:hAnsi="Tahoma" w:cs="Tahoma"/>
        </w:rPr>
        <w:t>планира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изградња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нових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улица</w:t>
      </w:r>
      <w:proofErr w:type="spellEnd"/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Војном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кругу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које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ће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омогућити</w:t>
      </w:r>
      <w:proofErr w:type="spellEnd"/>
      <w:r w:rsidRPr="0053303E">
        <w:rPr>
          <w:rFonts w:ascii="Tahoma" w:hAnsi="Tahoma" w:cs="Tahoma"/>
        </w:rPr>
        <w:t xml:space="preserve"> </w:t>
      </w:r>
      <w:r w:rsidRPr="0053303E">
        <w:rPr>
          <w:rFonts w:ascii="Tahoma" w:hAnsi="Tahoma" w:cs="Tahoma"/>
          <w:lang w:val="ru-RU"/>
        </w:rPr>
        <w:t>ефикасније инфраструктурно (саобраћајно) повезивање појединих зона у оквиру градског подручја</w:t>
      </w:r>
      <w:r w:rsidR="00C1673C" w:rsidRPr="0053303E">
        <w:rPr>
          <w:rFonts w:ascii="Tahoma" w:hAnsi="Tahoma" w:cs="Tahoma"/>
          <w:lang w:val="ru-RU"/>
        </w:rPr>
        <w:t>.</w:t>
      </w:r>
      <w:r w:rsidRPr="0053303E">
        <w:rPr>
          <w:rFonts w:ascii="Tahoma" w:hAnsi="Tahoma" w:cs="Tahoma"/>
          <w:lang w:val="ru-RU"/>
        </w:rPr>
        <w:t xml:space="preserve"> </w:t>
      </w:r>
      <w:r w:rsidR="00C1673C" w:rsidRPr="0053303E">
        <w:rPr>
          <w:rFonts w:ascii="Tahoma" w:hAnsi="Tahoma" w:cs="Tahoma"/>
          <w:lang w:val="ru-RU"/>
        </w:rPr>
        <w:t>Пројек</w:t>
      </w:r>
      <w:r w:rsidRPr="0053303E">
        <w:rPr>
          <w:rFonts w:ascii="Tahoma" w:hAnsi="Tahoma" w:cs="Tahoma"/>
          <w:lang w:val="ru-RU"/>
        </w:rPr>
        <w:t>т</w:t>
      </w:r>
      <w:r w:rsidR="00C1673C" w:rsidRPr="0053303E">
        <w:rPr>
          <w:rFonts w:ascii="Tahoma" w:hAnsi="Tahoma" w:cs="Tahoma"/>
          <w:lang w:val="ru-RU"/>
        </w:rPr>
        <w:t>и</w:t>
      </w:r>
      <w:r w:rsidRPr="0053303E">
        <w:rPr>
          <w:rFonts w:ascii="Tahoma" w:hAnsi="Tahoma" w:cs="Tahoma"/>
          <w:lang w:val="ru-RU"/>
        </w:rPr>
        <w:t xml:space="preserve"> изградње улице која повезује улицу Вука Караџића и Извиђачку</w:t>
      </w:r>
      <w:r w:rsidR="00C1673C" w:rsidRPr="0053303E">
        <w:rPr>
          <w:rFonts w:ascii="Tahoma" w:hAnsi="Tahoma" w:cs="Tahoma"/>
          <w:lang w:val="ru-RU"/>
        </w:rPr>
        <w:t xml:space="preserve"> и</w:t>
      </w:r>
      <w:r w:rsidR="00C1673C" w:rsidRPr="0053303E">
        <w:rPr>
          <w:rFonts w:ascii="Tahoma" w:hAnsi="Tahoma" w:cs="Tahoma"/>
          <w:bCs/>
          <w:lang w:val="sr-Cyrl-RS"/>
        </w:rPr>
        <w:t xml:space="preserve"> саобраћајница на локацији Војни круг са припадајућом инфраструктуром, као и и</w:t>
      </w:r>
      <w:r w:rsidR="00C1673C" w:rsidRPr="0053303E">
        <w:rPr>
          <w:rFonts w:ascii="Tahoma" w:hAnsi="Tahoma" w:cs="Tahoma"/>
          <w:lang w:val="sr-Cyrl-RS"/>
        </w:rPr>
        <w:t>зградња</w:t>
      </w:r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Извиђачке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улице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од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објекта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затвореног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базена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до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раскрснице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са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улицом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Војводе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Мишића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спроводе</w:t>
      </w:r>
      <w:proofErr w:type="spellEnd"/>
      <w:r w:rsidR="00C1673C" w:rsidRPr="0053303E">
        <w:rPr>
          <w:rFonts w:ascii="Tahoma" w:hAnsi="Tahoma" w:cs="Tahoma"/>
        </w:rPr>
        <w:t xml:space="preserve"> </w:t>
      </w:r>
      <w:proofErr w:type="spellStart"/>
      <w:r w:rsidR="00C1673C"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у </w:t>
      </w:r>
      <w:proofErr w:type="spellStart"/>
      <w:r w:rsidRPr="0053303E">
        <w:rPr>
          <w:rFonts w:ascii="Tahoma" w:hAnsi="Tahoma" w:cs="Tahoma"/>
        </w:rPr>
        <w:t>циљу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инфраструктурног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опремања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локација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за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будућа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расељавања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становника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из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насељеног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места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Скобаљ</w:t>
      </w:r>
      <w:proofErr w:type="spellEnd"/>
      <w:r w:rsidRPr="0053303E">
        <w:rPr>
          <w:rFonts w:ascii="Tahoma" w:hAnsi="Tahoma" w:cs="Tahoma"/>
        </w:rPr>
        <w:t xml:space="preserve"> и </w:t>
      </w:r>
      <w:proofErr w:type="spellStart"/>
      <w:r w:rsidRPr="0053303E">
        <w:rPr>
          <w:rFonts w:ascii="Tahoma" w:hAnsi="Tahoma" w:cs="Tahoma"/>
        </w:rPr>
        <w:t>финансира</w:t>
      </w:r>
      <w:proofErr w:type="spellEnd"/>
      <w:r w:rsidR="00C1673C" w:rsidRPr="0053303E">
        <w:rPr>
          <w:rFonts w:ascii="Tahoma" w:hAnsi="Tahoma" w:cs="Tahoma"/>
          <w:lang w:val="sr-Cyrl-RS"/>
        </w:rPr>
        <w:t>ће</w:t>
      </w:r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се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по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Споразуму</w:t>
      </w:r>
      <w:proofErr w:type="spellEnd"/>
      <w:r w:rsidRPr="0053303E">
        <w:rPr>
          <w:rFonts w:ascii="Tahoma" w:hAnsi="Tahoma" w:cs="Tahoma"/>
        </w:rPr>
        <w:t xml:space="preserve"> </w:t>
      </w:r>
      <w:proofErr w:type="spellStart"/>
      <w:r w:rsidRPr="0053303E">
        <w:rPr>
          <w:rFonts w:ascii="Tahoma" w:hAnsi="Tahoma" w:cs="Tahoma"/>
        </w:rPr>
        <w:t>са</w:t>
      </w:r>
      <w:proofErr w:type="spellEnd"/>
      <w:r w:rsidRPr="0053303E">
        <w:rPr>
          <w:rFonts w:ascii="Tahoma" w:hAnsi="Tahoma" w:cs="Tahoma"/>
        </w:rPr>
        <w:t xml:space="preserve"> </w:t>
      </w:r>
      <w:r w:rsidRPr="0053303E">
        <w:rPr>
          <w:rFonts w:ascii="Tahoma" w:hAnsi="Tahoma" w:cs="Tahoma"/>
          <w:bCs/>
          <w:lang w:val="sr-Cyrl-CS"/>
        </w:rPr>
        <w:t>ЈП „Електропривреда Србије“ – огранак РБ „Колубара“, а по основу Плана инвестиција површинског копа „</w:t>
      </w:r>
      <w:proofErr w:type="spellStart"/>
      <w:r w:rsidRPr="0053303E">
        <w:rPr>
          <w:rFonts w:ascii="Tahoma" w:hAnsi="Tahoma" w:cs="Tahoma"/>
          <w:bCs/>
          <w:lang w:val="sr-Cyrl-CS"/>
        </w:rPr>
        <w:t>Тамнава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-Западно поље“ на подручју општине </w:t>
      </w:r>
      <w:proofErr w:type="spellStart"/>
      <w:r w:rsidRPr="0053303E">
        <w:rPr>
          <w:rFonts w:ascii="Tahoma" w:hAnsi="Tahoma" w:cs="Tahoma"/>
          <w:bCs/>
          <w:lang w:val="sr-Cyrl-CS"/>
        </w:rPr>
        <w:t>Лајковац</w:t>
      </w:r>
      <w:proofErr w:type="spellEnd"/>
      <w:r w:rsidRPr="0053303E">
        <w:rPr>
          <w:rFonts w:ascii="Tahoma" w:hAnsi="Tahoma" w:cs="Tahoma"/>
          <w:bCs/>
          <w:lang w:val="sr-Cyrl-CS"/>
        </w:rPr>
        <w:t xml:space="preserve">. </w:t>
      </w:r>
    </w:p>
    <w:p w14:paraId="2C8A97FC" w14:textId="77777777" w:rsidR="00A71970" w:rsidRPr="00B2329F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 xml:space="preserve">У сектору </w:t>
      </w:r>
      <w:r w:rsidRPr="0053303E">
        <w:rPr>
          <w:rFonts w:ascii="Tahoma" w:hAnsi="Tahoma" w:cs="Tahoma"/>
          <w:b/>
          <w:bCs/>
          <w:lang w:val="sr-Cyrl-CS"/>
        </w:rPr>
        <w:t>Култура</w:t>
      </w:r>
      <w:r w:rsidRPr="0053303E">
        <w:rPr>
          <w:rFonts w:ascii="Tahoma" w:hAnsi="Tahoma" w:cs="Tahoma"/>
          <w:bCs/>
          <w:lang w:val="sr-Cyrl-CS"/>
        </w:rPr>
        <w:t xml:space="preserve">, Нацртом плана јавних </w:t>
      </w:r>
      <w:r w:rsidRPr="00B2329F">
        <w:rPr>
          <w:rFonts w:ascii="Tahoma" w:hAnsi="Tahoma" w:cs="Tahoma"/>
          <w:bCs/>
          <w:lang w:val="sr-Cyrl-CS"/>
        </w:rPr>
        <w:t>инвестиција обухваћени су завршни радови на конацима Брена Михаиловић и Радић са партерним уређењем, који се спроводе у циљу очувања културно-историјског наслеђа.</w:t>
      </w:r>
    </w:p>
    <w:p w14:paraId="5BF5576B" w14:textId="77777777" w:rsidR="00A71970" w:rsidRPr="00B2329F" w:rsidRDefault="00A71970" w:rsidP="00A71970">
      <w:pPr>
        <w:pStyle w:val="ListParagraph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6E27788A" w14:textId="1BC6853C" w:rsidR="00A71970" w:rsidRPr="00C1673C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B2329F">
        <w:rPr>
          <w:rFonts w:ascii="Tahoma" w:hAnsi="Tahoma" w:cs="Tahoma"/>
          <w:bCs/>
          <w:lang w:val="sr-Cyrl-CS"/>
        </w:rPr>
        <w:t xml:space="preserve">У сектору </w:t>
      </w:r>
      <w:r w:rsidRPr="00E964A9">
        <w:rPr>
          <w:rFonts w:ascii="Tahoma" w:hAnsi="Tahoma" w:cs="Tahoma"/>
          <w:b/>
          <w:bCs/>
          <w:lang w:val="sr-Cyrl-CS"/>
        </w:rPr>
        <w:t>Образовање</w:t>
      </w:r>
      <w:r w:rsidRPr="00B2329F">
        <w:rPr>
          <w:rFonts w:ascii="Tahoma" w:hAnsi="Tahoma" w:cs="Tahoma"/>
          <w:bCs/>
          <w:lang w:val="sr-Cyrl-CS"/>
        </w:rPr>
        <w:t xml:space="preserve">, Нацртом плана јавних инвестиција предвиђени су пројекти адаптације, санације и инвестиционог одржавање објекта Средње школе „17. септембар“ у </w:t>
      </w:r>
      <w:proofErr w:type="spellStart"/>
      <w:r w:rsidRPr="00C1673C">
        <w:rPr>
          <w:rFonts w:ascii="Tahoma" w:hAnsi="Tahoma" w:cs="Tahoma"/>
          <w:bCs/>
          <w:lang w:val="sr-Cyrl-CS"/>
        </w:rPr>
        <w:t>Лајковцу</w:t>
      </w:r>
      <w:proofErr w:type="spellEnd"/>
      <w:r w:rsidRPr="00C1673C">
        <w:rPr>
          <w:rFonts w:ascii="Tahoma" w:hAnsi="Tahoma" w:cs="Tahoma"/>
          <w:bCs/>
          <w:lang w:val="sr-Cyrl-CS"/>
        </w:rPr>
        <w:t xml:space="preserve"> и Основне школе „Миле </w:t>
      </w:r>
      <w:proofErr w:type="spellStart"/>
      <w:r w:rsidRPr="00C1673C">
        <w:rPr>
          <w:rFonts w:ascii="Tahoma" w:hAnsi="Tahoma" w:cs="Tahoma"/>
          <w:bCs/>
          <w:lang w:val="sr-Cyrl-CS"/>
        </w:rPr>
        <w:t>Дубљевић</w:t>
      </w:r>
      <w:proofErr w:type="spellEnd"/>
      <w:r w:rsidRPr="00C1673C">
        <w:rPr>
          <w:rFonts w:ascii="Tahoma" w:hAnsi="Tahoma" w:cs="Tahoma"/>
          <w:bCs/>
          <w:lang w:val="sr-Cyrl-CS"/>
        </w:rPr>
        <w:t xml:space="preserve">“ у </w:t>
      </w:r>
      <w:proofErr w:type="spellStart"/>
      <w:r w:rsidRPr="00C1673C">
        <w:rPr>
          <w:rFonts w:ascii="Tahoma" w:hAnsi="Tahoma" w:cs="Tahoma"/>
          <w:bCs/>
          <w:lang w:val="sr-Cyrl-CS"/>
        </w:rPr>
        <w:t>Бајевцу</w:t>
      </w:r>
      <w:proofErr w:type="spellEnd"/>
      <w:r w:rsidRPr="00C1673C">
        <w:rPr>
          <w:rFonts w:ascii="Tahoma" w:hAnsi="Tahoma" w:cs="Tahoma"/>
          <w:bCs/>
          <w:lang w:val="sr-Cyrl-CS"/>
        </w:rPr>
        <w:t xml:space="preserve">, као и изградња школске спортске хале у </w:t>
      </w:r>
      <w:proofErr w:type="spellStart"/>
      <w:r w:rsidRPr="00C1673C">
        <w:rPr>
          <w:rFonts w:ascii="Tahoma" w:hAnsi="Tahoma" w:cs="Tahoma"/>
          <w:bCs/>
          <w:lang w:val="sr-Cyrl-CS"/>
        </w:rPr>
        <w:t>Јабучју</w:t>
      </w:r>
      <w:proofErr w:type="spellEnd"/>
      <w:r w:rsidRPr="00C1673C">
        <w:rPr>
          <w:rFonts w:ascii="Tahoma" w:hAnsi="Tahoma" w:cs="Tahoma"/>
          <w:bCs/>
          <w:lang w:val="sr-Cyrl-CS"/>
        </w:rPr>
        <w:t xml:space="preserve">. Пројекти имају за циљ побољшање услова смештаја ђака у школским објектима и финансира их Канцеларија за </w:t>
      </w:r>
      <w:r w:rsidR="00C1673C" w:rsidRPr="00C1673C">
        <w:rPr>
          <w:rFonts w:ascii="Tahoma" w:hAnsi="Tahoma" w:cs="Tahoma"/>
          <w:bCs/>
          <w:lang w:val="sr-Cyrl-CS"/>
        </w:rPr>
        <w:t>управљање јавним улагањима</w:t>
      </w:r>
      <w:r w:rsidRPr="00C1673C">
        <w:rPr>
          <w:rFonts w:ascii="Tahoma" w:hAnsi="Tahoma" w:cs="Tahoma"/>
          <w:bCs/>
          <w:lang w:val="sr-Cyrl-CS"/>
        </w:rPr>
        <w:t xml:space="preserve"> у складу са Програмом обнове и унапређења објеката јавне намене у јавној својини у </w:t>
      </w:r>
      <w:proofErr w:type="spellStart"/>
      <w:r w:rsidRPr="00C1673C">
        <w:rPr>
          <w:rFonts w:ascii="Tahoma" w:hAnsi="Tahoma" w:cs="Tahoma"/>
          <w:bCs/>
          <w:lang w:val="sr-Cyrl-CS"/>
        </w:rPr>
        <w:t>обасти</w:t>
      </w:r>
      <w:proofErr w:type="spellEnd"/>
      <w:r w:rsidRPr="00C1673C">
        <w:rPr>
          <w:rFonts w:ascii="Tahoma" w:hAnsi="Tahoma" w:cs="Tahoma"/>
          <w:bCs/>
          <w:lang w:val="sr-Cyrl-CS"/>
        </w:rPr>
        <w:t xml:space="preserve"> образовања, здравства и социјалне заштите.</w:t>
      </w:r>
    </w:p>
    <w:p w14:paraId="1A751465" w14:textId="743C1EB0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189C221D" w14:textId="58F534E2" w:rsidR="00A71970" w:rsidRPr="0053303E" w:rsidRDefault="00A71970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  <w:r w:rsidRPr="0053303E">
        <w:rPr>
          <w:rFonts w:ascii="Tahoma" w:hAnsi="Tahoma" w:cs="Tahoma"/>
          <w:bCs/>
          <w:lang w:val="sr-Cyrl-CS"/>
        </w:rPr>
        <w:t>О Нацрту плана јавних инвестиција 2020-202</w:t>
      </w:r>
      <w:r w:rsidRPr="0053303E">
        <w:rPr>
          <w:rFonts w:ascii="Tahoma" w:hAnsi="Tahoma" w:cs="Tahoma"/>
          <w:bCs/>
        </w:rPr>
        <w:t>2</w:t>
      </w:r>
      <w:r w:rsidRPr="0053303E">
        <w:rPr>
          <w:rFonts w:ascii="Tahoma" w:hAnsi="Tahoma" w:cs="Tahoma"/>
          <w:bCs/>
          <w:lang w:val="sr-Cyrl-CS"/>
        </w:rPr>
        <w:t xml:space="preserve"> спровешће се јавна расправа до </w:t>
      </w:r>
      <w:r w:rsidRPr="0053303E">
        <w:rPr>
          <w:rFonts w:ascii="Tahoma" w:hAnsi="Tahoma" w:cs="Tahoma"/>
          <w:bCs/>
          <w:lang w:val="sr-Cyrl-RS"/>
        </w:rPr>
        <w:t>1</w:t>
      </w:r>
      <w:r w:rsidR="007632E3" w:rsidRPr="0053303E">
        <w:rPr>
          <w:rFonts w:ascii="Tahoma" w:hAnsi="Tahoma" w:cs="Tahoma"/>
          <w:bCs/>
        </w:rPr>
        <w:t>8</w:t>
      </w:r>
      <w:r w:rsidRPr="0053303E">
        <w:rPr>
          <w:rFonts w:ascii="Tahoma" w:hAnsi="Tahoma" w:cs="Tahoma"/>
          <w:bCs/>
          <w:lang w:val="sr-Cyrl-CS"/>
        </w:rPr>
        <w:t>.09.20</w:t>
      </w:r>
      <w:r w:rsidR="00D04CC8">
        <w:rPr>
          <w:rFonts w:ascii="Tahoma" w:hAnsi="Tahoma" w:cs="Tahoma"/>
          <w:bCs/>
        </w:rPr>
        <w:t>19</w:t>
      </w:r>
      <w:r w:rsidRPr="0053303E">
        <w:rPr>
          <w:rFonts w:ascii="Tahoma" w:hAnsi="Tahoma" w:cs="Tahoma"/>
          <w:bCs/>
          <w:lang w:val="sr-Cyrl-CS"/>
        </w:rPr>
        <w:t>. године.</w:t>
      </w:r>
    </w:p>
    <w:p w14:paraId="21C63959" w14:textId="15DDBA59" w:rsidR="00377D71" w:rsidRPr="0053303E" w:rsidRDefault="00377D71" w:rsidP="00A7197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color w:val="FF0000"/>
          <w:lang w:val="sr-Cyrl-CS"/>
        </w:rPr>
      </w:pPr>
    </w:p>
    <w:p w14:paraId="70203F84" w14:textId="03481264" w:rsidR="006F4B11" w:rsidRPr="0053303E" w:rsidRDefault="00E964A9" w:rsidP="006F4B11">
      <w:pPr>
        <w:suppressAutoHyphens/>
        <w:autoSpaceDN w:val="0"/>
        <w:spacing w:after="0" w:line="256" w:lineRule="auto"/>
        <w:ind w:left="4320" w:firstLine="720"/>
        <w:jc w:val="both"/>
        <w:textAlignment w:val="baseline"/>
        <w:rPr>
          <w:rFonts w:ascii="Tahoma" w:hAnsi="Tahoma" w:cs="Tahoma"/>
          <w:lang w:val="sr-Cyrl-RS"/>
        </w:rPr>
      </w:pPr>
      <w:r w:rsidRPr="0053303E">
        <w:rPr>
          <w:rFonts w:ascii="Tahoma" w:hAnsi="Tahoma" w:cs="Tahoma"/>
          <w:lang w:val="sr-Cyrl-RS"/>
        </w:rPr>
        <w:t xml:space="preserve">                </w:t>
      </w:r>
      <w:proofErr w:type="spellStart"/>
      <w:r w:rsidR="006F4B11" w:rsidRPr="0053303E">
        <w:rPr>
          <w:rFonts w:ascii="Tahoma" w:hAnsi="Tahoma" w:cs="Tahoma"/>
        </w:rPr>
        <w:t>Руководилац</w:t>
      </w:r>
      <w:proofErr w:type="spellEnd"/>
      <w:r w:rsidR="006F4B11" w:rsidRPr="0053303E">
        <w:rPr>
          <w:rFonts w:ascii="Tahoma" w:hAnsi="Tahoma" w:cs="Tahoma"/>
        </w:rPr>
        <w:t xml:space="preserve"> </w:t>
      </w:r>
      <w:proofErr w:type="spellStart"/>
      <w:r w:rsidR="006F4B11" w:rsidRPr="0053303E">
        <w:rPr>
          <w:rFonts w:ascii="Tahoma" w:hAnsi="Tahoma" w:cs="Tahoma"/>
        </w:rPr>
        <w:t>Одељења</w:t>
      </w:r>
      <w:proofErr w:type="spellEnd"/>
      <w:r w:rsidR="006F4B11" w:rsidRPr="0053303E">
        <w:rPr>
          <w:rFonts w:ascii="Tahoma" w:hAnsi="Tahoma" w:cs="Tahoma"/>
        </w:rPr>
        <w:t xml:space="preserve"> </w:t>
      </w:r>
      <w:proofErr w:type="spellStart"/>
      <w:r w:rsidR="006F4B11" w:rsidRPr="0053303E">
        <w:rPr>
          <w:rFonts w:ascii="Tahoma" w:hAnsi="Tahoma" w:cs="Tahoma"/>
        </w:rPr>
        <w:t>за</w:t>
      </w:r>
      <w:proofErr w:type="spellEnd"/>
      <w:r w:rsidR="006F4B11" w:rsidRPr="0053303E">
        <w:rPr>
          <w:rFonts w:ascii="Tahoma" w:hAnsi="Tahoma" w:cs="Tahoma"/>
        </w:rPr>
        <w:t xml:space="preserve"> </w:t>
      </w:r>
      <w:r w:rsidRPr="0053303E">
        <w:rPr>
          <w:rFonts w:ascii="Tahoma" w:hAnsi="Tahoma" w:cs="Tahoma"/>
          <w:lang w:val="sr-Cyrl-RS"/>
        </w:rPr>
        <w:t>буџет и финансије</w:t>
      </w:r>
    </w:p>
    <w:p w14:paraId="7B867CAB" w14:textId="39F71250" w:rsidR="004B1346" w:rsidRPr="0053303E" w:rsidRDefault="008D7A8C" w:rsidP="004B1346">
      <w:pPr>
        <w:suppressAutoHyphens/>
        <w:autoSpaceDN w:val="0"/>
        <w:spacing w:after="0" w:line="256" w:lineRule="auto"/>
        <w:ind w:left="5760" w:firstLine="720"/>
        <w:jc w:val="both"/>
        <w:textAlignment w:val="baseline"/>
        <w:rPr>
          <w:rFonts w:ascii="Tahoma" w:hAnsi="Tahoma" w:cs="Tahoma"/>
        </w:rPr>
      </w:pPr>
      <w:r w:rsidRPr="0053303E">
        <w:rPr>
          <w:rFonts w:ascii="Tahoma" w:hAnsi="Tahoma" w:cs="Tahoma"/>
          <w:lang w:val="sr-Cyrl-RS"/>
        </w:rPr>
        <w:t xml:space="preserve">               </w:t>
      </w:r>
      <w:proofErr w:type="spellStart"/>
      <w:r w:rsidR="00E964A9" w:rsidRPr="0053303E">
        <w:rPr>
          <w:rFonts w:ascii="Tahoma" w:hAnsi="Tahoma" w:cs="Tahoma"/>
          <w:lang w:val="sr-Cyrl-RS"/>
        </w:rPr>
        <w:t>Татијана</w:t>
      </w:r>
      <w:proofErr w:type="spellEnd"/>
      <w:r w:rsidR="00E964A9" w:rsidRPr="0053303E">
        <w:rPr>
          <w:rFonts w:ascii="Tahoma" w:hAnsi="Tahoma" w:cs="Tahoma"/>
          <w:lang w:val="sr-Cyrl-RS"/>
        </w:rPr>
        <w:t xml:space="preserve"> Панић</w:t>
      </w:r>
    </w:p>
    <w:p w14:paraId="56865DE7" w14:textId="77777777" w:rsidR="004B1346" w:rsidRDefault="004B1346" w:rsidP="004B1346">
      <w:pPr>
        <w:suppressAutoHyphens/>
        <w:autoSpaceDN w:val="0"/>
        <w:spacing w:after="0" w:line="256" w:lineRule="auto"/>
        <w:ind w:left="5760" w:firstLine="72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7B17DC59" w14:textId="77777777" w:rsidR="004B1346" w:rsidRPr="004B1346" w:rsidRDefault="004B1346" w:rsidP="004B1346">
      <w:pPr>
        <w:suppressAutoHyphens/>
        <w:autoSpaceDN w:val="0"/>
        <w:spacing w:after="0" w:line="256" w:lineRule="auto"/>
        <w:ind w:left="5040" w:firstLine="72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0586FA2F" w14:textId="22129847" w:rsidR="004B1346" w:rsidRDefault="004B1346" w:rsidP="004B1346">
      <w:pPr>
        <w:spacing w:after="0"/>
        <w:jc w:val="right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lastRenderedPageBreak/>
        <w:t>Прилог</w:t>
      </w:r>
    </w:p>
    <w:p w14:paraId="61D7D0DC" w14:textId="77777777" w:rsidR="004B1346" w:rsidRDefault="004B1346" w:rsidP="00475161">
      <w:pPr>
        <w:spacing w:after="0"/>
        <w:rPr>
          <w:rFonts w:ascii="Tahoma" w:hAnsi="Tahoma" w:cs="Tahoma"/>
          <w:b/>
          <w:lang w:val="sr-Cyrl-CS"/>
        </w:rPr>
      </w:pPr>
    </w:p>
    <w:p w14:paraId="0C23BF87" w14:textId="26388876" w:rsidR="00475161" w:rsidRPr="005F4F1A" w:rsidRDefault="004B1346" w:rsidP="00475161">
      <w:pPr>
        <w:spacing w:after="0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>Преглед к</w:t>
      </w:r>
      <w:r w:rsidR="00475161" w:rsidRPr="005F4F1A">
        <w:rPr>
          <w:rFonts w:ascii="Tahoma" w:hAnsi="Tahoma" w:cs="Tahoma"/>
          <w:b/>
          <w:lang w:val="sr-Cyrl-CS"/>
        </w:rPr>
        <w:t>апитални</w:t>
      </w:r>
      <w:r w:rsidR="00475161">
        <w:rPr>
          <w:rFonts w:ascii="Tahoma" w:hAnsi="Tahoma" w:cs="Tahoma"/>
          <w:b/>
          <w:lang w:val="sr-Cyrl-CS"/>
        </w:rPr>
        <w:t>х</w:t>
      </w:r>
      <w:r w:rsidR="00475161" w:rsidRPr="005F4F1A">
        <w:rPr>
          <w:rFonts w:ascii="Tahoma" w:hAnsi="Tahoma" w:cs="Tahoma"/>
          <w:b/>
          <w:lang w:val="sr-Cyrl-CS"/>
        </w:rPr>
        <w:t xml:space="preserve"> пројек</w:t>
      </w:r>
      <w:r w:rsidR="00475161">
        <w:rPr>
          <w:rFonts w:ascii="Tahoma" w:hAnsi="Tahoma" w:cs="Tahoma"/>
          <w:b/>
          <w:lang w:val="sr-Cyrl-CS"/>
        </w:rPr>
        <w:t>а</w:t>
      </w:r>
      <w:r w:rsidR="00475161" w:rsidRPr="005F4F1A">
        <w:rPr>
          <w:rFonts w:ascii="Tahoma" w:hAnsi="Tahoma" w:cs="Tahoma"/>
          <w:b/>
          <w:lang w:val="sr-Cyrl-CS"/>
        </w:rPr>
        <w:t>т</w:t>
      </w:r>
      <w:r w:rsidR="00475161">
        <w:rPr>
          <w:rFonts w:ascii="Tahoma" w:hAnsi="Tahoma" w:cs="Tahoma"/>
          <w:b/>
          <w:lang w:val="sr-Cyrl-CS"/>
        </w:rPr>
        <w:t>а</w:t>
      </w:r>
      <w:r w:rsidR="00475161" w:rsidRPr="005F4F1A">
        <w:rPr>
          <w:rFonts w:ascii="Tahoma" w:hAnsi="Tahoma" w:cs="Tahoma"/>
          <w:b/>
          <w:lang w:val="sr-Cyrl-CS"/>
        </w:rPr>
        <w:t xml:space="preserve"> врло мале  вредности </w:t>
      </w:r>
      <w:r w:rsidR="00475161">
        <w:rPr>
          <w:rFonts w:ascii="Tahoma" w:hAnsi="Tahoma" w:cs="Tahoma"/>
          <w:b/>
          <w:lang w:val="sr-Cyrl-CS"/>
        </w:rPr>
        <w:t>у смис</w:t>
      </w:r>
      <w:r w:rsidR="00475161" w:rsidRPr="005F4F1A">
        <w:rPr>
          <w:rFonts w:ascii="Tahoma" w:hAnsi="Tahoma" w:cs="Tahoma"/>
          <w:b/>
          <w:lang w:val="sr-Cyrl-CS"/>
        </w:rPr>
        <w:t xml:space="preserve">лу Уредбе,  који се предлажу за укључивање </w:t>
      </w:r>
      <w:r w:rsidR="00475161">
        <w:rPr>
          <w:rFonts w:ascii="Tahoma" w:hAnsi="Tahoma" w:cs="Tahoma"/>
          <w:b/>
          <w:lang w:val="sr-Cyrl-CS"/>
        </w:rPr>
        <w:t xml:space="preserve">у буџет општине </w:t>
      </w:r>
      <w:proofErr w:type="spellStart"/>
      <w:r w:rsidR="00475161">
        <w:rPr>
          <w:rFonts w:ascii="Tahoma" w:hAnsi="Tahoma" w:cs="Tahoma"/>
          <w:b/>
          <w:lang w:val="sr-Cyrl-CS"/>
        </w:rPr>
        <w:t>Лајковац</w:t>
      </w:r>
      <w:proofErr w:type="spellEnd"/>
      <w:r w:rsidR="00475161">
        <w:rPr>
          <w:rFonts w:ascii="Tahoma" w:hAnsi="Tahoma" w:cs="Tahoma"/>
          <w:b/>
          <w:lang w:val="sr-Cyrl-CS"/>
        </w:rPr>
        <w:t xml:space="preserve"> за 2020. годину са пројекцијама за 2021. и 2022</w:t>
      </w:r>
      <w:r w:rsidR="00475161" w:rsidRPr="005F4F1A">
        <w:rPr>
          <w:rFonts w:ascii="Tahoma" w:hAnsi="Tahoma" w:cs="Tahoma"/>
          <w:b/>
          <w:lang w:val="sr-Cyrl-CS"/>
        </w:rPr>
        <w:t>. годину:</w:t>
      </w:r>
    </w:p>
    <w:tbl>
      <w:tblPr>
        <w:tblStyle w:val="TableGrid"/>
        <w:tblpPr w:leftFromText="180" w:rightFromText="180" w:vertAnchor="page" w:horzAnchor="margin" w:tblpXSpec="center" w:tblpY="3016"/>
        <w:tblW w:w="15750" w:type="dxa"/>
        <w:tblLayout w:type="fixed"/>
        <w:tblLook w:val="0000" w:firstRow="0" w:lastRow="0" w:firstColumn="0" w:lastColumn="0" w:noHBand="0" w:noVBand="0"/>
      </w:tblPr>
      <w:tblGrid>
        <w:gridCol w:w="715"/>
        <w:gridCol w:w="90"/>
        <w:gridCol w:w="1080"/>
        <w:gridCol w:w="1013"/>
        <w:gridCol w:w="1147"/>
        <w:gridCol w:w="900"/>
        <w:gridCol w:w="1080"/>
        <w:gridCol w:w="1530"/>
        <w:gridCol w:w="630"/>
        <w:gridCol w:w="1440"/>
        <w:gridCol w:w="1321"/>
        <w:gridCol w:w="52"/>
        <w:gridCol w:w="1350"/>
        <w:gridCol w:w="1242"/>
        <w:gridCol w:w="918"/>
        <w:gridCol w:w="1242"/>
      </w:tblGrid>
      <w:tr w:rsidR="00475161" w:rsidRPr="005F4F1A" w14:paraId="2C85ED27" w14:textId="77777777" w:rsidTr="00475161">
        <w:trPr>
          <w:trHeight w:val="968"/>
        </w:trPr>
        <w:tc>
          <w:tcPr>
            <w:tcW w:w="805" w:type="dxa"/>
            <w:gridSpan w:val="2"/>
            <w:vMerge w:val="restart"/>
            <w:vAlign w:val="center"/>
          </w:tcPr>
          <w:p w14:paraId="52775BC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Редни број/ранг/приоритет</w:t>
            </w:r>
          </w:p>
        </w:tc>
        <w:tc>
          <w:tcPr>
            <w:tcW w:w="1080" w:type="dxa"/>
            <w:vMerge w:val="restart"/>
            <w:vAlign w:val="center"/>
          </w:tcPr>
          <w:p w14:paraId="4808FB4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Назив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пројектa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14:paraId="1B9C6A5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1147" w:type="dxa"/>
            <w:vMerge w:val="restart"/>
            <w:vAlign w:val="center"/>
          </w:tcPr>
          <w:p w14:paraId="5AA7A6F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Година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почетка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реализације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6CBDA0D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Планирано време реализације пројекта (у годинама)</w:t>
            </w:r>
          </w:p>
        </w:tc>
        <w:tc>
          <w:tcPr>
            <w:tcW w:w="1080" w:type="dxa"/>
            <w:vMerge w:val="restart"/>
            <w:vAlign w:val="center"/>
          </w:tcPr>
          <w:p w14:paraId="41CFE75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еврима)</w:t>
            </w:r>
          </w:p>
        </w:tc>
        <w:tc>
          <w:tcPr>
            <w:tcW w:w="1530" w:type="dxa"/>
            <w:vMerge w:val="restart"/>
            <w:vAlign w:val="center"/>
          </w:tcPr>
          <w:p w14:paraId="5FE9E37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Укупна вредност инвестиције (у динарима)</w:t>
            </w:r>
          </w:p>
        </w:tc>
        <w:tc>
          <w:tcPr>
            <w:tcW w:w="630" w:type="dxa"/>
            <w:vMerge w:val="restart"/>
            <w:vAlign w:val="center"/>
          </w:tcPr>
          <w:p w14:paraId="2AC852A7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Извор</w:t>
            </w:r>
          </w:p>
        </w:tc>
        <w:tc>
          <w:tcPr>
            <w:tcW w:w="1440" w:type="dxa"/>
            <w:vMerge w:val="restart"/>
            <w:vAlign w:val="center"/>
          </w:tcPr>
          <w:p w14:paraId="6217A54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Реализовани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трошкови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+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средства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планирана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буџету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за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текућу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годину</w:t>
            </w:r>
            <w:proofErr w:type="spellEnd"/>
          </w:p>
        </w:tc>
        <w:tc>
          <w:tcPr>
            <w:tcW w:w="3965" w:type="dxa"/>
            <w:gridSpan w:val="4"/>
            <w:vAlign w:val="center"/>
          </w:tcPr>
          <w:p w14:paraId="402BD7F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Планирана вредност реализације по годинама (у динарима)</w:t>
            </w:r>
          </w:p>
        </w:tc>
        <w:tc>
          <w:tcPr>
            <w:tcW w:w="918" w:type="dxa"/>
            <w:vMerge w:val="restart"/>
            <w:vAlign w:val="center"/>
          </w:tcPr>
          <w:p w14:paraId="6D08729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CS"/>
              </w:rPr>
              <w:t>Нови пројекат/пројекат у току</w:t>
            </w:r>
          </w:p>
        </w:tc>
        <w:tc>
          <w:tcPr>
            <w:tcW w:w="1242" w:type="dxa"/>
            <w:vMerge w:val="restart"/>
          </w:tcPr>
          <w:p w14:paraId="782131F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Јединица за управљање капиталним пројектом</w:t>
            </w:r>
          </w:p>
        </w:tc>
      </w:tr>
      <w:tr w:rsidR="00475161" w:rsidRPr="005F4F1A" w14:paraId="66223F5A" w14:textId="77777777" w:rsidTr="00475161">
        <w:trPr>
          <w:trHeight w:val="967"/>
        </w:trPr>
        <w:tc>
          <w:tcPr>
            <w:tcW w:w="805" w:type="dxa"/>
            <w:gridSpan w:val="2"/>
            <w:vMerge/>
            <w:vAlign w:val="center"/>
          </w:tcPr>
          <w:p w14:paraId="28E7BBB9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vMerge/>
            <w:vAlign w:val="center"/>
          </w:tcPr>
          <w:p w14:paraId="5D1977C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51509C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7" w:type="dxa"/>
            <w:vMerge/>
            <w:vAlign w:val="center"/>
          </w:tcPr>
          <w:p w14:paraId="0323D947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11533A0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vMerge/>
            <w:vAlign w:val="center"/>
          </w:tcPr>
          <w:p w14:paraId="40E70CF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vMerge/>
            <w:vAlign w:val="center"/>
          </w:tcPr>
          <w:p w14:paraId="7AE872E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vMerge/>
            <w:vAlign w:val="center"/>
          </w:tcPr>
          <w:p w14:paraId="428E1E8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14:paraId="6136FE6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5CBC1C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  <w:tc>
          <w:tcPr>
            <w:tcW w:w="1350" w:type="dxa"/>
            <w:vAlign w:val="center"/>
          </w:tcPr>
          <w:p w14:paraId="44D6379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2021</w:t>
            </w:r>
          </w:p>
        </w:tc>
        <w:tc>
          <w:tcPr>
            <w:tcW w:w="1242" w:type="dxa"/>
            <w:vAlign w:val="center"/>
          </w:tcPr>
          <w:p w14:paraId="691EF06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2022</w:t>
            </w:r>
          </w:p>
        </w:tc>
        <w:tc>
          <w:tcPr>
            <w:tcW w:w="918" w:type="dxa"/>
            <w:vMerge/>
            <w:vAlign w:val="center"/>
          </w:tcPr>
          <w:p w14:paraId="62F9456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1242" w:type="dxa"/>
            <w:vMerge/>
          </w:tcPr>
          <w:p w14:paraId="0FE8842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</w:tc>
      </w:tr>
      <w:tr w:rsidR="00475161" w:rsidRPr="005F4F1A" w14:paraId="5C43B03C" w14:textId="77777777" w:rsidTr="00475161">
        <w:trPr>
          <w:trHeight w:val="397"/>
        </w:trPr>
        <w:tc>
          <w:tcPr>
            <w:tcW w:w="15750" w:type="dxa"/>
            <w:gridSpan w:val="16"/>
            <w:vAlign w:val="center"/>
          </w:tcPr>
          <w:p w14:paraId="4AE55D93" w14:textId="77777777" w:rsidR="00475161" w:rsidRPr="005F4F1A" w:rsidRDefault="00475161" w:rsidP="00475161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</w:rPr>
              <w:t>Сектор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Саобраћај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саобраћајна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инфраструктура</w:t>
            </w:r>
            <w:proofErr w:type="spellEnd"/>
          </w:p>
        </w:tc>
      </w:tr>
      <w:tr w:rsidR="00475161" w:rsidRPr="005F4F1A" w14:paraId="529AA448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2BCCD3D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5F4F1A"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1170" w:type="dxa"/>
            <w:gridSpan w:val="2"/>
            <w:vAlign w:val="center"/>
          </w:tcPr>
          <w:p w14:paraId="6BE814C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улице</w:t>
            </w:r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Момчила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Радовановића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кишном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фекалном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канализацијом</w:t>
            </w:r>
            <w:proofErr w:type="spellEnd"/>
          </w:p>
        </w:tc>
        <w:tc>
          <w:tcPr>
            <w:tcW w:w="1013" w:type="dxa"/>
            <w:vAlign w:val="center"/>
          </w:tcPr>
          <w:p w14:paraId="41730F0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0701</w:t>
            </w:r>
          </w:p>
        </w:tc>
        <w:tc>
          <w:tcPr>
            <w:tcW w:w="1147" w:type="dxa"/>
            <w:vAlign w:val="center"/>
          </w:tcPr>
          <w:p w14:paraId="76148AD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2018</w:t>
            </w:r>
          </w:p>
        </w:tc>
        <w:tc>
          <w:tcPr>
            <w:tcW w:w="900" w:type="dxa"/>
            <w:vAlign w:val="center"/>
          </w:tcPr>
          <w:p w14:paraId="0D1F00E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797314C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70.</w:t>
            </w:r>
            <w:r>
              <w:rPr>
                <w:rFonts w:ascii="Tahoma" w:hAnsi="Tahoma" w:cs="Tahoma"/>
                <w:sz w:val="16"/>
                <w:szCs w:val="16"/>
              </w:rPr>
              <w:t>725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1530" w:type="dxa"/>
            <w:vAlign w:val="center"/>
          </w:tcPr>
          <w:p w14:paraId="4EF2101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8.330.000,00</w:t>
            </w:r>
          </w:p>
        </w:tc>
        <w:tc>
          <w:tcPr>
            <w:tcW w:w="630" w:type="dxa"/>
            <w:vAlign w:val="center"/>
          </w:tcPr>
          <w:p w14:paraId="375FC92D" w14:textId="1241FFD4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70B58B2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330</w:t>
            </w:r>
            <w:r w:rsidRPr="005F4F1A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1321" w:type="dxa"/>
            <w:vAlign w:val="center"/>
          </w:tcPr>
          <w:p w14:paraId="7FA74B4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FFFB7F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20422C9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8.000.000,00</w:t>
            </w:r>
          </w:p>
        </w:tc>
        <w:tc>
          <w:tcPr>
            <w:tcW w:w="918" w:type="dxa"/>
            <w:vAlign w:val="center"/>
          </w:tcPr>
          <w:p w14:paraId="25B67CB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64DB781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1BD4AE02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119D3227" w14:textId="77777777" w:rsidR="00475161" w:rsidRPr="000A1F28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170" w:type="dxa"/>
            <w:gridSpan w:val="2"/>
            <w:vAlign w:val="center"/>
          </w:tcPr>
          <w:p w14:paraId="5699CD6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Изградња улице 1300 каплара са кишном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феканом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канализацијом</w:t>
            </w:r>
          </w:p>
        </w:tc>
        <w:tc>
          <w:tcPr>
            <w:tcW w:w="1013" w:type="dxa"/>
            <w:vAlign w:val="center"/>
          </w:tcPr>
          <w:p w14:paraId="6569839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0701</w:t>
            </w:r>
          </w:p>
        </w:tc>
        <w:tc>
          <w:tcPr>
            <w:tcW w:w="1147" w:type="dxa"/>
            <w:vAlign w:val="center"/>
          </w:tcPr>
          <w:p w14:paraId="1BEB1BC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00" w:type="dxa"/>
            <w:vAlign w:val="center"/>
          </w:tcPr>
          <w:p w14:paraId="2595001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6031AD60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074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,8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530" w:type="dxa"/>
            <w:vAlign w:val="center"/>
          </w:tcPr>
          <w:p w14:paraId="6CD52419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3.660.000,00</w:t>
            </w:r>
          </w:p>
        </w:tc>
        <w:tc>
          <w:tcPr>
            <w:tcW w:w="630" w:type="dxa"/>
            <w:vAlign w:val="center"/>
          </w:tcPr>
          <w:p w14:paraId="47D6C652" w14:textId="65761392" w:rsidR="00475161" w:rsidRPr="000A1F28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15831FB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0.000,00</w:t>
            </w:r>
          </w:p>
        </w:tc>
        <w:tc>
          <w:tcPr>
            <w:tcW w:w="1321" w:type="dxa"/>
            <w:vAlign w:val="center"/>
          </w:tcPr>
          <w:p w14:paraId="626486D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59604B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274041D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672BA38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102CA57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108A74AC" w14:textId="77777777" w:rsidTr="00475161">
        <w:trPr>
          <w:trHeight w:val="397"/>
        </w:trPr>
        <w:tc>
          <w:tcPr>
            <w:tcW w:w="15750" w:type="dxa"/>
            <w:gridSpan w:val="16"/>
            <w:vAlign w:val="center"/>
          </w:tcPr>
          <w:p w14:paraId="49244C28" w14:textId="77777777" w:rsidR="00475161" w:rsidRPr="005F4F1A" w:rsidRDefault="00475161" w:rsidP="00475161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</w:rPr>
              <w:t>Сектор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Урбанизам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просторно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планурање</w:t>
            </w:r>
            <w:proofErr w:type="spellEnd"/>
          </w:p>
        </w:tc>
      </w:tr>
      <w:tr w:rsidR="00475161" w:rsidRPr="005F4F1A" w14:paraId="50CEDE4A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2AAAB1A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716EB60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Санација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клизишта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Пепељевцу</w:t>
            </w:r>
            <w:proofErr w:type="spellEnd"/>
          </w:p>
        </w:tc>
        <w:tc>
          <w:tcPr>
            <w:tcW w:w="1013" w:type="dxa"/>
            <w:vAlign w:val="center"/>
          </w:tcPr>
          <w:p w14:paraId="3F49FA4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1101</w:t>
            </w:r>
          </w:p>
        </w:tc>
        <w:tc>
          <w:tcPr>
            <w:tcW w:w="1147" w:type="dxa"/>
            <w:vAlign w:val="center"/>
          </w:tcPr>
          <w:p w14:paraId="1412E6B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900" w:type="dxa"/>
            <w:vAlign w:val="center"/>
          </w:tcPr>
          <w:p w14:paraId="342A809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5D939624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61.979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1530" w:type="dxa"/>
            <w:vAlign w:val="center"/>
          </w:tcPr>
          <w:p w14:paraId="01F3BDE5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7.300.000,00</w:t>
            </w:r>
          </w:p>
        </w:tc>
        <w:tc>
          <w:tcPr>
            <w:tcW w:w="630" w:type="dxa"/>
            <w:vAlign w:val="center"/>
          </w:tcPr>
          <w:p w14:paraId="7EC8B35C" w14:textId="24CA3C62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7495C0F7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373" w:type="dxa"/>
            <w:gridSpan w:val="2"/>
            <w:vAlign w:val="center"/>
          </w:tcPr>
          <w:p w14:paraId="3018ADE8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3DD45F98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17641A8B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7.000.000,00</w:t>
            </w:r>
          </w:p>
        </w:tc>
        <w:tc>
          <w:tcPr>
            <w:tcW w:w="918" w:type="dxa"/>
            <w:vAlign w:val="center"/>
          </w:tcPr>
          <w:p w14:paraId="765B158B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1F56678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54BD20C7" w14:textId="77777777" w:rsidTr="00475161">
        <w:trPr>
          <w:trHeight w:val="917"/>
        </w:trPr>
        <w:tc>
          <w:tcPr>
            <w:tcW w:w="715" w:type="dxa"/>
            <w:vAlign w:val="center"/>
          </w:tcPr>
          <w:p w14:paraId="2B32AFD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RS"/>
              </w:rPr>
              <w:lastRenderedPageBreak/>
              <w:t>2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528FFD8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подстанице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Извиђачкој</w:t>
            </w:r>
            <w:proofErr w:type="spellEnd"/>
          </w:p>
        </w:tc>
        <w:tc>
          <w:tcPr>
            <w:tcW w:w="1013" w:type="dxa"/>
            <w:vAlign w:val="center"/>
          </w:tcPr>
          <w:p w14:paraId="78FF0A7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6B42A923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19</w:t>
            </w:r>
          </w:p>
        </w:tc>
        <w:tc>
          <w:tcPr>
            <w:tcW w:w="900" w:type="dxa"/>
            <w:vAlign w:val="center"/>
          </w:tcPr>
          <w:p w14:paraId="775F9F6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2A73C7E1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530" w:type="dxa"/>
            <w:vAlign w:val="center"/>
          </w:tcPr>
          <w:p w14:paraId="36C7CDE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3.300.000,00</w:t>
            </w:r>
          </w:p>
        </w:tc>
        <w:tc>
          <w:tcPr>
            <w:tcW w:w="630" w:type="dxa"/>
            <w:vAlign w:val="center"/>
          </w:tcPr>
          <w:p w14:paraId="2A3284C9" w14:textId="7A3CDEC3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6F1CEE8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373" w:type="dxa"/>
            <w:gridSpan w:val="2"/>
            <w:vAlign w:val="center"/>
          </w:tcPr>
          <w:p w14:paraId="43F6C2C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C9A0B3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6CACA05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3590B493" w14:textId="5C1D2A1A" w:rsidR="00475161" w:rsidRPr="005F4F1A" w:rsidRDefault="006D4F1B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0B6C4C7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35BD4BBA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769F660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5C1B194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капеле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Пепељевцу</w:t>
            </w:r>
            <w:proofErr w:type="spellEnd"/>
          </w:p>
        </w:tc>
        <w:tc>
          <w:tcPr>
            <w:tcW w:w="1013" w:type="dxa"/>
            <w:vAlign w:val="center"/>
          </w:tcPr>
          <w:p w14:paraId="16A58BB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67EEAE6B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19</w:t>
            </w:r>
          </w:p>
        </w:tc>
        <w:tc>
          <w:tcPr>
            <w:tcW w:w="900" w:type="dxa"/>
            <w:vAlign w:val="center"/>
          </w:tcPr>
          <w:p w14:paraId="4AA63A2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6610D61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530" w:type="dxa"/>
            <w:vAlign w:val="center"/>
          </w:tcPr>
          <w:p w14:paraId="2EF2CD0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3.300.000,00</w:t>
            </w:r>
          </w:p>
        </w:tc>
        <w:tc>
          <w:tcPr>
            <w:tcW w:w="630" w:type="dxa"/>
            <w:vAlign w:val="center"/>
          </w:tcPr>
          <w:p w14:paraId="33AFA197" w14:textId="47CB0EEB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73D6EBD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373" w:type="dxa"/>
            <w:gridSpan w:val="2"/>
            <w:vAlign w:val="center"/>
          </w:tcPr>
          <w:p w14:paraId="17230DC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6D416E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017FA20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187838B8" w14:textId="20D61802" w:rsidR="00475161" w:rsidRPr="005F4F1A" w:rsidRDefault="006D4F1B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5724B19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5D9C828A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3A0EEF5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6A00D57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подстанице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Ћелијама</w:t>
            </w:r>
            <w:proofErr w:type="spellEnd"/>
          </w:p>
        </w:tc>
        <w:tc>
          <w:tcPr>
            <w:tcW w:w="1013" w:type="dxa"/>
            <w:vAlign w:val="center"/>
          </w:tcPr>
          <w:p w14:paraId="3D0A0F8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4603351E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19</w:t>
            </w:r>
          </w:p>
        </w:tc>
        <w:tc>
          <w:tcPr>
            <w:tcW w:w="900" w:type="dxa"/>
            <w:vAlign w:val="center"/>
          </w:tcPr>
          <w:p w14:paraId="04198FC7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63AD6A8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018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530" w:type="dxa"/>
            <w:vAlign w:val="center"/>
          </w:tcPr>
          <w:p w14:paraId="0EDCC7D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3.300.000,00</w:t>
            </w:r>
          </w:p>
        </w:tc>
        <w:tc>
          <w:tcPr>
            <w:tcW w:w="630" w:type="dxa"/>
            <w:vAlign w:val="center"/>
          </w:tcPr>
          <w:p w14:paraId="46EA3953" w14:textId="1D88F6CE" w:rsidR="00475161" w:rsidRPr="005F4F1A" w:rsidRDefault="004B1346" w:rsidP="004B1346">
            <w:pPr>
              <w:suppressAutoHyphens/>
              <w:autoSpaceDN w:val="0"/>
              <w:spacing w:after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475161"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22A5F8E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300.000,00</w:t>
            </w:r>
          </w:p>
        </w:tc>
        <w:tc>
          <w:tcPr>
            <w:tcW w:w="1373" w:type="dxa"/>
            <w:gridSpan w:val="2"/>
            <w:vAlign w:val="center"/>
          </w:tcPr>
          <w:p w14:paraId="544B526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8A5C72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3AD6462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494D892D" w14:textId="78F6F23C" w:rsidR="00475161" w:rsidRPr="005F4F1A" w:rsidRDefault="006D4F1B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3E9462B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0089F900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5848C37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5F4F1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7A7FBC8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Примарни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довод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воде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амбуланте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до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школе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Врачевићу</w:t>
            </w:r>
            <w:proofErr w:type="spellEnd"/>
          </w:p>
        </w:tc>
        <w:tc>
          <w:tcPr>
            <w:tcW w:w="1013" w:type="dxa"/>
            <w:vAlign w:val="center"/>
          </w:tcPr>
          <w:p w14:paraId="1170F43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1102</w:t>
            </w:r>
          </w:p>
        </w:tc>
        <w:tc>
          <w:tcPr>
            <w:tcW w:w="1147" w:type="dxa"/>
            <w:vAlign w:val="center"/>
          </w:tcPr>
          <w:p w14:paraId="3554D198" w14:textId="77777777" w:rsidR="00475161" w:rsidRPr="00360F1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  <w:lang w:val="ru-RU"/>
              </w:rPr>
            </w:pPr>
            <w:r w:rsidRPr="00360F12">
              <w:rPr>
                <w:rFonts w:ascii="Tahoma" w:hAnsi="Tahoma" w:cs="Tahoma"/>
                <w:sz w:val="16"/>
                <w:szCs w:val="16"/>
                <w:lang w:val="ru-RU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8</w:t>
            </w:r>
          </w:p>
        </w:tc>
        <w:tc>
          <w:tcPr>
            <w:tcW w:w="900" w:type="dxa"/>
            <w:vAlign w:val="center"/>
          </w:tcPr>
          <w:p w14:paraId="11F98D3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2DAC088C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10.494,14</w:t>
            </w:r>
          </w:p>
        </w:tc>
        <w:tc>
          <w:tcPr>
            <w:tcW w:w="1530" w:type="dxa"/>
            <w:vAlign w:val="center"/>
          </w:tcPr>
          <w:p w14:paraId="3BD09CD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1.236.000,00</w:t>
            </w:r>
          </w:p>
        </w:tc>
        <w:tc>
          <w:tcPr>
            <w:tcW w:w="630" w:type="dxa"/>
            <w:vAlign w:val="center"/>
          </w:tcPr>
          <w:p w14:paraId="4D1E47AA" w14:textId="4E99C6DD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1DB010E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36.000,00</w:t>
            </w:r>
          </w:p>
        </w:tc>
        <w:tc>
          <w:tcPr>
            <w:tcW w:w="1373" w:type="dxa"/>
            <w:gridSpan w:val="2"/>
            <w:vAlign w:val="center"/>
          </w:tcPr>
          <w:p w14:paraId="06849CED" w14:textId="77777777" w:rsidR="00475161" w:rsidRPr="005F4F1A" w:rsidRDefault="00475161" w:rsidP="00475161">
            <w:pPr>
              <w:suppressAutoHyphens/>
              <w:autoSpaceDN w:val="0"/>
              <w:spacing w:after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884D603" w14:textId="77777777" w:rsidR="00475161" w:rsidRPr="001F2AE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0B13077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1.200.000,00</w:t>
            </w:r>
          </w:p>
        </w:tc>
        <w:tc>
          <w:tcPr>
            <w:tcW w:w="918" w:type="dxa"/>
            <w:vAlign w:val="center"/>
          </w:tcPr>
          <w:p w14:paraId="7412E414" w14:textId="77777777" w:rsidR="00475161" w:rsidRPr="00360F1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13C4D0C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61AE3F89" w14:textId="77777777" w:rsidTr="00475161">
        <w:trPr>
          <w:trHeight w:val="397"/>
        </w:trPr>
        <w:tc>
          <w:tcPr>
            <w:tcW w:w="15750" w:type="dxa"/>
            <w:gridSpan w:val="16"/>
            <w:vAlign w:val="center"/>
          </w:tcPr>
          <w:p w14:paraId="482229E6" w14:textId="77777777" w:rsidR="00475161" w:rsidRPr="005F4F1A" w:rsidRDefault="00475161" w:rsidP="00475161">
            <w:pPr>
              <w:suppressAutoHyphens/>
              <w:autoSpaceDN w:val="0"/>
              <w:spacing w:before="24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5161" w:rsidRPr="005F4F1A" w14:paraId="4367160C" w14:textId="77777777" w:rsidTr="00475161">
        <w:trPr>
          <w:trHeight w:val="397"/>
        </w:trPr>
        <w:tc>
          <w:tcPr>
            <w:tcW w:w="15750" w:type="dxa"/>
            <w:gridSpan w:val="16"/>
            <w:vAlign w:val="center"/>
          </w:tcPr>
          <w:p w14:paraId="69C3600D" w14:textId="77777777" w:rsidR="00475161" w:rsidRDefault="00475161" w:rsidP="00AA7B74">
            <w:pPr>
              <w:suppressAutoHyphens/>
              <w:autoSpaceDN w:val="0"/>
              <w:spacing w:before="240" w:after="0"/>
              <w:jc w:val="center"/>
              <w:textAlignment w:val="baseline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</w:rPr>
              <w:t>Сектор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Заштита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животне</w:t>
            </w:r>
            <w:proofErr w:type="spellEnd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b/>
                <w:sz w:val="16"/>
                <w:szCs w:val="16"/>
                <w:u w:val="single"/>
              </w:rPr>
              <w:t>средине</w:t>
            </w:r>
            <w:proofErr w:type="spellEnd"/>
          </w:p>
          <w:p w14:paraId="74C84E0C" w14:textId="7C76846E" w:rsidR="00AA7B74" w:rsidRPr="005F4F1A" w:rsidRDefault="00AA7B74" w:rsidP="00AA7B74">
            <w:pPr>
              <w:suppressAutoHyphens/>
              <w:autoSpaceDN w:val="0"/>
              <w:spacing w:before="240"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5161" w:rsidRPr="005F4F1A" w14:paraId="459E3753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64C5B594" w14:textId="77777777" w:rsidR="00475161" w:rsidRPr="00C634A9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Cs/>
                <w:sz w:val="16"/>
                <w:szCs w:val="16"/>
              </w:rPr>
            </w:pPr>
            <w:r w:rsidRPr="00C634A9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170" w:type="dxa"/>
            <w:gridSpan w:val="2"/>
            <w:vAlign w:val="center"/>
          </w:tcPr>
          <w:p w14:paraId="0FD3EC3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канализације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црпне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станице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ул.Петра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Бојовића</w:t>
            </w:r>
            <w:proofErr w:type="spellEnd"/>
          </w:p>
        </w:tc>
        <w:tc>
          <w:tcPr>
            <w:tcW w:w="1013" w:type="dxa"/>
            <w:vAlign w:val="center"/>
          </w:tcPr>
          <w:p w14:paraId="5019168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6D82F7A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7</w:t>
            </w:r>
          </w:p>
        </w:tc>
        <w:tc>
          <w:tcPr>
            <w:tcW w:w="900" w:type="dxa"/>
            <w:vAlign w:val="center"/>
          </w:tcPr>
          <w:p w14:paraId="54630EF1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5</w:t>
            </w:r>
          </w:p>
        </w:tc>
        <w:tc>
          <w:tcPr>
            <w:tcW w:w="1080" w:type="dxa"/>
            <w:vAlign w:val="center"/>
          </w:tcPr>
          <w:p w14:paraId="77410E96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183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1530" w:type="dxa"/>
            <w:vAlign w:val="center"/>
          </w:tcPr>
          <w:p w14:paraId="15D984E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8.384.000,00</w:t>
            </w:r>
          </w:p>
        </w:tc>
        <w:tc>
          <w:tcPr>
            <w:tcW w:w="630" w:type="dxa"/>
            <w:vAlign w:val="center"/>
          </w:tcPr>
          <w:p w14:paraId="54CD82CA" w14:textId="48D7C4C2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6B1F6189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384.000,00</w:t>
            </w:r>
          </w:p>
        </w:tc>
        <w:tc>
          <w:tcPr>
            <w:tcW w:w="1321" w:type="dxa"/>
            <w:vAlign w:val="center"/>
          </w:tcPr>
          <w:p w14:paraId="2DEDC306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55F9992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0F932818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8.000.000,00</w:t>
            </w:r>
          </w:p>
        </w:tc>
        <w:tc>
          <w:tcPr>
            <w:tcW w:w="918" w:type="dxa"/>
            <w:vAlign w:val="center"/>
          </w:tcPr>
          <w:p w14:paraId="1B75E116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1448BD9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0FF925AA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61BD5373" w14:textId="77777777" w:rsidR="00475161" w:rsidRPr="00C634A9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Cs/>
                <w:sz w:val="16"/>
                <w:szCs w:val="16"/>
              </w:rPr>
            </w:pPr>
            <w:r w:rsidRPr="00C634A9"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1170" w:type="dxa"/>
            <w:gridSpan w:val="2"/>
            <w:vAlign w:val="center"/>
          </w:tcPr>
          <w:p w14:paraId="37375CF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црпне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станице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Ћелије</w:t>
            </w:r>
            <w:proofErr w:type="spellEnd"/>
          </w:p>
        </w:tc>
        <w:tc>
          <w:tcPr>
            <w:tcW w:w="1013" w:type="dxa"/>
            <w:vAlign w:val="center"/>
          </w:tcPr>
          <w:p w14:paraId="61F7133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5EA87BB2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00" w:type="dxa"/>
            <w:vAlign w:val="center"/>
          </w:tcPr>
          <w:p w14:paraId="009E3249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4FFBCD18" w14:textId="77777777" w:rsidR="00475161" w:rsidRPr="0076578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62.</w:t>
            </w:r>
            <w:r>
              <w:rPr>
                <w:rFonts w:ascii="Tahoma" w:hAnsi="Tahoma" w:cs="Tahoma"/>
                <w:sz w:val="16"/>
                <w:szCs w:val="16"/>
              </w:rPr>
              <w:t>591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530" w:type="dxa"/>
            <w:vAlign w:val="center"/>
          </w:tcPr>
          <w:p w14:paraId="09F802D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7.372.000,00</w:t>
            </w:r>
          </w:p>
        </w:tc>
        <w:tc>
          <w:tcPr>
            <w:tcW w:w="630" w:type="dxa"/>
            <w:vAlign w:val="center"/>
          </w:tcPr>
          <w:p w14:paraId="0A92A1DE" w14:textId="6B5616A6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3658835D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372.000,00</w:t>
            </w:r>
          </w:p>
        </w:tc>
        <w:tc>
          <w:tcPr>
            <w:tcW w:w="1321" w:type="dxa"/>
            <w:vAlign w:val="center"/>
          </w:tcPr>
          <w:p w14:paraId="7CB445B9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2AE3BA3A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7D6C0BD2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AB7052">
              <w:rPr>
                <w:rFonts w:ascii="Tahoma" w:hAnsi="Tahoma" w:cs="Tahoma"/>
                <w:sz w:val="16"/>
                <w:szCs w:val="16"/>
              </w:rPr>
              <w:t>7.000.000,00</w:t>
            </w:r>
          </w:p>
        </w:tc>
        <w:tc>
          <w:tcPr>
            <w:tcW w:w="918" w:type="dxa"/>
            <w:vAlign w:val="center"/>
          </w:tcPr>
          <w:p w14:paraId="350E85CE" w14:textId="77777777" w:rsidR="00475161" w:rsidRPr="00AB7052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AB7052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092FF5E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0365A539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23CD3B8A" w14:textId="0F39A19F" w:rsidR="00475161" w:rsidRPr="005F4F1A" w:rsidRDefault="004B1346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</w:t>
            </w:r>
            <w:r w:rsidR="00475161"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1371D5E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Изградња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фекалне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 xml:space="preserve"> канализације у улици Моравској</w:t>
            </w:r>
          </w:p>
        </w:tc>
        <w:tc>
          <w:tcPr>
            <w:tcW w:w="1013" w:type="dxa"/>
            <w:vAlign w:val="center"/>
          </w:tcPr>
          <w:p w14:paraId="1128D92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671FE19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00" w:type="dxa"/>
            <w:vAlign w:val="center"/>
          </w:tcPr>
          <w:p w14:paraId="4D1E6D0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234A1D42" w14:textId="77777777" w:rsidR="00475161" w:rsidRPr="00B8296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27.</w:t>
            </w:r>
            <w:r>
              <w:rPr>
                <w:rFonts w:ascii="Tahoma" w:hAnsi="Tahoma" w:cs="Tahoma"/>
                <w:sz w:val="16"/>
                <w:szCs w:val="16"/>
              </w:rPr>
              <w:t>508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1530" w:type="dxa"/>
            <w:vAlign w:val="center"/>
          </w:tcPr>
          <w:p w14:paraId="6D5133C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3.240.000,00</w:t>
            </w:r>
          </w:p>
        </w:tc>
        <w:tc>
          <w:tcPr>
            <w:tcW w:w="630" w:type="dxa"/>
            <w:vAlign w:val="center"/>
          </w:tcPr>
          <w:p w14:paraId="5F3C7272" w14:textId="51D062D3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2CFF63B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240.000,00</w:t>
            </w:r>
          </w:p>
        </w:tc>
        <w:tc>
          <w:tcPr>
            <w:tcW w:w="1321" w:type="dxa"/>
            <w:vAlign w:val="center"/>
          </w:tcPr>
          <w:p w14:paraId="5CA2522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A37869A" w14:textId="1EE150D3" w:rsidR="00475161" w:rsidRPr="00B9644B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242" w:type="dxa"/>
            <w:vAlign w:val="center"/>
          </w:tcPr>
          <w:p w14:paraId="1F339E42" w14:textId="44E66DF7" w:rsidR="00475161" w:rsidRPr="005F4F1A" w:rsidRDefault="004B1346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3.000.000,00</w:t>
            </w:r>
          </w:p>
        </w:tc>
        <w:tc>
          <w:tcPr>
            <w:tcW w:w="918" w:type="dxa"/>
            <w:vAlign w:val="center"/>
          </w:tcPr>
          <w:p w14:paraId="1A4B1B6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4E67E91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A7B74" w:rsidRPr="005F4F1A" w14:paraId="33582DAE" w14:textId="77777777" w:rsidTr="00603029">
        <w:trPr>
          <w:trHeight w:val="397"/>
        </w:trPr>
        <w:tc>
          <w:tcPr>
            <w:tcW w:w="715" w:type="dxa"/>
            <w:vAlign w:val="center"/>
          </w:tcPr>
          <w:p w14:paraId="0853AB41" w14:textId="04479567" w:rsidR="00AA7B74" w:rsidRPr="00C634A9" w:rsidRDefault="004B1346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lastRenderedPageBreak/>
              <w:t>4</w:t>
            </w:r>
            <w:r w:rsidR="00AA7B74"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0CDD969C" w14:textId="109B4660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Изградња фекалне канализације Шеринка-крак Милиновића</w:t>
            </w:r>
          </w:p>
        </w:tc>
        <w:tc>
          <w:tcPr>
            <w:tcW w:w="1013" w:type="dxa"/>
          </w:tcPr>
          <w:p w14:paraId="1A9FB885" w14:textId="77777777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11BC1C45" w14:textId="77777777" w:rsidR="004B1346" w:rsidRDefault="004B1346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2BE7A8C7" w14:textId="7BDE1442" w:rsidR="00AA7B74" w:rsidRPr="005F4F1A" w:rsidRDefault="00AA7B74" w:rsidP="004B1346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A66D8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7142A66B" w14:textId="30B0A565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00" w:type="dxa"/>
            <w:vAlign w:val="center"/>
          </w:tcPr>
          <w:p w14:paraId="24F745B1" w14:textId="03C5EF7C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14:paraId="3D3963A7" w14:textId="5B8108B7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11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020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1530" w:type="dxa"/>
            <w:vAlign w:val="center"/>
          </w:tcPr>
          <w:p w14:paraId="5DB0DB07" w14:textId="003835D1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1.298.000,00</w:t>
            </w:r>
          </w:p>
        </w:tc>
        <w:tc>
          <w:tcPr>
            <w:tcW w:w="630" w:type="dxa"/>
            <w:vAlign w:val="center"/>
          </w:tcPr>
          <w:p w14:paraId="64CF81D1" w14:textId="4692A302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07B42CCF" w14:textId="38D2D253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198.000,00</w:t>
            </w:r>
          </w:p>
        </w:tc>
        <w:tc>
          <w:tcPr>
            <w:tcW w:w="1321" w:type="dxa"/>
            <w:vAlign w:val="center"/>
          </w:tcPr>
          <w:p w14:paraId="2627BAAC" w14:textId="77777777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D31182C" w14:textId="0ADB95DC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100.000,00</w:t>
            </w:r>
          </w:p>
        </w:tc>
        <w:tc>
          <w:tcPr>
            <w:tcW w:w="1242" w:type="dxa"/>
            <w:vAlign w:val="center"/>
          </w:tcPr>
          <w:p w14:paraId="3F7938F6" w14:textId="2510C9B4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1.</w:t>
            </w:r>
            <w:r>
              <w:rPr>
                <w:rFonts w:ascii="Tahoma" w:hAnsi="Tahoma" w:cs="Tahoma"/>
                <w:sz w:val="16"/>
                <w:szCs w:val="16"/>
                <w:lang w:val="sr-Cyrl-RS"/>
              </w:rPr>
              <w:t>0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00.000,00</w:t>
            </w:r>
          </w:p>
        </w:tc>
        <w:tc>
          <w:tcPr>
            <w:tcW w:w="918" w:type="dxa"/>
            <w:vAlign w:val="center"/>
          </w:tcPr>
          <w:p w14:paraId="288AFB34" w14:textId="1016BB63" w:rsidR="00AA7B74" w:rsidRPr="00AB7052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Пројекат у току</w:t>
            </w:r>
          </w:p>
        </w:tc>
        <w:tc>
          <w:tcPr>
            <w:tcW w:w="1242" w:type="dxa"/>
            <w:vAlign w:val="center"/>
          </w:tcPr>
          <w:p w14:paraId="76D3B874" w14:textId="531F72E5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AA7B74" w:rsidRPr="005F4F1A" w14:paraId="7B17BDA4" w14:textId="77777777" w:rsidTr="00827FAE">
        <w:trPr>
          <w:trHeight w:val="397"/>
        </w:trPr>
        <w:tc>
          <w:tcPr>
            <w:tcW w:w="715" w:type="dxa"/>
            <w:vAlign w:val="center"/>
          </w:tcPr>
          <w:p w14:paraId="3A20CDC8" w14:textId="01BF78D5" w:rsidR="00AA7B74" w:rsidRDefault="004B1346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sr-Cyrl-RS"/>
              </w:rPr>
              <w:t>5</w:t>
            </w:r>
            <w:r w:rsidR="00AA7B74" w:rsidRPr="00C634A9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178357DC" w14:textId="0B50BF8A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Изградња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фекалне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канализације-Железнички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мост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у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Ћелијама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ППОВ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Ћелије</w:t>
            </w:r>
            <w:proofErr w:type="spellEnd"/>
          </w:p>
        </w:tc>
        <w:tc>
          <w:tcPr>
            <w:tcW w:w="1013" w:type="dxa"/>
            <w:vAlign w:val="center"/>
          </w:tcPr>
          <w:p w14:paraId="24CE6379" w14:textId="33D0C79B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1CCAD68D" w14:textId="6B86612B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</w:p>
        </w:tc>
        <w:tc>
          <w:tcPr>
            <w:tcW w:w="900" w:type="dxa"/>
            <w:vAlign w:val="center"/>
          </w:tcPr>
          <w:p w14:paraId="2C959E8A" w14:textId="1D4AA2FD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02EFDA45" w14:textId="535B7AD5" w:rsidR="00AA7B74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61.979</w:t>
            </w: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96</w:t>
            </w:r>
          </w:p>
        </w:tc>
        <w:tc>
          <w:tcPr>
            <w:tcW w:w="1530" w:type="dxa"/>
            <w:vAlign w:val="center"/>
          </w:tcPr>
          <w:p w14:paraId="46953D24" w14:textId="77841CAF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7.300.000,00</w:t>
            </w:r>
          </w:p>
        </w:tc>
        <w:tc>
          <w:tcPr>
            <w:tcW w:w="630" w:type="dxa"/>
            <w:vAlign w:val="center"/>
          </w:tcPr>
          <w:p w14:paraId="66577122" w14:textId="28C48F58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14:paraId="439C1B24" w14:textId="77777777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21" w:type="dxa"/>
            <w:vAlign w:val="center"/>
          </w:tcPr>
          <w:p w14:paraId="56C9FC3C" w14:textId="77777777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DDE6091" w14:textId="0E8B51F0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300.000,00</w:t>
            </w:r>
          </w:p>
        </w:tc>
        <w:tc>
          <w:tcPr>
            <w:tcW w:w="1242" w:type="dxa"/>
            <w:vAlign w:val="center"/>
          </w:tcPr>
          <w:p w14:paraId="772B5B30" w14:textId="11D32E5F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7.000.000,00</w:t>
            </w:r>
          </w:p>
        </w:tc>
        <w:tc>
          <w:tcPr>
            <w:tcW w:w="918" w:type="dxa"/>
            <w:vAlign w:val="center"/>
          </w:tcPr>
          <w:p w14:paraId="55562956" w14:textId="6DA69F3E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proofErr w:type="spellStart"/>
            <w:r w:rsidRPr="00AB7052">
              <w:rPr>
                <w:rFonts w:ascii="Tahoma" w:hAnsi="Tahoma" w:cs="Tahoma"/>
                <w:sz w:val="16"/>
                <w:szCs w:val="16"/>
              </w:rPr>
              <w:t>Нови</w:t>
            </w:r>
            <w:proofErr w:type="spellEnd"/>
            <w:r w:rsidRPr="00AB70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B7052">
              <w:rPr>
                <w:rFonts w:ascii="Tahoma" w:hAnsi="Tahoma" w:cs="Tahoma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1242" w:type="dxa"/>
            <w:vAlign w:val="center"/>
          </w:tcPr>
          <w:p w14:paraId="657CAD78" w14:textId="2C37F839" w:rsidR="00AA7B74" w:rsidRPr="005F4F1A" w:rsidRDefault="00AA7B74" w:rsidP="00AA7B7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3048EB5E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6D801FF8" w14:textId="5D81F8B2" w:rsidR="00475161" w:rsidRPr="005F4F1A" w:rsidRDefault="004B1346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6</w:t>
            </w:r>
            <w:r w:rsidR="00475161"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675769F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Изградња фекалне канализације у улици Дринској</w:t>
            </w:r>
          </w:p>
        </w:tc>
        <w:tc>
          <w:tcPr>
            <w:tcW w:w="1013" w:type="dxa"/>
          </w:tcPr>
          <w:p w14:paraId="1F8A540C" w14:textId="77777777" w:rsidR="0047516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18C7263B" w14:textId="77777777" w:rsidR="0047516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2B125F0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A66D8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7AD569B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</w:p>
        </w:tc>
        <w:tc>
          <w:tcPr>
            <w:tcW w:w="900" w:type="dxa"/>
            <w:vAlign w:val="center"/>
          </w:tcPr>
          <w:p w14:paraId="68454BD9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457BB0D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22.499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530" w:type="dxa"/>
            <w:vAlign w:val="center"/>
          </w:tcPr>
          <w:p w14:paraId="353C800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2.650.000,00</w:t>
            </w:r>
          </w:p>
        </w:tc>
        <w:tc>
          <w:tcPr>
            <w:tcW w:w="630" w:type="dxa"/>
            <w:vAlign w:val="center"/>
          </w:tcPr>
          <w:p w14:paraId="6D0938EE" w14:textId="1F7475AE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15D9E3DF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21" w:type="dxa"/>
            <w:vAlign w:val="center"/>
          </w:tcPr>
          <w:p w14:paraId="63079A9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35C2254A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150.000,00</w:t>
            </w:r>
          </w:p>
        </w:tc>
        <w:tc>
          <w:tcPr>
            <w:tcW w:w="1242" w:type="dxa"/>
            <w:vAlign w:val="center"/>
          </w:tcPr>
          <w:p w14:paraId="741D559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2.500.000,00</w:t>
            </w:r>
          </w:p>
        </w:tc>
        <w:tc>
          <w:tcPr>
            <w:tcW w:w="918" w:type="dxa"/>
            <w:vAlign w:val="center"/>
          </w:tcPr>
          <w:p w14:paraId="24691CD5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Нови пројекат</w:t>
            </w:r>
          </w:p>
        </w:tc>
        <w:tc>
          <w:tcPr>
            <w:tcW w:w="1242" w:type="dxa"/>
            <w:vAlign w:val="center"/>
          </w:tcPr>
          <w:p w14:paraId="6F83D9D6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  <w:tr w:rsidR="00475161" w:rsidRPr="005F4F1A" w14:paraId="5331241E" w14:textId="77777777" w:rsidTr="00475161">
        <w:trPr>
          <w:trHeight w:val="397"/>
        </w:trPr>
        <w:tc>
          <w:tcPr>
            <w:tcW w:w="715" w:type="dxa"/>
            <w:vAlign w:val="center"/>
          </w:tcPr>
          <w:p w14:paraId="787A3C1A" w14:textId="40608B8F" w:rsidR="00475161" w:rsidRPr="005F4F1A" w:rsidRDefault="004B1346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>
              <w:rPr>
                <w:rFonts w:ascii="Tahoma" w:hAnsi="Tahoma" w:cs="Tahoma"/>
                <w:sz w:val="16"/>
                <w:szCs w:val="16"/>
                <w:lang w:val="sr-Cyrl-RS"/>
              </w:rPr>
              <w:t>7</w:t>
            </w:r>
            <w:r w:rsidR="00475161"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0460B22D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Изградња фекалне канализације у улици Милована Глишић</w:t>
            </w:r>
          </w:p>
        </w:tc>
        <w:tc>
          <w:tcPr>
            <w:tcW w:w="1013" w:type="dxa"/>
          </w:tcPr>
          <w:p w14:paraId="0CA01E39" w14:textId="77777777" w:rsidR="0047516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75B43B2F" w14:textId="77777777" w:rsidR="00475161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</w:p>
          <w:p w14:paraId="1E4F690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AA66D8">
              <w:rPr>
                <w:rFonts w:ascii="Tahoma" w:hAnsi="Tahoma" w:cs="Tahoma"/>
                <w:sz w:val="16"/>
                <w:szCs w:val="16"/>
                <w:lang w:val="ru-RU"/>
              </w:rPr>
              <w:t>0401</w:t>
            </w:r>
          </w:p>
        </w:tc>
        <w:tc>
          <w:tcPr>
            <w:tcW w:w="1147" w:type="dxa"/>
            <w:vAlign w:val="center"/>
          </w:tcPr>
          <w:p w14:paraId="677DA548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  <w:r>
              <w:rPr>
                <w:rFonts w:ascii="Tahoma" w:hAnsi="Tahoma" w:cs="Tahoma"/>
                <w:sz w:val="16"/>
                <w:szCs w:val="16"/>
                <w:lang w:val="ru-RU"/>
              </w:rPr>
              <w:t>20</w:t>
            </w:r>
          </w:p>
        </w:tc>
        <w:tc>
          <w:tcPr>
            <w:tcW w:w="900" w:type="dxa"/>
            <w:vAlign w:val="center"/>
          </w:tcPr>
          <w:p w14:paraId="5A3AB6A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>
              <w:rPr>
                <w:rFonts w:ascii="Tahoma" w:hAnsi="Tahoma" w:cs="Tahoma"/>
                <w:sz w:val="16"/>
                <w:szCs w:val="16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14:paraId="197D723E" w14:textId="77777777" w:rsidR="00475161" w:rsidRPr="00B82967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17.9</w:t>
            </w:r>
            <w:r>
              <w:rPr>
                <w:rFonts w:ascii="Tahoma" w:hAnsi="Tahoma" w:cs="Tahoma"/>
                <w:sz w:val="16"/>
                <w:szCs w:val="16"/>
              </w:rPr>
              <w:t>99</w:t>
            </w: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1530" w:type="dxa"/>
            <w:vAlign w:val="center"/>
          </w:tcPr>
          <w:p w14:paraId="7C9484FE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ru-RU"/>
              </w:rPr>
              <w:t>2.120.000,00</w:t>
            </w:r>
          </w:p>
        </w:tc>
        <w:tc>
          <w:tcPr>
            <w:tcW w:w="630" w:type="dxa"/>
            <w:vAlign w:val="center"/>
          </w:tcPr>
          <w:p w14:paraId="68BF079F" w14:textId="3651847C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039448A4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321" w:type="dxa"/>
            <w:vAlign w:val="center"/>
          </w:tcPr>
          <w:p w14:paraId="6AB361F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EC13463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120.000,00</w:t>
            </w:r>
          </w:p>
        </w:tc>
        <w:tc>
          <w:tcPr>
            <w:tcW w:w="1242" w:type="dxa"/>
            <w:vAlign w:val="center"/>
          </w:tcPr>
          <w:p w14:paraId="5503B200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2.000.000,00</w:t>
            </w:r>
          </w:p>
        </w:tc>
        <w:tc>
          <w:tcPr>
            <w:tcW w:w="918" w:type="dxa"/>
            <w:vAlign w:val="center"/>
          </w:tcPr>
          <w:p w14:paraId="09D0838B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val="sr-Cyrl-RS"/>
              </w:rPr>
            </w:pPr>
            <w:r w:rsidRPr="005F4F1A">
              <w:rPr>
                <w:rFonts w:ascii="Tahoma" w:hAnsi="Tahoma" w:cs="Tahoma"/>
                <w:sz w:val="16"/>
                <w:szCs w:val="16"/>
                <w:lang w:val="sr-Cyrl-RS"/>
              </w:rPr>
              <w:t>Нови пројекат</w:t>
            </w:r>
          </w:p>
        </w:tc>
        <w:tc>
          <w:tcPr>
            <w:tcW w:w="1242" w:type="dxa"/>
            <w:vAlign w:val="center"/>
          </w:tcPr>
          <w:p w14:paraId="1F53214C" w14:textId="77777777" w:rsidR="00475161" w:rsidRPr="005F4F1A" w:rsidRDefault="00475161" w:rsidP="00475161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Предраг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Мирковић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руководилац</w:t>
            </w:r>
            <w:proofErr w:type="spellEnd"/>
            <w:r w:rsidRPr="005F4F1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F4F1A">
              <w:rPr>
                <w:rFonts w:ascii="Tahoma" w:hAnsi="Tahoma" w:cs="Tahoma"/>
                <w:sz w:val="16"/>
                <w:szCs w:val="16"/>
              </w:rPr>
              <w:t>одељења</w:t>
            </w:r>
            <w:proofErr w:type="spellEnd"/>
          </w:p>
        </w:tc>
      </w:tr>
    </w:tbl>
    <w:p w14:paraId="7096D0CD" w14:textId="77777777" w:rsidR="00475161" w:rsidRDefault="00475161" w:rsidP="00475161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b/>
          <w:lang w:val="sr-Cyrl-CS"/>
        </w:rPr>
      </w:pPr>
    </w:p>
    <w:p w14:paraId="64D54E25" w14:textId="1FA40886" w:rsidR="00475161" w:rsidRPr="00FD3198" w:rsidRDefault="00475161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Прилог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садржи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укупно</w:t>
      </w:r>
      <w:proofErr w:type="spellEnd"/>
      <w:r w:rsidRPr="00FD319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14</w:t>
      </w:r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пројеката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врло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мале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вредности</w:t>
      </w:r>
      <w:proofErr w:type="spellEnd"/>
      <w:r>
        <w:rPr>
          <w:rFonts w:ascii="Tahoma" w:hAnsi="Tahoma" w:cs="Tahoma"/>
          <w:bCs/>
        </w:rPr>
        <w:t>,</w:t>
      </w:r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од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којих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су</w:t>
      </w:r>
      <w:proofErr w:type="spellEnd"/>
      <w:r w:rsidRPr="00FD3198">
        <w:rPr>
          <w:rFonts w:ascii="Tahoma" w:hAnsi="Tahoma" w:cs="Tahoma"/>
          <w:bCs/>
        </w:rPr>
        <w:t xml:space="preserve"> </w:t>
      </w:r>
      <w:r w:rsidR="00AA7B74">
        <w:rPr>
          <w:rFonts w:ascii="Tahoma" w:hAnsi="Tahoma" w:cs="Tahoma"/>
          <w:bCs/>
        </w:rPr>
        <w:t>11</w:t>
      </w:r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пројек</w:t>
      </w:r>
      <w:r w:rsidRPr="00FD3198">
        <w:rPr>
          <w:rFonts w:ascii="Tahoma" w:hAnsi="Tahoma" w:cs="Tahoma"/>
          <w:bCs/>
        </w:rPr>
        <w:t>т</w:t>
      </w:r>
      <w:r>
        <w:rPr>
          <w:rFonts w:ascii="Tahoma" w:hAnsi="Tahoma" w:cs="Tahoma"/>
          <w:bCs/>
        </w:rPr>
        <w:t>и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чија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је</w:t>
      </w:r>
      <w:proofErr w:type="spellEnd"/>
      <w:r w:rsidRPr="00FD3198">
        <w:rPr>
          <w:rFonts w:ascii="Tahoma" w:hAnsi="Tahoma" w:cs="Tahoma"/>
          <w:bCs/>
        </w:rPr>
        <w:t xml:space="preserve"> </w:t>
      </w:r>
      <w:proofErr w:type="spellStart"/>
      <w:r w:rsidRPr="00FD3198">
        <w:rPr>
          <w:rFonts w:ascii="Tahoma" w:hAnsi="Tahoma" w:cs="Tahoma"/>
          <w:bCs/>
        </w:rPr>
        <w:t>реализација</w:t>
      </w:r>
      <w:proofErr w:type="spellEnd"/>
      <w:r w:rsidRPr="00FD3198">
        <w:rPr>
          <w:rFonts w:ascii="Tahoma" w:hAnsi="Tahoma" w:cs="Tahoma"/>
          <w:bCs/>
        </w:rPr>
        <w:t xml:space="preserve"> у </w:t>
      </w:r>
      <w:proofErr w:type="spellStart"/>
      <w:r w:rsidRPr="00FD3198">
        <w:rPr>
          <w:rFonts w:ascii="Tahoma" w:hAnsi="Tahoma" w:cs="Tahoma"/>
          <w:bCs/>
        </w:rPr>
        <w:t>току</w:t>
      </w:r>
      <w:proofErr w:type="spellEnd"/>
      <w:r w:rsidRPr="00FD3198">
        <w:rPr>
          <w:rFonts w:ascii="Tahoma" w:hAnsi="Tahoma" w:cs="Tahoma"/>
          <w:bCs/>
        </w:rPr>
        <w:t xml:space="preserve"> а </w:t>
      </w:r>
      <w:r w:rsidR="00AA7B74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су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нови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капитални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пројекти</w:t>
      </w:r>
      <w:proofErr w:type="spellEnd"/>
      <w:r w:rsidRPr="00FD3198">
        <w:rPr>
          <w:rFonts w:ascii="Tahoma" w:hAnsi="Tahoma" w:cs="Tahoma"/>
          <w:bCs/>
        </w:rPr>
        <w:t>.</w:t>
      </w:r>
    </w:p>
    <w:p w14:paraId="6623BD14" w14:textId="77777777" w:rsidR="00475161" w:rsidRPr="00FD3198" w:rsidRDefault="00475161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</w:rPr>
      </w:pPr>
    </w:p>
    <w:p w14:paraId="041987BA" w14:textId="19461484" w:rsidR="00475161" w:rsidRPr="00D02065" w:rsidRDefault="00475161" w:rsidP="00475161">
      <w:pPr>
        <w:spacing w:after="0" w:line="240" w:lineRule="auto"/>
        <w:jc w:val="both"/>
        <w:rPr>
          <w:rFonts w:ascii="Tahoma" w:hAnsi="Tahoma" w:cs="Tahoma"/>
          <w:bCs/>
          <w:lang w:val="sr-Cyrl-RS"/>
        </w:rPr>
      </w:pPr>
      <w:r>
        <w:rPr>
          <w:rFonts w:ascii="Tahoma" w:hAnsi="Tahoma" w:cs="Tahoma"/>
          <w:bCs/>
          <w:lang w:val="sr-Cyrl-CS"/>
        </w:rPr>
        <w:t>Средства за к</w:t>
      </w:r>
      <w:r w:rsidRPr="00FD3198">
        <w:rPr>
          <w:rFonts w:ascii="Tahoma" w:hAnsi="Tahoma" w:cs="Tahoma"/>
          <w:bCs/>
          <w:lang w:val="sr-Cyrl-CS"/>
        </w:rPr>
        <w:t>апиталн</w:t>
      </w:r>
      <w:r>
        <w:rPr>
          <w:rFonts w:ascii="Tahoma" w:hAnsi="Tahoma" w:cs="Tahoma"/>
          <w:bCs/>
          <w:lang w:val="sr-Cyrl-CS"/>
        </w:rPr>
        <w:t>е</w:t>
      </w:r>
      <w:r w:rsidRPr="00FD3198">
        <w:rPr>
          <w:rFonts w:ascii="Tahoma" w:hAnsi="Tahoma" w:cs="Tahoma"/>
          <w:bCs/>
          <w:lang w:val="sr-Cyrl-CS"/>
        </w:rPr>
        <w:t xml:space="preserve"> </w:t>
      </w:r>
      <w:proofErr w:type="spellStart"/>
      <w:r w:rsidRPr="00FD3198">
        <w:rPr>
          <w:rFonts w:ascii="Tahoma" w:hAnsi="Tahoma" w:cs="Tahoma"/>
          <w:bCs/>
          <w:lang w:val="sr-Cyrl-CS"/>
        </w:rPr>
        <w:t>пројек</w:t>
      </w:r>
      <w:proofErr w:type="spellEnd"/>
      <w:r>
        <w:rPr>
          <w:rFonts w:ascii="Tahoma" w:hAnsi="Tahoma" w:cs="Tahoma"/>
          <w:bCs/>
        </w:rPr>
        <w:t>т</w:t>
      </w:r>
      <w:r>
        <w:rPr>
          <w:rFonts w:ascii="Tahoma" w:hAnsi="Tahoma" w:cs="Tahoma"/>
          <w:bCs/>
          <w:lang w:val="sr-Cyrl-RS"/>
        </w:rPr>
        <w:t>е</w:t>
      </w:r>
      <w:r w:rsidRPr="00FD3198">
        <w:rPr>
          <w:rFonts w:ascii="Tahoma" w:hAnsi="Tahoma" w:cs="Tahoma"/>
          <w:bCs/>
          <w:lang w:val="sr-Cyrl-CS"/>
        </w:rPr>
        <w:t xml:space="preserve"> врло мале вредности</w:t>
      </w:r>
      <w:r>
        <w:rPr>
          <w:rFonts w:ascii="Tahoma" w:hAnsi="Tahoma" w:cs="Tahoma"/>
          <w:bCs/>
          <w:lang w:val="sr-Cyrl-CS"/>
        </w:rPr>
        <w:t xml:space="preserve"> нису планирана за буџетску 2020</w:t>
      </w:r>
      <w:r w:rsidRPr="00FD3198">
        <w:rPr>
          <w:rFonts w:ascii="Tahoma" w:hAnsi="Tahoma" w:cs="Tahoma"/>
          <w:bCs/>
          <w:lang w:val="sr-Cyrl-CS"/>
        </w:rPr>
        <w:t>. годину.</w:t>
      </w:r>
      <w:r>
        <w:rPr>
          <w:rFonts w:ascii="Tahoma" w:hAnsi="Tahoma" w:cs="Tahoma"/>
          <w:bCs/>
          <w:lang w:val="sr-Cyrl-CS"/>
        </w:rPr>
        <w:t xml:space="preserve"> </w:t>
      </w:r>
      <w:proofErr w:type="spellStart"/>
      <w:r>
        <w:rPr>
          <w:rFonts w:ascii="Tahoma" w:hAnsi="Tahoma" w:cs="Tahoma"/>
        </w:rPr>
        <w:t>За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њихову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реализацију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потребно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је</w:t>
      </w:r>
      <w:proofErr w:type="spellEnd"/>
      <w:r>
        <w:rPr>
          <w:rFonts w:ascii="Tahoma" w:hAnsi="Tahoma" w:cs="Tahoma"/>
        </w:rPr>
        <w:t xml:space="preserve"> у </w:t>
      </w:r>
      <w:proofErr w:type="spellStart"/>
      <w:r>
        <w:rPr>
          <w:rFonts w:ascii="Tahoma" w:hAnsi="Tahoma" w:cs="Tahoma"/>
        </w:rPr>
        <w:t>буџету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об</w:t>
      </w:r>
      <w:r w:rsidR="004B1346">
        <w:rPr>
          <w:rFonts w:ascii="Tahoma" w:hAnsi="Tahoma" w:cs="Tahoma"/>
        </w:rPr>
        <w:t>езбедити</w:t>
      </w:r>
      <w:proofErr w:type="spellEnd"/>
      <w:r w:rsidR="004B1346">
        <w:rPr>
          <w:rFonts w:ascii="Tahoma" w:hAnsi="Tahoma" w:cs="Tahoma"/>
        </w:rPr>
        <w:t xml:space="preserve"> </w:t>
      </w:r>
      <w:proofErr w:type="spellStart"/>
      <w:r w:rsidR="004B1346">
        <w:rPr>
          <w:rFonts w:ascii="Tahoma" w:hAnsi="Tahoma" w:cs="Tahoma"/>
        </w:rPr>
        <w:t>средства</w:t>
      </w:r>
      <w:proofErr w:type="spellEnd"/>
      <w:r w:rsidR="004B1346">
        <w:rPr>
          <w:rFonts w:ascii="Tahoma" w:hAnsi="Tahoma" w:cs="Tahoma"/>
        </w:rPr>
        <w:t xml:space="preserve"> у </w:t>
      </w:r>
      <w:proofErr w:type="spellStart"/>
      <w:r w:rsidR="004B1346">
        <w:rPr>
          <w:rFonts w:ascii="Tahoma" w:hAnsi="Tahoma" w:cs="Tahoma"/>
        </w:rPr>
        <w:t>износу</w:t>
      </w:r>
      <w:proofErr w:type="spellEnd"/>
      <w:r w:rsidR="004B1346">
        <w:rPr>
          <w:rFonts w:ascii="Tahoma" w:hAnsi="Tahoma" w:cs="Tahoma"/>
        </w:rPr>
        <w:t xml:space="preserve"> </w:t>
      </w:r>
      <w:proofErr w:type="spellStart"/>
      <w:r w:rsidR="004B1346">
        <w:rPr>
          <w:rFonts w:ascii="Tahoma" w:hAnsi="Tahoma" w:cs="Tahoma"/>
        </w:rPr>
        <w:t>од</w:t>
      </w:r>
      <w:proofErr w:type="spellEnd"/>
      <w:r w:rsidR="004B1346">
        <w:rPr>
          <w:rFonts w:ascii="Tahoma" w:hAnsi="Tahoma" w:cs="Tahoma"/>
        </w:rPr>
        <w:t xml:space="preserve"> </w:t>
      </w:r>
      <w:r w:rsidR="006F1A96">
        <w:rPr>
          <w:rFonts w:ascii="Tahoma" w:hAnsi="Tahoma" w:cs="Tahoma"/>
          <w:lang w:val="sr-Cyrl-RS"/>
        </w:rPr>
        <w:t>6</w:t>
      </w:r>
      <w:r>
        <w:rPr>
          <w:rFonts w:ascii="Tahoma" w:hAnsi="Tahoma" w:cs="Tahoma"/>
          <w:lang w:val="sr-Cyrl-RS"/>
        </w:rPr>
        <w:t>7</w:t>
      </w:r>
      <w:r>
        <w:rPr>
          <w:rFonts w:ascii="Tahoma" w:hAnsi="Tahoma" w:cs="Tahoma"/>
        </w:rPr>
        <w:t xml:space="preserve">0.000,00 </w:t>
      </w:r>
      <w:proofErr w:type="spellStart"/>
      <w:r>
        <w:rPr>
          <w:rFonts w:ascii="Tahoma" w:hAnsi="Tahoma" w:cs="Tahoma"/>
        </w:rPr>
        <w:t>динара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за</w:t>
      </w:r>
      <w:proofErr w:type="spellEnd"/>
      <w:r>
        <w:rPr>
          <w:rFonts w:ascii="Tahoma" w:hAnsi="Tahoma" w:cs="Tahoma"/>
        </w:rPr>
        <w:t xml:space="preserve"> 2021. </w:t>
      </w:r>
      <w:r>
        <w:rPr>
          <w:rFonts w:ascii="Tahoma" w:hAnsi="Tahoma" w:cs="Tahoma"/>
          <w:lang w:val="sr-Cyrl-RS"/>
        </w:rPr>
        <w:t>г</w:t>
      </w:r>
      <w:proofErr w:type="spellStart"/>
      <w:r>
        <w:rPr>
          <w:rFonts w:ascii="Tahoma" w:hAnsi="Tahoma" w:cs="Tahoma"/>
        </w:rPr>
        <w:t>одину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>а 5</w:t>
      </w:r>
      <w:r w:rsidR="004B1346">
        <w:rPr>
          <w:rFonts w:ascii="Tahoma" w:hAnsi="Tahoma" w:cs="Tahoma"/>
          <w:lang w:val="sr-Cyrl-RS"/>
        </w:rPr>
        <w:t>8</w:t>
      </w:r>
      <w:r>
        <w:rPr>
          <w:rFonts w:ascii="Tahoma" w:hAnsi="Tahoma" w:cs="Tahoma"/>
          <w:lang w:val="sr-Cyrl-RS"/>
        </w:rPr>
        <w:t>.700.000,00 динара за 202</w:t>
      </w:r>
      <w:r>
        <w:rPr>
          <w:rFonts w:ascii="Tahoma" w:hAnsi="Tahoma" w:cs="Tahoma"/>
        </w:rPr>
        <w:t>2</w:t>
      </w:r>
      <w:r>
        <w:rPr>
          <w:rFonts w:ascii="Tahoma" w:hAnsi="Tahoma" w:cs="Tahoma"/>
          <w:lang w:val="sr-Cyrl-RS"/>
        </w:rPr>
        <w:t>. годину.</w:t>
      </w:r>
    </w:p>
    <w:p w14:paraId="6278ADC7" w14:textId="77777777" w:rsidR="00475161" w:rsidRPr="00FD3198" w:rsidRDefault="00475161" w:rsidP="0047516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bCs/>
          <w:lang w:val="sr-Cyrl-CS"/>
        </w:rPr>
      </w:pPr>
    </w:p>
    <w:p w14:paraId="4AAFA8DF" w14:textId="77777777" w:rsidR="00475161" w:rsidRDefault="00475161" w:rsidP="00475161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p w14:paraId="654E691F" w14:textId="77777777" w:rsidR="00475161" w:rsidRPr="005F4F1A" w:rsidRDefault="00475161" w:rsidP="002811B4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cs="Tahoma"/>
          <w:b/>
          <w:lang w:val="sr-Cyrl-CS"/>
        </w:rPr>
      </w:pPr>
    </w:p>
    <w:sectPr w:rsidR="00475161" w:rsidRPr="005F4F1A" w:rsidSect="00986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214BA" w14:textId="77777777" w:rsidR="0006625F" w:rsidRDefault="0006625F" w:rsidP="009F3B4A">
      <w:pPr>
        <w:spacing w:after="0" w:line="240" w:lineRule="auto"/>
      </w:pPr>
      <w:r>
        <w:separator/>
      </w:r>
    </w:p>
  </w:endnote>
  <w:endnote w:type="continuationSeparator" w:id="0">
    <w:p w14:paraId="0745D610" w14:textId="77777777" w:rsidR="0006625F" w:rsidRDefault="0006625F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45950" w14:textId="77777777" w:rsidR="006B544E" w:rsidRDefault="006B5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CAA11" w14:textId="77777777" w:rsidR="006B544E" w:rsidRDefault="006B544E" w:rsidP="009F3B4A">
    <w:pPr>
      <w:pStyle w:val="Footer"/>
      <w:tabs>
        <w:tab w:val="clear" w:pos="4680"/>
        <w:tab w:val="clear" w:pos="9360"/>
        <w:tab w:val="left" w:pos="35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6006" w14:textId="77777777" w:rsidR="006B544E" w:rsidRDefault="006B5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62622" w14:textId="77777777" w:rsidR="0006625F" w:rsidRDefault="0006625F" w:rsidP="009F3B4A">
      <w:pPr>
        <w:spacing w:after="0" w:line="240" w:lineRule="auto"/>
      </w:pPr>
      <w:r>
        <w:separator/>
      </w:r>
    </w:p>
  </w:footnote>
  <w:footnote w:type="continuationSeparator" w:id="0">
    <w:p w14:paraId="4B039DC7" w14:textId="77777777" w:rsidR="0006625F" w:rsidRDefault="0006625F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4EF11" w14:textId="77777777" w:rsidR="006B544E" w:rsidRDefault="006B5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6C7F5" w14:textId="77777777" w:rsidR="006B544E" w:rsidRDefault="006B544E" w:rsidP="00E17F95">
    <w:pPr>
      <w:pStyle w:val="Header"/>
      <w:jc w:val="center"/>
    </w:pPr>
  </w:p>
  <w:p w14:paraId="14D1DEB1" w14:textId="77777777" w:rsidR="006B544E" w:rsidRPr="0009563D" w:rsidRDefault="006B544E" w:rsidP="00E17F9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9D36" w14:textId="77777777" w:rsidR="006B544E" w:rsidRDefault="006B5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9DC"/>
    <w:multiLevelType w:val="hybridMultilevel"/>
    <w:tmpl w:val="DE8E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10F94"/>
    <w:multiLevelType w:val="hybridMultilevel"/>
    <w:tmpl w:val="B2CE401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649F9"/>
    <w:multiLevelType w:val="hybridMultilevel"/>
    <w:tmpl w:val="6992A54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273C"/>
    <w:multiLevelType w:val="hybridMultilevel"/>
    <w:tmpl w:val="D112232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1E72"/>
    <w:multiLevelType w:val="hybridMultilevel"/>
    <w:tmpl w:val="8A601FF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638BD"/>
    <w:multiLevelType w:val="hybridMultilevel"/>
    <w:tmpl w:val="D74A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95109"/>
    <w:multiLevelType w:val="hybridMultilevel"/>
    <w:tmpl w:val="1BE8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34FD"/>
    <w:multiLevelType w:val="hybridMultilevel"/>
    <w:tmpl w:val="7A1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71BC6"/>
    <w:multiLevelType w:val="hybridMultilevel"/>
    <w:tmpl w:val="48EE697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325A0"/>
    <w:multiLevelType w:val="hybridMultilevel"/>
    <w:tmpl w:val="F6B6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2D51"/>
    <w:multiLevelType w:val="hybridMultilevel"/>
    <w:tmpl w:val="6F9899C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69691C"/>
    <w:multiLevelType w:val="hybridMultilevel"/>
    <w:tmpl w:val="23BC4DD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8E5C01"/>
    <w:multiLevelType w:val="hybridMultilevel"/>
    <w:tmpl w:val="955EB5B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5536A9"/>
    <w:multiLevelType w:val="hybridMultilevel"/>
    <w:tmpl w:val="3A52EBF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1879"/>
    <w:rsid w:val="000052F1"/>
    <w:rsid w:val="00006E88"/>
    <w:rsid w:val="0000775D"/>
    <w:rsid w:val="00010B79"/>
    <w:rsid w:val="00013492"/>
    <w:rsid w:val="000146A2"/>
    <w:rsid w:val="00014857"/>
    <w:rsid w:val="00015FDA"/>
    <w:rsid w:val="00023DF7"/>
    <w:rsid w:val="00024A12"/>
    <w:rsid w:val="0003111F"/>
    <w:rsid w:val="00033743"/>
    <w:rsid w:val="00033F93"/>
    <w:rsid w:val="00036293"/>
    <w:rsid w:val="000365C2"/>
    <w:rsid w:val="000375F6"/>
    <w:rsid w:val="00037968"/>
    <w:rsid w:val="00042A2D"/>
    <w:rsid w:val="00044DC6"/>
    <w:rsid w:val="00047361"/>
    <w:rsid w:val="00047D7E"/>
    <w:rsid w:val="00050C89"/>
    <w:rsid w:val="00056600"/>
    <w:rsid w:val="000617F5"/>
    <w:rsid w:val="0006625F"/>
    <w:rsid w:val="00067D88"/>
    <w:rsid w:val="00067F50"/>
    <w:rsid w:val="00070DAC"/>
    <w:rsid w:val="00072135"/>
    <w:rsid w:val="000735B0"/>
    <w:rsid w:val="00073E75"/>
    <w:rsid w:val="00074499"/>
    <w:rsid w:val="00075A3C"/>
    <w:rsid w:val="00082867"/>
    <w:rsid w:val="00085624"/>
    <w:rsid w:val="00087458"/>
    <w:rsid w:val="000917E9"/>
    <w:rsid w:val="00092016"/>
    <w:rsid w:val="00093D69"/>
    <w:rsid w:val="0009563D"/>
    <w:rsid w:val="00096BDF"/>
    <w:rsid w:val="000A06D6"/>
    <w:rsid w:val="000A13F9"/>
    <w:rsid w:val="000A1F28"/>
    <w:rsid w:val="000A5435"/>
    <w:rsid w:val="000A74E3"/>
    <w:rsid w:val="000B559C"/>
    <w:rsid w:val="000B5B3F"/>
    <w:rsid w:val="000B7A37"/>
    <w:rsid w:val="000C0F1A"/>
    <w:rsid w:val="000C25B0"/>
    <w:rsid w:val="000C5A86"/>
    <w:rsid w:val="000D1541"/>
    <w:rsid w:val="000D39A5"/>
    <w:rsid w:val="000E0082"/>
    <w:rsid w:val="000E511D"/>
    <w:rsid w:val="000E6411"/>
    <w:rsid w:val="000F3528"/>
    <w:rsid w:val="000F48C9"/>
    <w:rsid w:val="000F5D1C"/>
    <w:rsid w:val="000F61AD"/>
    <w:rsid w:val="000F61C6"/>
    <w:rsid w:val="000F6B35"/>
    <w:rsid w:val="00105244"/>
    <w:rsid w:val="001068FF"/>
    <w:rsid w:val="00107B95"/>
    <w:rsid w:val="00110225"/>
    <w:rsid w:val="0011039F"/>
    <w:rsid w:val="00111B2B"/>
    <w:rsid w:val="00123E45"/>
    <w:rsid w:val="00124586"/>
    <w:rsid w:val="00124B5A"/>
    <w:rsid w:val="0012741A"/>
    <w:rsid w:val="00136871"/>
    <w:rsid w:val="00137499"/>
    <w:rsid w:val="001403D4"/>
    <w:rsid w:val="00140858"/>
    <w:rsid w:val="00140BC3"/>
    <w:rsid w:val="0014425B"/>
    <w:rsid w:val="00150939"/>
    <w:rsid w:val="00150AF9"/>
    <w:rsid w:val="00150BBD"/>
    <w:rsid w:val="001529FA"/>
    <w:rsid w:val="00154E23"/>
    <w:rsid w:val="00155D15"/>
    <w:rsid w:val="00160A16"/>
    <w:rsid w:val="00161DF4"/>
    <w:rsid w:val="001657B3"/>
    <w:rsid w:val="00177546"/>
    <w:rsid w:val="00180C72"/>
    <w:rsid w:val="00186B1D"/>
    <w:rsid w:val="001879DF"/>
    <w:rsid w:val="001931EC"/>
    <w:rsid w:val="00195C70"/>
    <w:rsid w:val="00196481"/>
    <w:rsid w:val="001978F9"/>
    <w:rsid w:val="001A1016"/>
    <w:rsid w:val="001B1719"/>
    <w:rsid w:val="001C0485"/>
    <w:rsid w:val="001C6A7D"/>
    <w:rsid w:val="001D1153"/>
    <w:rsid w:val="001D646E"/>
    <w:rsid w:val="001E2885"/>
    <w:rsid w:val="001E3118"/>
    <w:rsid w:val="001E4581"/>
    <w:rsid w:val="001E669A"/>
    <w:rsid w:val="001F2AE1"/>
    <w:rsid w:val="001F32F4"/>
    <w:rsid w:val="001F586D"/>
    <w:rsid w:val="001F69FA"/>
    <w:rsid w:val="00202F5C"/>
    <w:rsid w:val="00206233"/>
    <w:rsid w:val="00207A5A"/>
    <w:rsid w:val="00207EAA"/>
    <w:rsid w:val="002103AB"/>
    <w:rsid w:val="002104ED"/>
    <w:rsid w:val="00212276"/>
    <w:rsid w:val="002139B0"/>
    <w:rsid w:val="00214A2E"/>
    <w:rsid w:val="00214E67"/>
    <w:rsid w:val="00216E51"/>
    <w:rsid w:val="00217811"/>
    <w:rsid w:val="00222EBC"/>
    <w:rsid w:val="0023011D"/>
    <w:rsid w:val="002417A3"/>
    <w:rsid w:val="00247689"/>
    <w:rsid w:val="00247B17"/>
    <w:rsid w:val="002508C4"/>
    <w:rsid w:val="0025310E"/>
    <w:rsid w:val="0025776B"/>
    <w:rsid w:val="00265ED6"/>
    <w:rsid w:val="002811B4"/>
    <w:rsid w:val="00281E08"/>
    <w:rsid w:val="00285388"/>
    <w:rsid w:val="00285865"/>
    <w:rsid w:val="00285A3D"/>
    <w:rsid w:val="002870AC"/>
    <w:rsid w:val="00287383"/>
    <w:rsid w:val="00290A06"/>
    <w:rsid w:val="00290BEE"/>
    <w:rsid w:val="00295B3D"/>
    <w:rsid w:val="002A1E40"/>
    <w:rsid w:val="002A3B91"/>
    <w:rsid w:val="002A68DD"/>
    <w:rsid w:val="002A7B94"/>
    <w:rsid w:val="002B63DD"/>
    <w:rsid w:val="002C5318"/>
    <w:rsid w:val="002D0244"/>
    <w:rsid w:val="002D4566"/>
    <w:rsid w:val="002D569B"/>
    <w:rsid w:val="002E1D8D"/>
    <w:rsid w:val="002E323F"/>
    <w:rsid w:val="002E34B9"/>
    <w:rsid w:val="002E5BB9"/>
    <w:rsid w:val="002F072B"/>
    <w:rsid w:val="002F0F93"/>
    <w:rsid w:val="002F1B64"/>
    <w:rsid w:val="002F1DDC"/>
    <w:rsid w:val="002F2C8C"/>
    <w:rsid w:val="002F70E0"/>
    <w:rsid w:val="002F72C9"/>
    <w:rsid w:val="00302C41"/>
    <w:rsid w:val="00304009"/>
    <w:rsid w:val="003050AC"/>
    <w:rsid w:val="00305E1A"/>
    <w:rsid w:val="003111D4"/>
    <w:rsid w:val="00311962"/>
    <w:rsid w:val="00312D19"/>
    <w:rsid w:val="00313AD0"/>
    <w:rsid w:val="00317B45"/>
    <w:rsid w:val="0032229B"/>
    <w:rsid w:val="00322D1A"/>
    <w:rsid w:val="00324EA5"/>
    <w:rsid w:val="00325A13"/>
    <w:rsid w:val="0032795B"/>
    <w:rsid w:val="003301D5"/>
    <w:rsid w:val="00332497"/>
    <w:rsid w:val="0033474C"/>
    <w:rsid w:val="00335220"/>
    <w:rsid w:val="003369EE"/>
    <w:rsid w:val="00341CD7"/>
    <w:rsid w:val="00343303"/>
    <w:rsid w:val="003461B5"/>
    <w:rsid w:val="0034776C"/>
    <w:rsid w:val="003514E8"/>
    <w:rsid w:val="0035238B"/>
    <w:rsid w:val="0035285C"/>
    <w:rsid w:val="00355E26"/>
    <w:rsid w:val="003607B3"/>
    <w:rsid w:val="00360862"/>
    <w:rsid w:val="00360F12"/>
    <w:rsid w:val="003625E0"/>
    <w:rsid w:val="003635A8"/>
    <w:rsid w:val="003660B4"/>
    <w:rsid w:val="00366A39"/>
    <w:rsid w:val="00370FE5"/>
    <w:rsid w:val="00371223"/>
    <w:rsid w:val="003721CD"/>
    <w:rsid w:val="00376C65"/>
    <w:rsid w:val="00377D71"/>
    <w:rsid w:val="0038523B"/>
    <w:rsid w:val="00385B39"/>
    <w:rsid w:val="00385FC0"/>
    <w:rsid w:val="003864EE"/>
    <w:rsid w:val="00391C04"/>
    <w:rsid w:val="003A071A"/>
    <w:rsid w:val="003A3792"/>
    <w:rsid w:val="003A4856"/>
    <w:rsid w:val="003A686D"/>
    <w:rsid w:val="003B0B85"/>
    <w:rsid w:val="003B2DE6"/>
    <w:rsid w:val="003C6E3B"/>
    <w:rsid w:val="003C7B0F"/>
    <w:rsid w:val="003D0C5A"/>
    <w:rsid w:val="003D101C"/>
    <w:rsid w:val="003D2CAA"/>
    <w:rsid w:val="003D5F37"/>
    <w:rsid w:val="003D70E7"/>
    <w:rsid w:val="003E00FF"/>
    <w:rsid w:val="003E22FA"/>
    <w:rsid w:val="003E6CC1"/>
    <w:rsid w:val="003F179C"/>
    <w:rsid w:val="004010DE"/>
    <w:rsid w:val="00401475"/>
    <w:rsid w:val="00401AF6"/>
    <w:rsid w:val="00402FDA"/>
    <w:rsid w:val="00404F2A"/>
    <w:rsid w:val="00405A6D"/>
    <w:rsid w:val="00406AE7"/>
    <w:rsid w:val="00413312"/>
    <w:rsid w:val="004145D8"/>
    <w:rsid w:val="0042421A"/>
    <w:rsid w:val="00424E64"/>
    <w:rsid w:val="00425CA1"/>
    <w:rsid w:val="004302B3"/>
    <w:rsid w:val="0043126F"/>
    <w:rsid w:val="00432D4C"/>
    <w:rsid w:val="004351CF"/>
    <w:rsid w:val="00435D95"/>
    <w:rsid w:val="00437350"/>
    <w:rsid w:val="00440F65"/>
    <w:rsid w:val="004421BB"/>
    <w:rsid w:val="004422E4"/>
    <w:rsid w:val="00442618"/>
    <w:rsid w:val="004448CA"/>
    <w:rsid w:val="00445C14"/>
    <w:rsid w:val="0045536D"/>
    <w:rsid w:val="004610EB"/>
    <w:rsid w:val="00461EF8"/>
    <w:rsid w:val="00470714"/>
    <w:rsid w:val="00471102"/>
    <w:rsid w:val="00472EBD"/>
    <w:rsid w:val="00474C1E"/>
    <w:rsid w:val="00475161"/>
    <w:rsid w:val="004808A5"/>
    <w:rsid w:val="00483750"/>
    <w:rsid w:val="0048500A"/>
    <w:rsid w:val="00487B3B"/>
    <w:rsid w:val="00495184"/>
    <w:rsid w:val="004A143D"/>
    <w:rsid w:val="004A6C1F"/>
    <w:rsid w:val="004A778D"/>
    <w:rsid w:val="004B1346"/>
    <w:rsid w:val="004B7969"/>
    <w:rsid w:val="004B7BA3"/>
    <w:rsid w:val="004C05AB"/>
    <w:rsid w:val="004C0C43"/>
    <w:rsid w:val="004C473D"/>
    <w:rsid w:val="004C5300"/>
    <w:rsid w:val="004C54ED"/>
    <w:rsid w:val="004D13E8"/>
    <w:rsid w:val="004D6673"/>
    <w:rsid w:val="004E3945"/>
    <w:rsid w:val="004F29F7"/>
    <w:rsid w:val="004F2D03"/>
    <w:rsid w:val="004F3013"/>
    <w:rsid w:val="004F68CD"/>
    <w:rsid w:val="004F68ED"/>
    <w:rsid w:val="00500BAE"/>
    <w:rsid w:val="00506EE2"/>
    <w:rsid w:val="00507BC7"/>
    <w:rsid w:val="00510206"/>
    <w:rsid w:val="00511B9C"/>
    <w:rsid w:val="005153A1"/>
    <w:rsid w:val="0052446D"/>
    <w:rsid w:val="00524C7D"/>
    <w:rsid w:val="00527628"/>
    <w:rsid w:val="0053303E"/>
    <w:rsid w:val="00533169"/>
    <w:rsid w:val="00537065"/>
    <w:rsid w:val="00540D74"/>
    <w:rsid w:val="0054152E"/>
    <w:rsid w:val="00542E3F"/>
    <w:rsid w:val="00543482"/>
    <w:rsid w:val="00547878"/>
    <w:rsid w:val="00555308"/>
    <w:rsid w:val="00557D55"/>
    <w:rsid w:val="0057043A"/>
    <w:rsid w:val="00575C9B"/>
    <w:rsid w:val="0058537B"/>
    <w:rsid w:val="005869C1"/>
    <w:rsid w:val="00587330"/>
    <w:rsid w:val="00587D90"/>
    <w:rsid w:val="00593721"/>
    <w:rsid w:val="00593C22"/>
    <w:rsid w:val="00594653"/>
    <w:rsid w:val="0059616B"/>
    <w:rsid w:val="005965E1"/>
    <w:rsid w:val="005A1831"/>
    <w:rsid w:val="005A1C2F"/>
    <w:rsid w:val="005A42BA"/>
    <w:rsid w:val="005A5F32"/>
    <w:rsid w:val="005A7B3E"/>
    <w:rsid w:val="005B06BD"/>
    <w:rsid w:val="005B1BDA"/>
    <w:rsid w:val="005B427B"/>
    <w:rsid w:val="005B5693"/>
    <w:rsid w:val="005B5D01"/>
    <w:rsid w:val="005B6786"/>
    <w:rsid w:val="005B74A5"/>
    <w:rsid w:val="005C3918"/>
    <w:rsid w:val="005C5009"/>
    <w:rsid w:val="005C726D"/>
    <w:rsid w:val="005C7C6D"/>
    <w:rsid w:val="005D1750"/>
    <w:rsid w:val="005D39C5"/>
    <w:rsid w:val="005D6486"/>
    <w:rsid w:val="005E17C5"/>
    <w:rsid w:val="005E2657"/>
    <w:rsid w:val="005E65E9"/>
    <w:rsid w:val="005F1104"/>
    <w:rsid w:val="005F3050"/>
    <w:rsid w:val="005F4F1A"/>
    <w:rsid w:val="005F7651"/>
    <w:rsid w:val="005F76A6"/>
    <w:rsid w:val="00602654"/>
    <w:rsid w:val="006107B8"/>
    <w:rsid w:val="006148E0"/>
    <w:rsid w:val="006166D5"/>
    <w:rsid w:val="00616A0C"/>
    <w:rsid w:val="00621F83"/>
    <w:rsid w:val="0062262D"/>
    <w:rsid w:val="006232F5"/>
    <w:rsid w:val="006247F1"/>
    <w:rsid w:val="00633377"/>
    <w:rsid w:val="006345FF"/>
    <w:rsid w:val="00642DA3"/>
    <w:rsid w:val="00644AC9"/>
    <w:rsid w:val="00644FAB"/>
    <w:rsid w:val="00646428"/>
    <w:rsid w:val="0064747A"/>
    <w:rsid w:val="0065094A"/>
    <w:rsid w:val="00650ECC"/>
    <w:rsid w:val="006511EB"/>
    <w:rsid w:val="006523C0"/>
    <w:rsid w:val="00653A0B"/>
    <w:rsid w:val="00656564"/>
    <w:rsid w:val="006572F3"/>
    <w:rsid w:val="00667AD1"/>
    <w:rsid w:val="00667C15"/>
    <w:rsid w:val="00670779"/>
    <w:rsid w:val="00672FDF"/>
    <w:rsid w:val="00674726"/>
    <w:rsid w:val="00677983"/>
    <w:rsid w:val="00680D33"/>
    <w:rsid w:val="00681610"/>
    <w:rsid w:val="00681750"/>
    <w:rsid w:val="00683E66"/>
    <w:rsid w:val="00685571"/>
    <w:rsid w:val="00691293"/>
    <w:rsid w:val="00693373"/>
    <w:rsid w:val="00695ABD"/>
    <w:rsid w:val="006A08B1"/>
    <w:rsid w:val="006A0F39"/>
    <w:rsid w:val="006A12C1"/>
    <w:rsid w:val="006A131C"/>
    <w:rsid w:val="006A5F30"/>
    <w:rsid w:val="006A61A7"/>
    <w:rsid w:val="006A61DB"/>
    <w:rsid w:val="006A75E4"/>
    <w:rsid w:val="006A7FF0"/>
    <w:rsid w:val="006B544E"/>
    <w:rsid w:val="006C29BC"/>
    <w:rsid w:val="006C406B"/>
    <w:rsid w:val="006C487C"/>
    <w:rsid w:val="006C5CC5"/>
    <w:rsid w:val="006C646E"/>
    <w:rsid w:val="006D4F1B"/>
    <w:rsid w:val="006E3873"/>
    <w:rsid w:val="006F1A96"/>
    <w:rsid w:val="006F462A"/>
    <w:rsid w:val="006F4B11"/>
    <w:rsid w:val="006F5F68"/>
    <w:rsid w:val="00700B6F"/>
    <w:rsid w:val="00701092"/>
    <w:rsid w:val="00703D97"/>
    <w:rsid w:val="007065E6"/>
    <w:rsid w:val="00707BDD"/>
    <w:rsid w:val="00711540"/>
    <w:rsid w:val="0071573A"/>
    <w:rsid w:val="00716F9C"/>
    <w:rsid w:val="007179D2"/>
    <w:rsid w:val="00722C2B"/>
    <w:rsid w:val="00724770"/>
    <w:rsid w:val="007275D0"/>
    <w:rsid w:val="00734C02"/>
    <w:rsid w:val="00737CF4"/>
    <w:rsid w:val="00742853"/>
    <w:rsid w:val="007466D9"/>
    <w:rsid w:val="007478F6"/>
    <w:rsid w:val="0075032D"/>
    <w:rsid w:val="00752DE4"/>
    <w:rsid w:val="007532BC"/>
    <w:rsid w:val="007607B3"/>
    <w:rsid w:val="007632E3"/>
    <w:rsid w:val="00763C8B"/>
    <w:rsid w:val="00763EFE"/>
    <w:rsid w:val="00765787"/>
    <w:rsid w:val="00766421"/>
    <w:rsid w:val="0077095A"/>
    <w:rsid w:val="00775B32"/>
    <w:rsid w:val="007766AB"/>
    <w:rsid w:val="0078000E"/>
    <w:rsid w:val="00785D7F"/>
    <w:rsid w:val="00786DAA"/>
    <w:rsid w:val="007873F0"/>
    <w:rsid w:val="00787CFC"/>
    <w:rsid w:val="0079436D"/>
    <w:rsid w:val="007956FE"/>
    <w:rsid w:val="00796227"/>
    <w:rsid w:val="00796F14"/>
    <w:rsid w:val="007A0974"/>
    <w:rsid w:val="007A5BA7"/>
    <w:rsid w:val="007A6CD0"/>
    <w:rsid w:val="007B21FF"/>
    <w:rsid w:val="007B4DD6"/>
    <w:rsid w:val="007B5C55"/>
    <w:rsid w:val="007B6C23"/>
    <w:rsid w:val="007C43A1"/>
    <w:rsid w:val="007C677A"/>
    <w:rsid w:val="007D00F1"/>
    <w:rsid w:val="007D1058"/>
    <w:rsid w:val="007D38F2"/>
    <w:rsid w:val="007D7796"/>
    <w:rsid w:val="007E4A6B"/>
    <w:rsid w:val="007E7A3B"/>
    <w:rsid w:val="007F1118"/>
    <w:rsid w:val="007F4B47"/>
    <w:rsid w:val="007F60CB"/>
    <w:rsid w:val="007F60E1"/>
    <w:rsid w:val="007F6DB3"/>
    <w:rsid w:val="008001B5"/>
    <w:rsid w:val="0080748E"/>
    <w:rsid w:val="00807D64"/>
    <w:rsid w:val="00810339"/>
    <w:rsid w:val="00811B3A"/>
    <w:rsid w:val="00813177"/>
    <w:rsid w:val="00816061"/>
    <w:rsid w:val="008221B3"/>
    <w:rsid w:val="008245B2"/>
    <w:rsid w:val="008409BD"/>
    <w:rsid w:val="00841260"/>
    <w:rsid w:val="0084163D"/>
    <w:rsid w:val="00845614"/>
    <w:rsid w:val="00850082"/>
    <w:rsid w:val="008524B2"/>
    <w:rsid w:val="00853834"/>
    <w:rsid w:val="0085757E"/>
    <w:rsid w:val="00861D55"/>
    <w:rsid w:val="00863C92"/>
    <w:rsid w:val="00875B0E"/>
    <w:rsid w:val="008775F7"/>
    <w:rsid w:val="00880C55"/>
    <w:rsid w:val="00881DFF"/>
    <w:rsid w:val="0088240C"/>
    <w:rsid w:val="00885B5C"/>
    <w:rsid w:val="00887719"/>
    <w:rsid w:val="00897607"/>
    <w:rsid w:val="008A104B"/>
    <w:rsid w:val="008A7BFF"/>
    <w:rsid w:val="008B03CC"/>
    <w:rsid w:val="008B0916"/>
    <w:rsid w:val="008B1B22"/>
    <w:rsid w:val="008B24D7"/>
    <w:rsid w:val="008B553F"/>
    <w:rsid w:val="008B5D42"/>
    <w:rsid w:val="008B66E1"/>
    <w:rsid w:val="008B720F"/>
    <w:rsid w:val="008C4881"/>
    <w:rsid w:val="008C585A"/>
    <w:rsid w:val="008C67D5"/>
    <w:rsid w:val="008D449D"/>
    <w:rsid w:val="008D508B"/>
    <w:rsid w:val="008D7A8C"/>
    <w:rsid w:val="008E1C60"/>
    <w:rsid w:val="008E4220"/>
    <w:rsid w:val="008E6C71"/>
    <w:rsid w:val="008E7335"/>
    <w:rsid w:val="008E77C4"/>
    <w:rsid w:val="008F0489"/>
    <w:rsid w:val="008F78E3"/>
    <w:rsid w:val="009014D5"/>
    <w:rsid w:val="00902519"/>
    <w:rsid w:val="00907393"/>
    <w:rsid w:val="009079A5"/>
    <w:rsid w:val="00910347"/>
    <w:rsid w:val="00911959"/>
    <w:rsid w:val="00912ADD"/>
    <w:rsid w:val="0092290B"/>
    <w:rsid w:val="00931868"/>
    <w:rsid w:val="00934608"/>
    <w:rsid w:val="00934D4E"/>
    <w:rsid w:val="00936F78"/>
    <w:rsid w:val="00940664"/>
    <w:rsid w:val="00940A5D"/>
    <w:rsid w:val="00940D80"/>
    <w:rsid w:val="00940FD0"/>
    <w:rsid w:val="00941BB4"/>
    <w:rsid w:val="0094663B"/>
    <w:rsid w:val="009476B6"/>
    <w:rsid w:val="009478AC"/>
    <w:rsid w:val="00955319"/>
    <w:rsid w:val="00966A16"/>
    <w:rsid w:val="0097279D"/>
    <w:rsid w:val="00980AE9"/>
    <w:rsid w:val="0098337E"/>
    <w:rsid w:val="0098501F"/>
    <w:rsid w:val="00986604"/>
    <w:rsid w:val="00987E31"/>
    <w:rsid w:val="00994267"/>
    <w:rsid w:val="00996D7E"/>
    <w:rsid w:val="009A014B"/>
    <w:rsid w:val="009A0A4A"/>
    <w:rsid w:val="009A0D6F"/>
    <w:rsid w:val="009A0DBC"/>
    <w:rsid w:val="009A3403"/>
    <w:rsid w:val="009B2862"/>
    <w:rsid w:val="009B4F03"/>
    <w:rsid w:val="009B6E2B"/>
    <w:rsid w:val="009C2528"/>
    <w:rsid w:val="009C2B6E"/>
    <w:rsid w:val="009C6F2F"/>
    <w:rsid w:val="009C6FF3"/>
    <w:rsid w:val="009D06BC"/>
    <w:rsid w:val="009D68DE"/>
    <w:rsid w:val="009E359D"/>
    <w:rsid w:val="009E4F09"/>
    <w:rsid w:val="009F3B4A"/>
    <w:rsid w:val="009F5A52"/>
    <w:rsid w:val="00A01C95"/>
    <w:rsid w:val="00A0451E"/>
    <w:rsid w:val="00A0514B"/>
    <w:rsid w:val="00A07707"/>
    <w:rsid w:val="00A10F3E"/>
    <w:rsid w:val="00A1452D"/>
    <w:rsid w:val="00A16C36"/>
    <w:rsid w:val="00A2572E"/>
    <w:rsid w:val="00A2699F"/>
    <w:rsid w:val="00A33AEA"/>
    <w:rsid w:val="00A33B2D"/>
    <w:rsid w:val="00A36C54"/>
    <w:rsid w:val="00A370B7"/>
    <w:rsid w:val="00A37E4F"/>
    <w:rsid w:val="00A40C05"/>
    <w:rsid w:val="00A44655"/>
    <w:rsid w:val="00A65FA9"/>
    <w:rsid w:val="00A70594"/>
    <w:rsid w:val="00A71970"/>
    <w:rsid w:val="00A72A3B"/>
    <w:rsid w:val="00A82769"/>
    <w:rsid w:val="00A83658"/>
    <w:rsid w:val="00A922B0"/>
    <w:rsid w:val="00A93D1D"/>
    <w:rsid w:val="00A95D92"/>
    <w:rsid w:val="00A97A87"/>
    <w:rsid w:val="00AA1833"/>
    <w:rsid w:val="00AA5282"/>
    <w:rsid w:val="00AA75C5"/>
    <w:rsid w:val="00AA7B74"/>
    <w:rsid w:val="00AB7052"/>
    <w:rsid w:val="00AC1B0E"/>
    <w:rsid w:val="00AC3C64"/>
    <w:rsid w:val="00AD0081"/>
    <w:rsid w:val="00AD372D"/>
    <w:rsid w:val="00AE0FC5"/>
    <w:rsid w:val="00AE1336"/>
    <w:rsid w:val="00AE17CF"/>
    <w:rsid w:val="00AE3B77"/>
    <w:rsid w:val="00AE4046"/>
    <w:rsid w:val="00AE79B2"/>
    <w:rsid w:val="00AF0154"/>
    <w:rsid w:val="00AF1FB6"/>
    <w:rsid w:val="00AF283E"/>
    <w:rsid w:val="00AF477D"/>
    <w:rsid w:val="00AF60C2"/>
    <w:rsid w:val="00B00B13"/>
    <w:rsid w:val="00B01496"/>
    <w:rsid w:val="00B038B5"/>
    <w:rsid w:val="00B05368"/>
    <w:rsid w:val="00B077B4"/>
    <w:rsid w:val="00B130AA"/>
    <w:rsid w:val="00B148DA"/>
    <w:rsid w:val="00B15B7A"/>
    <w:rsid w:val="00B17080"/>
    <w:rsid w:val="00B218FE"/>
    <w:rsid w:val="00B22A3A"/>
    <w:rsid w:val="00B2329F"/>
    <w:rsid w:val="00B23829"/>
    <w:rsid w:val="00B27FB0"/>
    <w:rsid w:val="00B361FB"/>
    <w:rsid w:val="00B369AB"/>
    <w:rsid w:val="00B420E6"/>
    <w:rsid w:val="00B440E7"/>
    <w:rsid w:val="00B44471"/>
    <w:rsid w:val="00B45903"/>
    <w:rsid w:val="00B45DCF"/>
    <w:rsid w:val="00B46632"/>
    <w:rsid w:val="00B47675"/>
    <w:rsid w:val="00B53C7B"/>
    <w:rsid w:val="00B550F2"/>
    <w:rsid w:val="00B5776B"/>
    <w:rsid w:val="00B647C5"/>
    <w:rsid w:val="00B65186"/>
    <w:rsid w:val="00B65578"/>
    <w:rsid w:val="00B676F3"/>
    <w:rsid w:val="00B7544D"/>
    <w:rsid w:val="00B75869"/>
    <w:rsid w:val="00B80CFB"/>
    <w:rsid w:val="00B82967"/>
    <w:rsid w:val="00B90A65"/>
    <w:rsid w:val="00B90D55"/>
    <w:rsid w:val="00B93204"/>
    <w:rsid w:val="00B93E02"/>
    <w:rsid w:val="00B9644B"/>
    <w:rsid w:val="00BA21E8"/>
    <w:rsid w:val="00BA4B76"/>
    <w:rsid w:val="00BA4FD4"/>
    <w:rsid w:val="00BA54E8"/>
    <w:rsid w:val="00BA5F4E"/>
    <w:rsid w:val="00BB31B6"/>
    <w:rsid w:val="00BB615B"/>
    <w:rsid w:val="00BC356F"/>
    <w:rsid w:val="00BC53AD"/>
    <w:rsid w:val="00BC56E6"/>
    <w:rsid w:val="00BC6532"/>
    <w:rsid w:val="00BD25FE"/>
    <w:rsid w:val="00BD5E0D"/>
    <w:rsid w:val="00BE10B2"/>
    <w:rsid w:val="00BE1AEA"/>
    <w:rsid w:val="00BE1C26"/>
    <w:rsid w:val="00BE55D7"/>
    <w:rsid w:val="00BE58E4"/>
    <w:rsid w:val="00C0192F"/>
    <w:rsid w:val="00C02B87"/>
    <w:rsid w:val="00C03BCD"/>
    <w:rsid w:val="00C073AB"/>
    <w:rsid w:val="00C16620"/>
    <w:rsid w:val="00C1673C"/>
    <w:rsid w:val="00C17284"/>
    <w:rsid w:val="00C211F1"/>
    <w:rsid w:val="00C2388E"/>
    <w:rsid w:val="00C32C7F"/>
    <w:rsid w:val="00C354B3"/>
    <w:rsid w:val="00C37ADA"/>
    <w:rsid w:val="00C407BB"/>
    <w:rsid w:val="00C418A2"/>
    <w:rsid w:val="00C42687"/>
    <w:rsid w:val="00C4552D"/>
    <w:rsid w:val="00C45914"/>
    <w:rsid w:val="00C46F97"/>
    <w:rsid w:val="00C51802"/>
    <w:rsid w:val="00C546F2"/>
    <w:rsid w:val="00C56CF1"/>
    <w:rsid w:val="00C634A9"/>
    <w:rsid w:val="00C705DB"/>
    <w:rsid w:val="00C71B4E"/>
    <w:rsid w:val="00C75BEF"/>
    <w:rsid w:val="00C75CEE"/>
    <w:rsid w:val="00C81950"/>
    <w:rsid w:val="00C8421F"/>
    <w:rsid w:val="00C86C2E"/>
    <w:rsid w:val="00C87271"/>
    <w:rsid w:val="00C90673"/>
    <w:rsid w:val="00C93E4B"/>
    <w:rsid w:val="00C94796"/>
    <w:rsid w:val="00C94A2D"/>
    <w:rsid w:val="00C959EC"/>
    <w:rsid w:val="00C96435"/>
    <w:rsid w:val="00C96B87"/>
    <w:rsid w:val="00C9730C"/>
    <w:rsid w:val="00C97A13"/>
    <w:rsid w:val="00CA1006"/>
    <w:rsid w:val="00CB1792"/>
    <w:rsid w:val="00CB3922"/>
    <w:rsid w:val="00CB77C4"/>
    <w:rsid w:val="00CC2E82"/>
    <w:rsid w:val="00CC454C"/>
    <w:rsid w:val="00CC4A2D"/>
    <w:rsid w:val="00CC56AA"/>
    <w:rsid w:val="00CC60EA"/>
    <w:rsid w:val="00CC7F9E"/>
    <w:rsid w:val="00CD0C53"/>
    <w:rsid w:val="00CD297B"/>
    <w:rsid w:val="00CE24CB"/>
    <w:rsid w:val="00CE5F74"/>
    <w:rsid w:val="00CF0EC8"/>
    <w:rsid w:val="00CF4008"/>
    <w:rsid w:val="00D0068B"/>
    <w:rsid w:val="00D0176A"/>
    <w:rsid w:val="00D01C38"/>
    <w:rsid w:val="00D02065"/>
    <w:rsid w:val="00D02F8B"/>
    <w:rsid w:val="00D03873"/>
    <w:rsid w:val="00D04CC8"/>
    <w:rsid w:val="00D04F40"/>
    <w:rsid w:val="00D052BC"/>
    <w:rsid w:val="00D05584"/>
    <w:rsid w:val="00D07120"/>
    <w:rsid w:val="00D07480"/>
    <w:rsid w:val="00D25C2E"/>
    <w:rsid w:val="00D2647A"/>
    <w:rsid w:val="00D42613"/>
    <w:rsid w:val="00D44464"/>
    <w:rsid w:val="00D4534E"/>
    <w:rsid w:val="00D50BBC"/>
    <w:rsid w:val="00D51294"/>
    <w:rsid w:val="00D5152D"/>
    <w:rsid w:val="00D600A6"/>
    <w:rsid w:val="00D719EB"/>
    <w:rsid w:val="00D7269F"/>
    <w:rsid w:val="00D7714E"/>
    <w:rsid w:val="00D8027C"/>
    <w:rsid w:val="00D84F3F"/>
    <w:rsid w:val="00D9198A"/>
    <w:rsid w:val="00DA5C40"/>
    <w:rsid w:val="00DB0802"/>
    <w:rsid w:val="00DB30C8"/>
    <w:rsid w:val="00DB4DC9"/>
    <w:rsid w:val="00DB65FE"/>
    <w:rsid w:val="00DC1F26"/>
    <w:rsid w:val="00DC3BF5"/>
    <w:rsid w:val="00DC4568"/>
    <w:rsid w:val="00DD0832"/>
    <w:rsid w:val="00DD2603"/>
    <w:rsid w:val="00DD4F2F"/>
    <w:rsid w:val="00DD7DB9"/>
    <w:rsid w:val="00DD7FE9"/>
    <w:rsid w:val="00DE2194"/>
    <w:rsid w:val="00DE5D69"/>
    <w:rsid w:val="00E02B75"/>
    <w:rsid w:val="00E0583E"/>
    <w:rsid w:val="00E06B36"/>
    <w:rsid w:val="00E06D25"/>
    <w:rsid w:val="00E07F92"/>
    <w:rsid w:val="00E13E94"/>
    <w:rsid w:val="00E16626"/>
    <w:rsid w:val="00E17F95"/>
    <w:rsid w:val="00E2084B"/>
    <w:rsid w:val="00E22EB8"/>
    <w:rsid w:val="00E23158"/>
    <w:rsid w:val="00E23708"/>
    <w:rsid w:val="00E24174"/>
    <w:rsid w:val="00E319E5"/>
    <w:rsid w:val="00E32889"/>
    <w:rsid w:val="00E35FE4"/>
    <w:rsid w:val="00E37305"/>
    <w:rsid w:val="00E4188C"/>
    <w:rsid w:val="00E42472"/>
    <w:rsid w:val="00E455A2"/>
    <w:rsid w:val="00E45FBF"/>
    <w:rsid w:val="00E463A7"/>
    <w:rsid w:val="00E634DF"/>
    <w:rsid w:val="00E63FEF"/>
    <w:rsid w:val="00E6723C"/>
    <w:rsid w:val="00E67CE6"/>
    <w:rsid w:val="00E73E82"/>
    <w:rsid w:val="00E74CDF"/>
    <w:rsid w:val="00E75471"/>
    <w:rsid w:val="00E763BA"/>
    <w:rsid w:val="00E80226"/>
    <w:rsid w:val="00E81501"/>
    <w:rsid w:val="00E82002"/>
    <w:rsid w:val="00E834CD"/>
    <w:rsid w:val="00E875F0"/>
    <w:rsid w:val="00E964A9"/>
    <w:rsid w:val="00EA24BD"/>
    <w:rsid w:val="00EA457B"/>
    <w:rsid w:val="00EA5B6F"/>
    <w:rsid w:val="00EA75B7"/>
    <w:rsid w:val="00EB4B52"/>
    <w:rsid w:val="00EB5D32"/>
    <w:rsid w:val="00EB604A"/>
    <w:rsid w:val="00EC0B60"/>
    <w:rsid w:val="00EC4887"/>
    <w:rsid w:val="00ED36E4"/>
    <w:rsid w:val="00EE0DEF"/>
    <w:rsid w:val="00EE10DB"/>
    <w:rsid w:val="00EE50D0"/>
    <w:rsid w:val="00EE59E9"/>
    <w:rsid w:val="00EE5D1B"/>
    <w:rsid w:val="00EF0EA0"/>
    <w:rsid w:val="00F03197"/>
    <w:rsid w:val="00F10B25"/>
    <w:rsid w:val="00F139EA"/>
    <w:rsid w:val="00F14E71"/>
    <w:rsid w:val="00F24171"/>
    <w:rsid w:val="00F24F8B"/>
    <w:rsid w:val="00F305F9"/>
    <w:rsid w:val="00F334C2"/>
    <w:rsid w:val="00F34051"/>
    <w:rsid w:val="00F344BB"/>
    <w:rsid w:val="00F34D7E"/>
    <w:rsid w:val="00F41887"/>
    <w:rsid w:val="00F42180"/>
    <w:rsid w:val="00F451B0"/>
    <w:rsid w:val="00F54B86"/>
    <w:rsid w:val="00F57CF2"/>
    <w:rsid w:val="00F63609"/>
    <w:rsid w:val="00F6549C"/>
    <w:rsid w:val="00F66438"/>
    <w:rsid w:val="00F6711C"/>
    <w:rsid w:val="00F67554"/>
    <w:rsid w:val="00F71335"/>
    <w:rsid w:val="00F75C90"/>
    <w:rsid w:val="00F76C97"/>
    <w:rsid w:val="00F80813"/>
    <w:rsid w:val="00F91871"/>
    <w:rsid w:val="00F9304F"/>
    <w:rsid w:val="00F95401"/>
    <w:rsid w:val="00F956CB"/>
    <w:rsid w:val="00FA006F"/>
    <w:rsid w:val="00FA22EC"/>
    <w:rsid w:val="00FB3F39"/>
    <w:rsid w:val="00FB48E6"/>
    <w:rsid w:val="00FB4B84"/>
    <w:rsid w:val="00FB4F4B"/>
    <w:rsid w:val="00FB5DC8"/>
    <w:rsid w:val="00FC03BE"/>
    <w:rsid w:val="00FD069F"/>
    <w:rsid w:val="00FD1845"/>
    <w:rsid w:val="00FD3D29"/>
    <w:rsid w:val="00FD5C15"/>
    <w:rsid w:val="00FD7ADF"/>
    <w:rsid w:val="00FD7D08"/>
    <w:rsid w:val="00FE0516"/>
    <w:rsid w:val="00FE2548"/>
    <w:rsid w:val="00FE5FAD"/>
    <w:rsid w:val="00FE691E"/>
    <w:rsid w:val="00FE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07270"/>
  <w15:docId w15:val="{F43FFE4A-9D7A-40C0-AA02-ADCE088C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32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CommentReference">
    <w:name w:val="annotation reference"/>
    <w:basedOn w:val="DefaultParagraphFont"/>
    <w:rsid w:val="000134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492"/>
    <w:pPr>
      <w:suppressAutoHyphens/>
      <w:autoSpaceDN w:val="0"/>
      <w:spacing w:line="240" w:lineRule="auto"/>
      <w:textAlignment w:val="baseline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492"/>
    <w:rPr>
      <w:rFonts w:cs="Arial"/>
    </w:rPr>
  </w:style>
  <w:style w:type="table" w:customStyle="1" w:styleId="TableGrid1">
    <w:name w:val="Table Grid1"/>
    <w:basedOn w:val="TableNormal"/>
    <w:next w:val="TableGrid"/>
    <w:uiPriority w:val="39"/>
    <w:rsid w:val="00013492"/>
    <w:pPr>
      <w:autoSpaceDN w:val="0"/>
      <w:textAlignment w:val="baseline"/>
    </w:pPr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1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E08"/>
    <w:pPr>
      <w:suppressAutoHyphens w:val="0"/>
      <w:autoSpaceDN/>
      <w:textAlignment w:val="auto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E08"/>
    <w:rPr>
      <w:rFonts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7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7B4"/>
  </w:style>
  <w:style w:type="character" w:styleId="FootnoteReference">
    <w:name w:val="footnote reference"/>
    <w:basedOn w:val="DefaultParagraphFont"/>
    <w:uiPriority w:val="99"/>
    <w:semiHidden/>
    <w:unhideWhenUsed/>
    <w:rsid w:val="00B077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6B32-2983-43C7-9DF4-5EF76F60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</TotalTime>
  <Pages>17</Pages>
  <Words>4405</Words>
  <Characters>25114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MiraT</cp:lastModifiedBy>
  <cp:revision>2</cp:revision>
  <cp:lastPrinted>2019-08-29T16:16:00Z</cp:lastPrinted>
  <dcterms:created xsi:type="dcterms:W3CDTF">2019-09-02T06:01:00Z</dcterms:created>
  <dcterms:modified xsi:type="dcterms:W3CDTF">2019-09-02T06:01:00Z</dcterms:modified>
</cp:coreProperties>
</file>