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79" w:rsidRDefault="00784979" w:rsidP="0036674A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ОБАВЕШТЕЊЕ</w:t>
      </w:r>
      <w:r w:rsidR="0036674A">
        <w:rPr>
          <w:sz w:val="28"/>
          <w:szCs w:val="28"/>
        </w:rPr>
        <w:t xml:space="preserve"> </w:t>
      </w:r>
      <w:r w:rsidR="0036674A">
        <w:rPr>
          <w:sz w:val="28"/>
          <w:szCs w:val="28"/>
          <w:lang w:val="sr-Cyrl-RS"/>
        </w:rPr>
        <w:t>ЗА ПОРОДИЉЕ КОЈЕ ПРВИ ПУТ ПОДНОСЕ ЗАХТЕВ ЗА ВЕШТАЧЕЊЕ ЗДРАВСТВЕНОГ СТАЊА ДЕТЕТА</w:t>
      </w:r>
      <w:bookmarkStart w:id="0" w:name="_GoBack"/>
      <w:bookmarkEnd w:id="0"/>
    </w:p>
    <w:p w:rsidR="00784979" w:rsidRDefault="00784979" w:rsidP="00784979">
      <w:pPr>
        <w:jc w:val="center"/>
        <w:rPr>
          <w:sz w:val="28"/>
          <w:szCs w:val="28"/>
          <w:lang w:val="sr-Cyrl-RS"/>
        </w:rPr>
      </w:pPr>
    </w:p>
    <w:p w:rsidR="0093444B" w:rsidRPr="0093444B" w:rsidRDefault="0093444B" w:rsidP="0093444B">
      <w:pPr>
        <w:rPr>
          <w:lang w:val="sr-Cyrl-RS"/>
        </w:rPr>
      </w:pPr>
      <w:r w:rsidRPr="0093444B">
        <w:rPr>
          <w:lang w:val="sr-Cyrl-RS"/>
        </w:rPr>
        <w:t xml:space="preserve">Документацију потребну за вештање здравственог стања детета, за породиље које први пут подносе овај захтев ради остваривања права на посебну негу детета, док је на снази Одлука о проглашењу ванредног стања, породиље могу да доставе електронским путем или поштом на адресу Републичког фонда за пензијско </w:t>
      </w:r>
      <w:r>
        <w:rPr>
          <w:lang w:val="sr-Cyrl-RS"/>
        </w:rPr>
        <w:t>и инвалидско осигурање (РФПИО).</w:t>
      </w:r>
    </w:p>
    <w:p w:rsidR="0093444B" w:rsidRPr="0093444B" w:rsidRDefault="0093444B" w:rsidP="0093444B">
      <w:pPr>
        <w:rPr>
          <w:lang w:val="sr-Cyrl-RS"/>
        </w:rPr>
      </w:pPr>
      <w:r w:rsidRPr="0093444B">
        <w:rPr>
          <w:lang w:val="sr-Cyrl-RS"/>
        </w:rPr>
        <w:t>Попуњен и потписан скенирани захтев за вештачење, са медицинском и осталом пратећом документацијом, укључујући и изјаву о веродостојности достављене електронске медицинске документације, потребно је послати на е-маил адресу novaporodilja@pio.rs или препорученом пошиљком на адресу РФПИО, ул Александра</w:t>
      </w:r>
      <w:r>
        <w:rPr>
          <w:lang w:val="sr-Cyrl-RS"/>
        </w:rPr>
        <w:t xml:space="preserve"> Костића бр. 9, 11000 Београд. </w:t>
      </w:r>
    </w:p>
    <w:p w:rsidR="0093444B" w:rsidRPr="0093444B" w:rsidRDefault="0093444B" w:rsidP="0093444B">
      <w:pPr>
        <w:rPr>
          <w:lang w:val="sr-Cyrl-RS"/>
        </w:rPr>
      </w:pPr>
      <w:r w:rsidRPr="0093444B">
        <w:rPr>
          <w:lang w:val="sr-Cyrl-RS"/>
        </w:rPr>
        <w:t>У захтеву је потребно навести и следеће: мејл адресу послодавца, као и службу дечиј</w:t>
      </w:r>
      <w:r>
        <w:rPr>
          <w:lang w:val="sr-Cyrl-RS"/>
        </w:rPr>
        <w:t>е заштите у месту пребивалишта.</w:t>
      </w:r>
    </w:p>
    <w:p w:rsidR="0093444B" w:rsidRPr="0093444B" w:rsidRDefault="0093444B" w:rsidP="0093444B">
      <w:pPr>
        <w:rPr>
          <w:lang w:val="sr-Cyrl-RS"/>
        </w:rPr>
      </w:pPr>
      <w:r w:rsidRPr="0093444B">
        <w:rPr>
          <w:lang w:val="sr-Cyrl-RS"/>
        </w:rPr>
        <w:t xml:space="preserve"> РФПИО ће на основу вештачења медицинске документације, електронском поштом послати скенирано Мишљење комисије о здравственом стању детета, подносиоцу захтева, као и послодавцу и надлежној служби дечије заштите, на адресе које подносиоц зах</w:t>
      </w:r>
      <w:r w:rsidR="00466B9D">
        <w:rPr>
          <w:lang w:val="sr-Cyrl-RS"/>
        </w:rPr>
        <w:t>тева буде навео у свом захтеву.</w:t>
      </w:r>
    </w:p>
    <w:p w:rsidR="0093444B" w:rsidRPr="0093444B" w:rsidRDefault="0093444B" w:rsidP="0093444B">
      <w:pPr>
        <w:rPr>
          <w:lang w:val="sr-Cyrl-RS"/>
        </w:rPr>
      </w:pPr>
      <w:r w:rsidRPr="0093444B">
        <w:rPr>
          <w:lang w:val="sr-Cyrl-RS"/>
        </w:rPr>
        <w:t xml:space="preserve">Захтев за вештачење здравственог стања детета (Образац број 1ЕЛ – ЗОПНД), као и осталу потребну документацију за вештачење, може се преузети са </w:t>
      </w:r>
      <w:r w:rsidR="00466B9D">
        <w:rPr>
          <w:lang w:val="sr-Cyrl-RS"/>
        </w:rPr>
        <w:t>сајта РФПИО https://www.pio.rs/</w:t>
      </w:r>
    </w:p>
    <w:p w:rsidR="0093444B" w:rsidRPr="0093444B" w:rsidRDefault="0093444B" w:rsidP="0093444B">
      <w:pPr>
        <w:rPr>
          <w:lang w:val="sr-Cyrl-RS"/>
        </w:rPr>
      </w:pPr>
      <w:r w:rsidRPr="0093444B">
        <w:rPr>
          <w:lang w:val="sr-Cyrl-RS"/>
        </w:rPr>
        <w:t>Напомињемо да је подносилац захтева који електронски подноси захтев и медицинску документацију ради вештачења, дужан да потпише и пошаље скенирану изјаву о веродостојности ове документације. Након престанка ванредне ситуације, РФПИО извршиће ревизију и конт</w:t>
      </w:r>
      <w:r w:rsidR="00466B9D">
        <w:rPr>
          <w:lang w:val="sr-Cyrl-RS"/>
        </w:rPr>
        <w:t>ролу, достављене документације.</w:t>
      </w:r>
    </w:p>
    <w:p w:rsidR="0093444B" w:rsidRPr="00466B9D" w:rsidRDefault="0093444B" w:rsidP="0093444B">
      <w:r w:rsidRPr="0093444B">
        <w:rPr>
          <w:lang w:val="sr-Cyrl-RS"/>
        </w:rPr>
        <w:t xml:space="preserve">По добијању скенираног Мишљења комисије о здравственом стању детета, породиља подноси  Захтев ради остваривања права на накнаду зараде ради посебне неге детета или/и права на остале накнаде по основу посебне неге детета. Попуњен и потписан захтев ради остваривања права на накнаду зараде за време посебне неге детета, са потребном документацијом утврђеном законом, потребно је скенирати и послати на е-маил </w:t>
      </w:r>
      <w:r w:rsidR="00466B9D">
        <w:t>decijazastitala@gmail.com.</w:t>
      </w:r>
    </w:p>
    <w:p w:rsidR="0093444B" w:rsidRPr="0093444B" w:rsidRDefault="0093444B" w:rsidP="0093444B">
      <w:pPr>
        <w:rPr>
          <w:lang w:val="sr-Cyrl-RS"/>
        </w:rPr>
      </w:pPr>
      <w:r w:rsidRPr="0093444B">
        <w:rPr>
          <w:lang w:val="sr-Cyrl-RS"/>
        </w:rPr>
        <w:t xml:space="preserve"> </w:t>
      </w:r>
    </w:p>
    <w:p w:rsidR="0093444B" w:rsidRPr="0093444B" w:rsidRDefault="0093444B" w:rsidP="0093444B">
      <w:pPr>
        <w:rPr>
          <w:lang w:val="sr-Cyrl-RS"/>
        </w:rPr>
      </w:pPr>
    </w:p>
    <w:p w:rsidR="0093444B" w:rsidRPr="0093444B" w:rsidRDefault="0093444B" w:rsidP="0093444B">
      <w:pPr>
        <w:rPr>
          <w:lang w:val="sr-Cyrl-RS"/>
        </w:rPr>
      </w:pPr>
      <w:r w:rsidRPr="0093444B">
        <w:rPr>
          <w:lang w:val="sr-Cyrl-RS"/>
        </w:rPr>
        <w:t>Захтеви ради остваривања права на накнаду зараде ради посебне неге детета или/и права на остале накнаде по основу посебне неге детета, са потребном документацијом утврђеном законом, могу се послати и препорученом пошиљком на адресе служби дечије заштите, које припадају општинама или граду у којима подно</w:t>
      </w:r>
      <w:r w:rsidR="00466B9D">
        <w:rPr>
          <w:lang w:val="sr-Cyrl-RS"/>
        </w:rPr>
        <w:t>силац захтева има пребивалишта.</w:t>
      </w:r>
    </w:p>
    <w:p w:rsidR="0093444B" w:rsidRPr="0093444B" w:rsidRDefault="0093444B" w:rsidP="0093444B">
      <w:pPr>
        <w:rPr>
          <w:lang w:val="sr-Cyrl-RS"/>
        </w:rPr>
      </w:pPr>
      <w:r w:rsidRPr="0093444B">
        <w:rPr>
          <w:lang w:val="sr-Cyrl-RS"/>
        </w:rPr>
        <w:lastRenderedPageBreak/>
        <w:t>Захтев за вештачење здравственог стања детета (Образац број 1ЕЛ – ЗОПНД), као и Захтев за остваривање права на накнаду зараде ради посебне неге детета (Образац НЗ-ПНД),  Захтев за остваривање права на остале накнаде по основу посебне неге детета (Образац ОН-ПНД), може се преузети са сајта Министарства за рад, запошљава</w:t>
      </w:r>
      <w:r w:rsidR="00466B9D">
        <w:rPr>
          <w:lang w:val="sr-Cyrl-RS"/>
        </w:rPr>
        <w:t>ње, борачка и социјална питања.</w:t>
      </w:r>
    </w:p>
    <w:p w:rsidR="0093444B" w:rsidRPr="0093444B" w:rsidRDefault="0093444B" w:rsidP="0093444B">
      <w:pPr>
        <w:rPr>
          <w:lang w:val="sr-Cyrl-RS"/>
        </w:rPr>
      </w:pPr>
      <w:r w:rsidRPr="0093444B">
        <w:rPr>
          <w:lang w:val="sr-Cyrl-RS"/>
        </w:rPr>
        <w:t>https://www.minrzs.gov.rs/sr/dokumenti/za</w:t>
      </w:r>
      <w:r w:rsidR="00466B9D">
        <w:rPr>
          <w:lang w:val="sr-Cyrl-RS"/>
        </w:rPr>
        <w:t>koni/sektor-za-brigu-o-porodic…</w:t>
      </w:r>
    </w:p>
    <w:p w:rsidR="0093444B" w:rsidRPr="0093444B" w:rsidRDefault="0093444B" w:rsidP="0093444B">
      <w:pPr>
        <w:rPr>
          <w:lang w:val="sr-Cyrl-RS"/>
        </w:rPr>
      </w:pPr>
      <w:r w:rsidRPr="0093444B">
        <w:rPr>
          <w:lang w:val="sr-Cyrl-RS"/>
        </w:rPr>
        <w:t>Подсећамо да се за породиље које су већ оствариле право на накнаду зараде за време одсуства са рада ради посебне неге детета и на остале накнаде по основу посебне неге детета,  а којима ово право истиче истиче 15. марта 2020. године и касније, а надлежни орган није одлучио о даљем коришћењу, то право продужава на основу раније донетих решења, најдуже три месеца, односно док траје ванредно стање. Више о томе можете се и</w:t>
      </w:r>
      <w:r w:rsidR="00466B9D">
        <w:rPr>
          <w:lang w:val="sr-Cyrl-RS"/>
        </w:rPr>
        <w:t>нформисати на линку у наставку:</w:t>
      </w:r>
    </w:p>
    <w:p w:rsidR="00CF475B" w:rsidRPr="00CF475B" w:rsidRDefault="0093444B" w:rsidP="0093444B">
      <w:r w:rsidRPr="0093444B">
        <w:rPr>
          <w:lang w:val="sr-Cyrl-RS"/>
        </w:rPr>
        <w:t>https://www.minrzs.gov.rs/sr/aktuelnosti/vesti/produzava-se-isplata-pra…</w:t>
      </w:r>
    </w:p>
    <w:p w:rsidR="00CF475B" w:rsidRDefault="00CF475B" w:rsidP="00CF475B">
      <w:pPr>
        <w:rPr>
          <w:lang w:val="sr-Latn-RS"/>
        </w:rPr>
      </w:pPr>
    </w:p>
    <w:p w:rsidR="00784979" w:rsidRPr="00784979" w:rsidRDefault="006E511D" w:rsidP="00B35E88">
      <w:pPr>
        <w:jc w:val="center"/>
        <w:rPr>
          <w:lang w:val="sr-Cyrl-RS"/>
        </w:rPr>
      </w:pPr>
      <w:r w:rsidRPr="006E511D">
        <w:rPr>
          <w:lang w:val="sr-Cyrl-RS"/>
        </w:rPr>
        <w:t>ОДЕЉЕЊЕ ЗА ОПШТУ УПРАВУ И ДРУШТВЕНЕ ДЕЛАТНОСТИ ОПШТИНСКЕ УПРАВЕ ОПШТИНЕ ЛАЈКОВАЦ</w:t>
      </w:r>
    </w:p>
    <w:sectPr w:rsidR="00784979" w:rsidRPr="007849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79"/>
    <w:rsid w:val="001E3C62"/>
    <w:rsid w:val="0036674A"/>
    <w:rsid w:val="00466B9D"/>
    <w:rsid w:val="006E511D"/>
    <w:rsid w:val="00781825"/>
    <w:rsid w:val="00784979"/>
    <w:rsid w:val="00861E44"/>
    <w:rsid w:val="008B13BD"/>
    <w:rsid w:val="0093444B"/>
    <w:rsid w:val="00B35E88"/>
    <w:rsid w:val="00BF2FB0"/>
    <w:rsid w:val="00C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goca</cp:lastModifiedBy>
  <cp:revision>2</cp:revision>
  <cp:lastPrinted>2020-03-27T07:17:00Z</cp:lastPrinted>
  <dcterms:created xsi:type="dcterms:W3CDTF">2020-04-02T07:06:00Z</dcterms:created>
  <dcterms:modified xsi:type="dcterms:W3CDTF">2020-04-02T07:06:00Z</dcterms:modified>
</cp:coreProperties>
</file>