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688" w:rsidRDefault="000E7688" w:rsidP="000E7688">
      <w:pPr>
        <w:spacing w:after="0" w:line="240" w:lineRule="auto"/>
        <w:ind w:firstLine="708"/>
        <w:jc w:val="both"/>
        <w:rPr>
          <w:lang w:val="sr-Latn-RS"/>
        </w:rPr>
      </w:pPr>
      <w:r>
        <w:rPr>
          <w:lang w:val="sr-Latn-RS"/>
        </w:rPr>
        <w:t xml:space="preserve">На основу </w:t>
      </w:r>
      <w:r>
        <w:rPr>
          <w:lang w:val="sr-Cyrl-RS"/>
        </w:rPr>
        <w:t>члана 29. Закона о јавној својини (</w:t>
      </w:r>
      <w:r>
        <w:rPr>
          <w:lang w:val="sr-Latn-RS"/>
        </w:rPr>
        <w:t xml:space="preserve">''Службени гласник РС'', број: </w:t>
      </w:r>
      <w:r>
        <w:rPr>
          <w:lang w:val="sr-Cyrl-RS"/>
        </w:rPr>
        <w:t>72/09... и 95/18</w:t>
      </w:r>
      <w:r>
        <w:rPr>
          <w:lang w:val="sr-Latn-RS"/>
        </w:rPr>
        <w:t>)</w:t>
      </w:r>
      <w:r>
        <w:rPr>
          <w:lang w:val="sr-Cyrl-RS"/>
        </w:rPr>
        <w:t xml:space="preserve">, </w:t>
      </w:r>
      <w:r>
        <w:rPr>
          <w:lang w:val="sr-Latn-RS"/>
        </w:rPr>
        <w:t xml:space="preserve">Уредбе о условима прибављања и отуђења непокретности непосредном погодбом и давања у закуп ствари у јавној својини, односно прибављања и уступања искоришћавања других имовинских права, као и поступцима јавног надметања и прикупљања писмених понуда (''Службени гласник РС'', број: 16/18), Одлуке о прибављању, коришћењу, управљању и располагању стварима у јавној својини Општине Лајковац („Службени гласник општине Лајковац“, број 1/14), Програма отуђења грађевинског земљишта у јавној својини општине Лајковац („Службени гласник општине Лајковац“ број 3/19), Одлуке о отуђењу из јавне својине Општине Лајковац непокретности КО Лајковац (кп. бр. </w:t>
      </w:r>
      <w:r>
        <w:rPr>
          <w:lang w:val="sr-Cyrl-RS"/>
        </w:rPr>
        <w:t>508/3</w:t>
      </w:r>
      <w:r>
        <w:rPr>
          <w:lang w:val="sr-Latn-RS"/>
        </w:rPr>
        <w:t xml:space="preserve"> КО Лајковац) број: 06-</w:t>
      </w:r>
      <w:r>
        <w:rPr>
          <w:lang w:val="sr-Cyrl-RS"/>
        </w:rPr>
        <w:t>151</w:t>
      </w:r>
      <w:r>
        <w:rPr>
          <w:lang w:val="sr-Latn-RS"/>
        </w:rPr>
        <w:t xml:space="preserve">/19-II од </w:t>
      </w:r>
      <w:r>
        <w:rPr>
          <w:lang w:val="sr-Cyrl-RS"/>
        </w:rPr>
        <w:t>27.12</w:t>
      </w:r>
      <w:r>
        <w:rPr>
          <w:lang w:val="sr-Latn-RS"/>
        </w:rPr>
        <w:t>.2019. године и Решења о образовању комисије, 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понуда, расписује</w:t>
      </w:r>
    </w:p>
    <w:p w:rsidR="000E7688" w:rsidRDefault="000E7688" w:rsidP="000E7688">
      <w:pPr>
        <w:spacing w:after="0" w:line="240" w:lineRule="auto"/>
        <w:jc w:val="both"/>
        <w:rPr>
          <w:lang w:val="sr-Latn-RS"/>
        </w:rPr>
      </w:pPr>
    </w:p>
    <w:p w:rsidR="000E7688" w:rsidRDefault="000E7688" w:rsidP="000E7688">
      <w:pPr>
        <w:spacing w:after="0" w:line="240" w:lineRule="auto"/>
        <w:jc w:val="center"/>
        <w:rPr>
          <w:lang w:val="sr-Latn-RS"/>
        </w:rPr>
      </w:pPr>
      <w:r>
        <w:rPr>
          <w:lang w:val="sr-Latn-RS"/>
        </w:rPr>
        <w:t>ЈАВНИ ОГЛАС</w:t>
      </w:r>
    </w:p>
    <w:p w:rsidR="000E7688" w:rsidRDefault="000E7688" w:rsidP="000E7688">
      <w:pPr>
        <w:spacing w:after="0" w:line="240" w:lineRule="auto"/>
        <w:jc w:val="center"/>
        <w:rPr>
          <w:lang w:val="sr-Latn-RS"/>
        </w:rPr>
      </w:pPr>
      <w:r>
        <w:rPr>
          <w:lang w:val="sr-Latn-RS"/>
        </w:rPr>
        <w:t>РАДИ ОТУЂЕЊА НЕПОКРЕТНОСТИ ИЗ ЈАВНЕ СВОЈИНЕ ОПШТИНЕ ЛАЈКОВАЦ У ПОСТУПКУ ЈАВНОГ НАДМЕТАЊА</w:t>
      </w:r>
    </w:p>
    <w:p w:rsidR="000E7688" w:rsidRDefault="000E7688" w:rsidP="000E7688">
      <w:pPr>
        <w:spacing w:after="0" w:line="240" w:lineRule="auto"/>
        <w:jc w:val="both"/>
        <w:rPr>
          <w:lang w:val="sr-Latn-RS"/>
        </w:rPr>
      </w:pP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Latn-RS"/>
        </w:rPr>
        <w:t xml:space="preserve">ПРЕДМЕТ ОТУЂЕЊА: </w:t>
      </w:r>
      <w:r>
        <w:rPr>
          <w:lang w:val="sr-Cyrl-RS"/>
        </w:rPr>
        <w:t>Објекат изграђен пре доношења прописа о планирању и изградњи – објекат других делатности у површини од 331 м</w:t>
      </w:r>
      <w:r>
        <w:rPr>
          <w:vertAlign w:val="superscript"/>
          <w:lang w:val="sr-Cyrl-RS"/>
        </w:rPr>
        <w:t>2</w:t>
      </w:r>
      <w:r>
        <w:rPr>
          <w:lang w:val="sr-Cyrl-RS"/>
        </w:rPr>
        <w:t xml:space="preserve"> постојећи на кп. бр. 508/3 уписан у лн. бр. 554 КО Лајковац као јавна својина општине Лајковац, као и кп.бр. 508/3- земљиште под зградом објектом у пов. од 0.03.31 ха и воћњак 2. класе у пов. од 0.03.12 ха, уписани у лист непокретности 554 КО Лајковац као градско грађевинско земљиште.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>НАЗИВ И АДРЕСА ОРГАНА КОМЕ СЕ ПОДНОСИ ПРИЈАВА ЗА УЧЕШЋЕ У ЈАВНОМ НАДМЕТАЊУ:</w:t>
      </w:r>
      <w:r>
        <w:rPr>
          <w:lang w:val="sr-Latn-RS"/>
        </w:rPr>
        <w:t xml:space="preserve"> Поступак отуђења </w:t>
      </w:r>
      <w:r>
        <w:rPr>
          <w:lang w:val="sr-Cyrl-RS"/>
        </w:rPr>
        <w:t>непокретности</w:t>
      </w:r>
      <w:r>
        <w:rPr>
          <w:lang w:val="sr-Latn-RS"/>
        </w:rPr>
        <w:t xml:space="preserve"> спроводи 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поступка јавног надметања и прикупљања писмених понуда. Учесник у јавном надметању своје учешће пријављује Комисији преко писарнице Општинске управе општине Лајковац, најкасније до </w:t>
      </w:r>
      <w:r w:rsidR="00F51928">
        <w:rPr>
          <w:lang w:val="sr-Latn-RS"/>
        </w:rPr>
        <w:t>13.07</w:t>
      </w:r>
      <w:r>
        <w:rPr>
          <w:lang w:val="sr-Cyrl-RS"/>
        </w:rPr>
        <w:t>.</w:t>
      </w:r>
      <w:r>
        <w:rPr>
          <w:lang w:val="sr-Latn-RS"/>
        </w:rPr>
        <w:t>20</w:t>
      </w:r>
      <w:r>
        <w:rPr>
          <w:lang w:val="sr-Cyrl-RS"/>
        </w:rPr>
        <w:t>20</w:t>
      </w:r>
      <w:r>
        <w:rPr>
          <w:lang w:val="sr-Latn-RS"/>
        </w:rPr>
        <w:t xml:space="preserve">. године до </w:t>
      </w:r>
      <w:r>
        <w:rPr>
          <w:lang w:val="sr-Cyrl-RS"/>
        </w:rPr>
        <w:t xml:space="preserve">14:00 </w:t>
      </w:r>
      <w:r>
        <w:rPr>
          <w:lang w:val="sr-Latn-RS"/>
        </w:rPr>
        <w:t>часова</w:t>
      </w:r>
      <w:r>
        <w:rPr>
          <w:lang w:val="sr-Cyrl-RS"/>
        </w:rPr>
        <w:t>,</w:t>
      </w:r>
      <w:r>
        <w:rPr>
          <w:rFonts w:cstheme="minorBidi"/>
          <w:kern w:val="0"/>
          <w:szCs w:val="22"/>
          <w:lang w:val="sr-Cyrl-RS"/>
        </w:rPr>
        <w:t xml:space="preserve"> у затвореној коверти са видљивом назнаком: „ПРИЈАВА ЗА УЧЕШЋЕ У ПОСТУПКУ ОТУЂЕЊА НЕПОКРЕТНОСТИ ИЗ ЈАВНЕ СВОЈИНЕ НЕПОКРЕТНОСТИ У КО ЛАЈКОВАЦ  КП.БР. 508/3“ – НЕ ОТВАРАЈ , на адресу: Општина Лајковац, ул. Омладински трг бр. 1, 14224 Лајковац.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 xml:space="preserve">ОБАВЕШТЕЊЕ ДО КОГ ДАТУМА И ДО КОЛИКО САТИ СЕ МОГУ ПОДНОСИТИ ПРИЈАВЕ: </w:t>
      </w:r>
      <w:r>
        <w:rPr>
          <w:lang w:val="sr-Latn-RS"/>
        </w:rPr>
        <w:t xml:space="preserve">Пријаве за учешће на јавном надметању могу се подносити до </w:t>
      </w:r>
      <w:r w:rsidR="00F51928">
        <w:rPr>
          <w:lang w:val="sr-Latn-RS"/>
        </w:rPr>
        <w:t>13.07</w:t>
      </w:r>
      <w:r>
        <w:rPr>
          <w:lang w:val="sr-Cyrl-RS"/>
        </w:rPr>
        <w:t>.</w:t>
      </w:r>
      <w:r>
        <w:rPr>
          <w:lang w:val="sr-Latn-RS"/>
        </w:rPr>
        <w:t>20</w:t>
      </w:r>
      <w:r>
        <w:rPr>
          <w:lang w:val="sr-Cyrl-RS"/>
        </w:rPr>
        <w:t>20</w:t>
      </w:r>
      <w:r>
        <w:rPr>
          <w:lang w:val="sr-Latn-RS"/>
        </w:rPr>
        <w:t xml:space="preserve">. године до </w:t>
      </w:r>
      <w:r>
        <w:rPr>
          <w:lang w:val="sr-Cyrl-RS"/>
        </w:rPr>
        <w:t xml:space="preserve">14:00 </w:t>
      </w:r>
      <w:r>
        <w:rPr>
          <w:lang w:val="sr-Latn-RS"/>
        </w:rPr>
        <w:t>часова.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>ДОКУМЕНТАЦИЈА КОЈА СЕ МОРА ПРИЛОЖИТИ ПРИЛИКОМ ПОДНОШЕЊА ПРИЈАВЕ</w:t>
      </w:r>
      <w:r>
        <w:rPr>
          <w:lang w:val="sr-Latn-RS"/>
        </w:rPr>
        <w:t>:</w:t>
      </w:r>
    </w:p>
    <w:p w:rsidR="000E7688" w:rsidRDefault="000E7688" w:rsidP="000E7688">
      <w:pPr>
        <w:spacing w:after="0" w:line="240" w:lineRule="auto"/>
        <w:jc w:val="both"/>
        <w:rPr>
          <w:lang w:val="sr-Latn-RS"/>
        </w:rPr>
      </w:pPr>
      <w:r>
        <w:rPr>
          <w:lang w:val="sr-Latn-RS"/>
        </w:rPr>
        <w:t xml:space="preserve">    Пријава за учешће на јавном надметању садржи: </w:t>
      </w:r>
    </w:p>
    <w:p w:rsidR="000E7688" w:rsidRDefault="000E7688" w:rsidP="000E7688">
      <w:pPr>
        <w:spacing w:after="0" w:line="240" w:lineRule="auto"/>
        <w:jc w:val="both"/>
        <w:rPr>
          <w:lang w:val="sr-Latn-RS"/>
        </w:rPr>
      </w:pPr>
      <w:r>
        <w:rPr>
          <w:lang w:val="sr-Latn-RS"/>
        </w:rPr>
        <w:t>1) За физчка лица: име и презиме, јединствени матични број грађана и адресу становања</w:t>
      </w:r>
    </w:p>
    <w:p w:rsidR="000E7688" w:rsidRDefault="000E7688" w:rsidP="000E7688">
      <w:pPr>
        <w:spacing w:after="0" w:line="240" w:lineRule="auto"/>
        <w:jc w:val="both"/>
        <w:rPr>
          <w:lang w:val="sr-Latn-RS"/>
        </w:rPr>
      </w:pPr>
      <w:r>
        <w:rPr>
          <w:lang w:val="sr-Latn-RS"/>
        </w:rPr>
        <w:t>2) За предузетнике и правна лица: назив, односно пословно име, порески идентификациони број, матични број и седиште</w:t>
      </w:r>
    </w:p>
    <w:p w:rsidR="000E7688" w:rsidRDefault="000E7688" w:rsidP="000E7688">
      <w:pPr>
        <w:spacing w:after="0" w:line="240" w:lineRule="auto"/>
        <w:jc w:val="both"/>
        <w:rPr>
          <w:lang w:val="sr-Latn-RS"/>
        </w:rPr>
      </w:pPr>
      <w:r>
        <w:rPr>
          <w:lang w:val="sr-Latn-RS"/>
        </w:rPr>
        <w:t>3) Уз пријаву се доставља: доказ о уплаћеном депозиту, уредно овлашћење за заступање, фотокопија личне карте за физичка лица и решење о упису у Регистар привредних субјеката или други одговарајући регистар.</w:t>
      </w:r>
    </w:p>
    <w:p w:rsidR="000E7688" w:rsidRDefault="000E7688" w:rsidP="000E7688">
      <w:pPr>
        <w:spacing w:after="0" w:line="240" w:lineRule="auto"/>
        <w:jc w:val="both"/>
        <w:rPr>
          <w:lang w:val="sr-Cyrl-RS"/>
        </w:rPr>
      </w:pPr>
      <w:r>
        <w:rPr>
          <w:lang w:val="sr-Latn-RS"/>
        </w:rPr>
        <w:t>4) Учесник у јавном надметању у пријави даје изјаву да прихвата све услове из јавног огласа.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>ПОЧЕТНИ (НАЈНИЖИ) ИЗНОС ЦЕНЕ ОТУЂЕЊА НЕПОКРЕТНОСТИ</w:t>
      </w:r>
      <w:r>
        <w:rPr>
          <w:lang w:val="sr-Latn-RS"/>
        </w:rPr>
        <w:t xml:space="preserve">: Почетна цена за отуђење утврђена је у висини тржишне вредности </w:t>
      </w:r>
      <w:r>
        <w:rPr>
          <w:lang w:val="sr-Cyrl-RS"/>
        </w:rPr>
        <w:t>непокретности</w:t>
      </w:r>
      <w:r>
        <w:rPr>
          <w:lang w:val="sr-Latn-RS"/>
        </w:rPr>
        <w:t xml:space="preserve">, а на основу </w:t>
      </w:r>
      <w:r>
        <w:rPr>
          <w:lang w:val="sr-Cyrl-RS"/>
        </w:rPr>
        <w:t>Обавештења</w:t>
      </w:r>
      <w:r>
        <w:rPr>
          <w:lang w:val="sr-Latn-RS"/>
        </w:rPr>
        <w:t xml:space="preserve"> Министарства финансија Пореске управе – </w:t>
      </w:r>
      <w:r>
        <w:rPr>
          <w:lang w:val="sr-Cyrl-RS"/>
        </w:rPr>
        <w:t>Сектора за издвојене активности, Одељења за контролу издвојених активности Ваљево</w:t>
      </w:r>
      <w:r>
        <w:rPr>
          <w:lang w:val="sr-Latn-RS"/>
        </w:rPr>
        <w:t xml:space="preserve"> број: </w:t>
      </w:r>
      <w:r>
        <w:rPr>
          <w:lang w:val="sr-Cyrl-RS"/>
        </w:rPr>
        <w:t>107-464-08-00215/2019</w:t>
      </w:r>
      <w:r>
        <w:rPr>
          <w:lang w:val="sr-Latn-RS"/>
        </w:rPr>
        <w:t xml:space="preserve"> од </w:t>
      </w:r>
      <w:r>
        <w:rPr>
          <w:lang w:val="sr-Cyrl-RS"/>
        </w:rPr>
        <w:t>13.12</w:t>
      </w:r>
      <w:r>
        <w:rPr>
          <w:lang w:val="sr-Latn-RS"/>
        </w:rPr>
        <w:t>.2019. године и износи</w:t>
      </w:r>
      <w:r>
        <w:rPr>
          <w:lang w:val="sr-Cyrl-RS"/>
        </w:rPr>
        <w:t>:</w:t>
      </w:r>
    </w:p>
    <w:p w:rsidR="000E7688" w:rsidRDefault="000E7688" w:rsidP="000E7688">
      <w:pPr>
        <w:pStyle w:val="ListParagraph"/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lastRenderedPageBreak/>
        <w:t xml:space="preserve">-за објекат и земљиште под објектом-331 </w:t>
      </w:r>
      <w:r>
        <w:rPr>
          <w:lang w:val="sr-Latn-RS"/>
        </w:rPr>
        <w:t xml:space="preserve">м2 </w:t>
      </w:r>
      <w:r>
        <w:rPr>
          <w:lang w:val="sr-Cyrl-RS"/>
        </w:rPr>
        <w:t>х 10.690,00</w:t>
      </w:r>
      <w:r>
        <w:rPr>
          <w:lang w:val="sr-Latn-RS"/>
        </w:rPr>
        <w:t xml:space="preserve"> динара </w:t>
      </w:r>
      <w:r>
        <w:rPr>
          <w:lang w:val="sr-Cyrl-RS"/>
        </w:rPr>
        <w:t>што износи 3.538.390,00 динара;</w:t>
      </w:r>
    </w:p>
    <w:p w:rsidR="000E7688" w:rsidRDefault="000E7688" w:rsidP="000E7688">
      <w:pPr>
        <w:pStyle w:val="ListParagraph"/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 xml:space="preserve">- за остало земљиште – 312 </w:t>
      </w:r>
      <w:r>
        <w:rPr>
          <w:lang w:val="sr-Latn-RS"/>
        </w:rPr>
        <w:t xml:space="preserve">м2 </w:t>
      </w:r>
      <w:r>
        <w:rPr>
          <w:lang w:val="sr-Cyrl-RS"/>
        </w:rPr>
        <w:t>х 1.150,00 динара што износи 358.800,00 динара, тако да укупна вредност непокретности износи 3.897.190,00 динара.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kern w:val="0"/>
          <w:lang w:val="sr-Cyrl-RS"/>
        </w:rPr>
      </w:pPr>
      <w:r>
        <w:rPr>
          <w:lang w:val="sr-Cyrl-RS"/>
        </w:rPr>
        <w:t xml:space="preserve">ДЕПОЗИТ ЗА УЧЕШЋЕ У ПОСТУПКУ ЈАВНОГ НАДМЕТАЊА: </w:t>
      </w:r>
      <w:r>
        <w:rPr>
          <w:lang w:val="sr-Latn-RS"/>
        </w:rPr>
        <w:t xml:space="preserve">Депозит за учешће утврђује се у висини од 10% од почетног износа цене </w:t>
      </w:r>
      <w:r>
        <w:rPr>
          <w:lang w:val="sr-Cyrl-RS"/>
        </w:rPr>
        <w:t>непокретности</w:t>
      </w:r>
      <w:r>
        <w:rPr>
          <w:lang w:val="sr-Latn-RS"/>
        </w:rPr>
        <w:t xml:space="preserve"> кој</w:t>
      </w:r>
      <w:r>
        <w:rPr>
          <w:lang w:val="sr-Cyrl-RS"/>
        </w:rPr>
        <w:t>а</w:t>
      </w:r>
      <w:r>
        <w:rPr>
          <w:lang w:val="sr-Latn-RS"/>
        </w:rPr>
        <w:t xml:space="preserve"> се отуђује и износи </w:t>
      </w:r>
      <w:r>
        <w:rPr>
          <w:lang w:val="sr-Cyrl-RS"/>
        </w:rPr>
        <w:t>389.719,00</w:t>
      </w:r>
      <w:r>
        <w:rPr>
          <w:lang w:val="sr-Latn-RS"/>
        </w:rPr>
        <w:t xml:space="preserve"> динара и уплаћује се на текући рачун број</w:t>
      </w:r>
      <w:r>
        <w:rPr>
          <w:lang w:val="sr-Cyrl-RS"/>
        </w:rPr>
        <w:t xml:space="preserve"> </w:t>
      </w:r>
      <w:r>
        <w:rPr>
          <w:rFonts w:cstheme="minorBidi"/>
          <w:kern w:val="0"/>
          <w:szCs w:val="22"/>
          <w:lang w:val="sr-Cyrl-RS"/>
        </w:rPr>
        <w:t xml:space="preserve">840-841151843-84 позив на број 97 30-055. </w:t>
      </w:r>
      <w:r>
        <w:rPr>
          <w:kern w:val="0"/>
          <w:lang w:val="sr-Cyrl-RS"/>
        </w:rPr>
        <w:t xml:space="preserve">Учесник </w:t>
      </w:r>
      <w:r>
        <w:rPr>
          <w:rFonts w:cstheme="minorBidi"/>
          <w:kern w:val="0"/>
          <w:szCs w:val="22"/>
          <w:lang w:val="sr-Cyrl-RS"/>
        </w:rPr>
        <w:t xml:space="preserve">по огласу </w:t>
      </w:r>
      <w:r>
        <w:rPr>
          <w:kern w:val="0"/>
          <w:lang w:val="sr-Cyrl-RS"/>
        </w:rPr>
        <w:t xml:space="preserve">уплату депозита мора извршити најкасније 3 дана пре почетка отварања писмених понуда, односно закључно са </w:t>
      </w:r>
      <w:r w:rsidR="00F51928">
        <w:rPr>
          <w:kern w:val="0"/>
          <w:lang w:val="sr-Latn-RS"/>
        </w:rPr>
        <w:t>10.07</w:t>
      </w:r>
      <w:r>
        <w:rPr>
          <w:kern w:val="0"/>
          <w:lang w:val="sr-Cyrl-RS"/>
        </w:rPr>
        <w:t>.2020.године.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 xml:space="preserve">РОК ЗА ПОВРАЋАЈ ДЕПОЗИТА: </w:t>
      </w:r>
      <w:r>
        <w:rPr>
          <w:lang w:val="sr-Latn-RS"/>
        </w:rPr>
        <w:t xml:space="preserve">Учесницима у јавном надметању који не понуде најповољнију цену за отуђење </w:t>
      </w:r>
      <w:r>
        <w:rPr>
          <w:lang w:val="sr-Cyrl-RS"/>
        </w:rPr>
        <w:t>непокретности</w:t>
      </w:r>
      <w:r>
        <w:rPr>
          <w:lang w:val="sr-Latn-RS"/>
        </w:rPr>
        <w:t xml:space="preserve"> депозит за учешће ће бити враћен најкасније у року од 5 дана од спроведеног јавног надметања.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>ОБАВЕШТЕЊЕ О ГУБИТКУ ПРАВА НА ПОВРАЋАЈ ДЕПОЗИТА:</w:t>
      </w:r>
      <w:r>
        <w:rPr>
          <w:lang w:val="sr-Latn-RS"/>
        </w:rPr>
        <w:t xml:space="preserve">Учесник који је понудио најповољнију цену, губи право на повраћај депозита уколико не закључи Уговор о отуђењу у року предвиђеном Одлуком о грађевинском земљишту у јавној својини општине Лајковац, односно у року од 30 дана од дана доношења Одлуке Председника општине Лајковац о отуђењу </w:t>
      </w:r>
      <w:r>
        <w:rPr>
          <w:lang w:val="sr-Cyrl-RS"/>
        </w:rPr>
        <w:t>предметне непокретности</w:t>
      </w:r>
      <w:r>
        <w:rPr>
          <w:lang w:val="sr-Latn-RS"/>
        </w:rPr>
        <w:t>.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>ОБАВЕШТЕЊЕ О НЕВРАЋАЊУ ДЕПОЗИТА:</w:t>
      </w:r>
      <w:r>
        <w:rPr>
          <w:lang w:val="sr-Latn-RS"/>
        </w:rPr>
        <w:t xml:space="preserve"> Лицу које се пријавило за учешће на јавном надметању, а није приступило јавном надметању, неће се вратити депозит</w:t>
      </w:r>
      <w:r>
        <w:rPr>
          <w:lang w:val="sr-Cyrl-RS"/>
        </w:rPr>
        <w:t xml:space="preserve"> </w:t>
      </w:r>
      <w:r>
        <w:rPr>
          <w:lang w:val="sr-Latn-RS"/>
        </w:rPr>
        <w:t>за учешће у јавном надметању.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>РОК И НАЧИН ПЛАЋАЊА ЦЕНЕ ОТУЂЕЊА:</w:t>
      </w:r>
      <w:r>
        <w:rPr>
          <w:lang w:val="sr-Latn-RS"/>
        </w:rPr>
        <w:t xml:space="preserve"> Укупна цена отуђења може се платити једнократно, у року од 15 дана од дана закључења Уговора о отуђењу или у више једнаких месечних рата, при чему се о плаћању до 12 месеци инвеститор изјашњава, док о плаћању преко 12 месеци као и о одложеном плаћању, односно грејс периоду, на захтев инвеститора одлучује Општинско веће. У случају плаћања цене отуђења једнократно, купац има право на умањење цене за 10%. У случају плаћања цене отуђења на рате, купац је дужан да приликом закључења уговора достави један од инструмената обезбеђивања плаћања, у складу са Одлуком о грађевинском земљишту у јавној својини општине Лајковац.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 xml:space="preserve"> ОБАВЕШТЕЊЕ О ДРУГИМ ТРОШКОВИМА:</w:t>
      </w:r>
      <w:r>
        <w:rPr>
          <w:lang w:val="sr-Latn-RS"/>
        </w:rPr>
        <w:t xml:space="preserve"> Лице које је прибавило у својину </w:t>
      </w:r>
      <w:r>
        <w:rPr>
          <w:lang w:val="sr-Cyrl-RS"/>
        </w:rPr>
        <w:t>непокретност</w:t>
      </w:r>
      <w:r>
        <w:rPr>
          <w:lang w:val="sr-Latn-RS"/>
        </w:rPr>
        <w:t xml:space="preserve"> сноси трошкове потврђивања (солемнизације) уговора о отуђењу код јавног бележника, као и  друге евентуалне трошкове проистекле из уговора.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 xml:space="preserve">СРЕДСТВО ЈАВНОГ ИНФОРМИСАЊА У КОЈЕМ СЕ ОБЈАВЉУЈЕ ЈАВНИ ОГЛАС: </w:t>
      </w:r>
      <w:r>
        <w:rPr>
          <w:lang w:val="sr-Latn-RS"/>
        </w:rPr>
        <w:t xml:space="preserve">Овај јавни оглас се објављује у дневном листу </w:t>
      </w:r>
      <w:r>
        <w:rPr>
          <w:lang w:val="sr-Cyrl-RS"/>
        </w:rPr>
        <w:t>„Ало“</w:t>
      </w:r>
      <w:r>
        <w:rPr>
          <w:lang w:val="sr-Latn-RS"/>
        </w:rPr>
        <w:t xml:space="preserve">, на огласној табли Општинске управе општине Лајковац и на званичној интернет презентацији општине Лајковац </w:t>
      </w:r>
      <w:hyperlink r:id="rId5" w:history="1">
        <w:r>
          <w:rPr>
            <w:rStyle w:val="Hyperlink"/>
            <w:lang w:val="sr-Latn-RS"/>
          </w:rPr>
          <w:t>www.lajkovac.org.rs</w:t>
        </w:r>
      </w:hyperlink>
      <w:r>
        <w:rPr>
          <w:lang w:val="sr-Latn-RS"/>
        </w:rPr>
        <w:t>.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 xml:space="preserve">МЕСТО, ДАТУМ И ВРЕМЕ ОДРЖАВАЊА ЈАВНОГ НАДМЕТАЊА: </w:t>
      </w:r>
      <w:r>
        <w:rPr>
          <w:lang w:val="sr-Latn-RS"/>
        </w:rPr>
        <w:t>Јавно надметање ће се одржати у згради Општине Лајковац, ул. Омладински трг број 1, на првом спрату у малој сали</w:t>
      </w:r>
      <w:r>
        <w:rPr>
          <w:lang w:val="sr-Cyrl-RS"/>
        </w:rPr>
        <w:t xml:space="preserve">, дана </w:t>
      </w:r>
      <w:r w:rsidR="00F51928">
        <w:rPr>
          <w:lang w:val="sr-Latn-RS"/>
        </w:rPr>
        <w:t>13.07</w:t>
      </w:r>
      <w:r>
        <w:rPr>
          <w:lang w:val="sr-Cyrl-RS"/>
        </w:rPr>
        <w:t>.</w:t>
      </w:r>
      <w:r>
        <w:rPr>
          <w:lang w:val="sr-Latn-RS"/>
        </w:rPr>
        <w:t>20</w:t>
      </w:r>
      <w:r>
        <w:rPr>
          <w:lang w:val="sr-Cyrl-RS"/>
        </w:rPr>
        <w:t>20</w:t>
      </w:r>
      <w:r>
        <w:rPr>
          <w:lang w:val="sr-Latn-RS"/>
        </w:rPr>
        <w:t xml:space="preserve">. године у </w:t>
      </w:r>
      <w:r>
        <w:rPr>
          <w:lang w:val="sr-Cyrl-RS"/>
        </w:rPr>
        <w:t xml:space="preserve">15:10 </w:t>
      </w:r>
      <w:r>
        <w:rPr>
          <w:lang w:val="sr-Latn-RS"/>
        </w:rPr>
        <w:t xml:space="preserve">часова. 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 xml:space="preserve">Заинтересована лица могу извршити обилазак непокретности која је предмет овог огласа радним данима од 10-14 часова. Најаву обиласка обавити позивом на број </w:t>
      </w:r>
      <w:r>
        <w:rPr>
          <w:rFonts w:cstheme="minorBidi"/>
          <w:kern w:val="0"/>
          <w:szCs w:val="22"/>
          <w:lang w:val="en-US"/>
        </w:rPr>
        <w:t xml:space="preserve">014/3432-760, </w:t>
      </w:r>
      <w:r>
        <w:rPr>
          <w:rFonts w:cstheme="minorBidi"/>
          <w:kern w:val="0"/>
          <w:szCs w:val="22"/>
          <w:lang w:val="sr-Cyrl-RS"/>
        </w:rPr>
        <w:t>контакт особа Жељко Јеремић.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Cyrl-RS"/>
        </w:rPr>
        <w:t xml:space="preserve">У поступку </w:t>
      </w:r>
      <w:r>
        <w:rPr>
          <w:lang w:val="sr-Latn-RS"/>
        </w:rPr>
        <w:t xml:space="preserve">отуђења </w:t>
      </w:r>
      <w:r>
        <w:rPr>
          <w:lang w:val="sr-Cyrl-RS"/>
        </w:rPr>
        <w:t xml:space="preserve">непокретности могу учествовати само лица која су положила депозит. </w:t>
      </w:r>
      <w:r>
        <w:rPr>
          <w:rFonts w:cstheme="minorBidi"/>
          <w:kern w:val="0"/>
          <w:szCs w:val="22"/>
          <w:lang w:val="sr-Cyrl-RS"/>
        </w:rPr>
        <w:t xml:space="preserve">Неблаговремена и неисправна понуда се одбацује, што ће бити посебно наведено записником о отварању писаних понуда. Неблаговременом понудом ће се сматрати понуда која је поднета по истеку рока за подношење понуда, тј. понуда која није стигла до </w:t>
      </w:r>
      <w:r w:rsidR="00F51928">
        <w:rPr>
          <w:rFonts w:cstheme="minorBidi"/>
          <w:kern w:val="0"/>
          <w:szCs w:val="22"/>
          <w:lang w:val="sr-Latn-RS"/>
        </w:rPr>
        <w:t>13.07</w:t>
      </w:r>
      <w:bookmarkStart w:id="0" w:name="_GoBack"/>
      <w:bookmarkEnd w:id="0"/>
      <w:r>
        <w:rPr>
          <w:rFonts w:cstheme="minorBidi"/>
          <w:kern w:val="0"/>
          <w:szCs w:val="22"/>
          <w:lang w:val="sr-Cyrl-RS"/>
        </w:rPr>
        <w:t>.2020. године до 14:00 часова, а неисправном она понуда која је поднета у отвореној коверти или која не садржи елементе из тачке 4. овог Огласа.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Latn-RS"/>
        </w:rPr>
        <w:t>Услови за спровођење поступка јавног надметања су испуњени кад јавном надметању приступи најмање један учесник, односно његов овлашћени заступник и сматраће се успелим ако учесник понуди већу цену од почетног (најнижег) износа.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Latn-RS"/>
        </w:rPr>
        <w:t xml:space="preserve">Поступак јавног надметања и поступак закључења уговора о отуђењу </w:t>
      </w:r>
      <w:r>
        <w:rPr>
          <w:lang w:val="sr-Cyrl-RS"/>
        </w:rPr>
        <w:t>непокретности</w:t>
      </w:r>
      <w:r>
        <w:rPr>
          <w:lang w:val="sr-Latn-RS"/>
        </w:rPr>
        <w:t xml:space="preserve"> спровешће се у складу са Одлуком о грађевинском земљишту у јавној својини општине Лајковац. Записник о спроведеном поступку са документацијом доставља се Председнику општине у року од 8 дана од дана одржавања јавног надметања. Одлуку о </w:t>
      </w:r>
      <w:r>
        <w:rPr>
          <w:lang w:val="sr-Latn-RS"/>
        </w:rPr>
        <w:lastRenderedPageBreak/>
        <w:t>отуђењу предметног земљишта доноси Председник општине Лајковац и иста се доставља свим учесницима у поступку јавног надметања. Уговор о отуђењу предметн</w:t>
      </w:r>
      <w:r>
        <w:rPr>
          <w:lang w:val="sr-Cyrl-RS"/>
        </w:rPr>
        <w:t>е непокретности</w:t>
      </w:r>
      <w:r>
        <w:rPr>
          <w:lang w:val="sr-Latn-RS"/>
        </w:rPr>
        <w:t xml:space="preserve"> закључује се између лица коме се отуђује </w:t>
      </w:r>
      <w:r>
        <w:rPr>
          <w:lang w:val="sr-Cyrl-RS"/>
        </w:rPr>
        <w:t>непокретност</w:t>
      </w:r>
      <w:r>
        <w:rPr>
          <w:lang w:val="sr-Latn-RS"/>
        </w:rPr>
        <w:t xml:space="preserve"> и Председника општине, односно лица опуномоћеног од стране Председника општине, у року од 30 дана од дана доношења Одлуке о отуђењу. Уговор о отуђењу закључиће се по претходно прибављеном мишљењу јавног правобранилаштва.Уколико лице коме се </w:t>
      </w:r>
      <w:r>
        <w:rPr>
          <w:lang w:val="sr-Cyrl-RS"/>
        </w:rPr>
        <w:t>непокретност</w:t>
      </w:r>
      <w:r>
        <w:rPr>
          <w:lang w:val="sr-Latn-RS"/>
        </w:rPr>
        <w:t xml:space="preserve"> отуђује, у року од 30 дана од дана доношења Одлуке о отуђењу, Председник општине доноси Одлуку којом ће поништити Одлуку о отуђењу предметн</w:t>
      </w:r>
      <w:r>
        <w:rPr>
          <w:lang w:val="sr-Cyrl-RS"/>
        </w:rPr>
        <w:t>е непокретности</w:t>
      </w:r>
      <w:r>
        <w:rPr>
          <w:lang w:val="sr-Latn-RS"/>
        </w:rPr>
        <w:t xml:space="preserve">. Ако лице које је прибавило </w:t>
      </w:r>
      <w:r>
        <w:rPr>
          <w:lang w:val="sr-Cyrl-RS"/>
        </w:rPr>
        <w:t>непокретност</w:t>
      </w:r>
      <w:r>
        <w:rPr>
          <w:lang w:val="sr-Latn-RS"/>
        </w:rPr>
        <w:t xml:space="preserve"> у својину не изврши уговорену обавезу</w:t>
      </w:r>
      <w:r>
        <w:rPr>
          <w:lang w:val="sr-Cyrl-RS"/>
        </w:rPr>
        <w:t xml:space="preserve"> </w:t>
      </w:r>
      <w:r>
        <w:rPr>
          <w:lang w:val="sr-Latn-RS"/>
        </w:rPr>
        <w:t xml:space="preserve">плаћања утврђене цене </w:t>
      </w:r>
      <w:r>
        <w:rPr>
          <w:lang w:val="sr-Cyrl-RS"/>
        </w:rPr>
        <w:t>непокретности</w:t>
      </w:r>
      <w:r>
        <w:rPr>
          <w:lang w:val="sr-Latn-RS"/>
        </w:rPr>
        <w:t xml:space="preserve">, Уговор се једнострано раскида </w:t>
      </w:r>
      <w:r>
        <w:rPr>
          <w:lang w:val="sr-Cyrl-RS"/>
        </w:rPr>
        <w:t>надлежно правобранилаштво покреће поступак за поништај Одлуке о отуђењу</w:t>
      </w:r>
      <w:r>
        <w:rPr>
          <w:lang w:val="sr-Latn-RS"/>
        </w:rPr>
        <w:t>. Учесник јавног надметања који сматра да је грађевинско земљиште отуђено супротно одредбама Закона о планирању и изградњи („Службени гласник РС“ број 72/2009, 81/2009, 64/2010 (Одлука Уставног суда), 24/2011, 121/2012,42/2013 (Одлука Уставног суда), 50/2013 (Одлука Уставног суда), 54/2013 (Решење Уставног суда), 98/2013 (Одлука Уставног суда), 132/2014, 145/2014, 83/2018, 31/2019, 37/2019 (други закон)) те му је на тај начин повређено право, може поднети</w:t>
      </w:r>
      <w:r>
        <w:rPr>
          <w:lang w:val="sr-Cyrl-RS"/>
        </w:rPr>
        <w:t xml:space="preserve"> </w:t>
      </w:r>
      <w:r>
        <w:rPr>
          <w:lang w:val="sr-Latn-RS"/>
        </w:rPr>
        <w:t>надлежном суду тужбу за поништај Уговора у року од 8 дана од дана сазнања за закључење Уговора, а најкасније у року од 30 дана од дана закључења Уговора.</w:t>
      </w:r>
    </w:p>
    <w:p w:rsidR="000E7688" w:rsidRDefault="000E7688" w:rsidP="000E768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lang w:val="sr-Cyrl-RS"/>
        </w:rPr>
      </w:pPr>
      <w:r>
        <w:rPr>
          <w:lang w:val="sr-Latn-RS"/>
        </w:rPr>
        <w:t>Д</w:t>
      </w:r>
      <w:r>
        <w:rPr>
          <w:lang w:val="sr-Cyrl-RS"/>
        </w:rPr>
        <w:t>ОДАТНЕ ИНФОРМАЦИЈЕ</w:t>
      </w:r>
      <w:r>
        <w:rPr>
          <w:lang w:val="sr-Latn-RS"/>
        </w:rPr>
        <w:t xml:space="preserve">: Сва ближа обавештења и информације у вези овог јавног огласа могу се </w:t>
      </w:r>
      <w:r>
        <w:rPr>
          <w:rFonts w:cstheme="minorBidi"/>
          <w:kern w:val="0"/>
          <w:szCs w:val="22"/>
          <w:lang w:val="sr-Cyrl-RS"/>
        </w:rPr>
        <w:t xml:space="preserve">добити путем е </w:t>
      </w:r>
      <w:r>
        <w:rPr>
          <w:rFonts w:cstheme="minorBidi"/>
          <w:kern w:val="0"/>
          <w:szCs w:val="22"/>
          <w:lang w:val="sr-Latn-RS"/>
        </w:rPr>
        <w:t>mail-a</w:t>
      </w:r>
      <w:r>
        <w:rPr>
          <w:rFonts w:cstheme="minorBidi"/>
          <w:kern w:val="0"/>
          <w:szCs w:val="22"/>
          <w:lang w:val="sr-Cyrl-RS"/>
        </w:rPr>
        <w:t>:</w:t>
      </w:r>
      <w:r>
        <w:rPr>
          <w:rFonts w:cstheme="minorBidi"/>
          <w:kern w:val="0"/>
          <w:szCs w:val="22"/>
          <w:lang w:val="sr-Latn-RS"/>
        </w:rPr>
        <w:t xml:space="preserve"> </w:t>
      </w:r>
      <w:r>
        <w:rPr>
          <w:rFonts w:cstheme="minorBidi"/>
          <w:kern w:val="0"/>
          <w:szCs w:val="22"/>
          <w:lang w:val="en-US"/>
        </w:rPr>
        <w:t>zjeremic87@gmail.com</w:t>
      </w:r>
      <w:r>
        <w:rPr>
          <w:rFonts w:cstheme="minorBidi"/>
          <w:kern w:val="0"/>
          <w:szCs w:val="22"/>
          <w:lang w:val="sr-Cyrl-RS"/>
        </w:rPr>
        <w:t xml:space="preserve"> или на телефон број:</w:t>
      </w:r>
      <w:r>
        <w:rPr>
          <w:rFonts w:cstheme="minorBidi"/>
          <w:kern w:val="0"/>
          <w:szCs w:val="22"/>
          <w:lang w:val="en-US"/>
        </w:rPr>
        <w:t xml:space="preserve"> 014/3432-760, </w:t>
      </w:r>
      <w:r>
        <w:rPr>
          <w:rFonts w:cstheme="minorBidi"/>
          <w:kern w:val="0"/>
          <w:szCs w:val="22"/>
          <w:lang w:val="sr-Cyrl-RS"/>
        </w:rPr>
        <w:t>контакт особа Жељко Јеремић.</w:t>
      </w:r>
    </w:p>
    <w:p w:rsidR="000E7688" w:rsidRDefault="000E7688" w:rsidP="000E7688">
      <w:pPr>
        <w:spacing w:after="0" w:line="240" w:lineRule="auto"/>
        <w:jc w:val="both"/>
        <w:rPr>
          <w:lang w:val="sr-Cyrl-RS"/>
        </w:rPr>
      </w:pPr>
    </w:p>
    <w:p w:rsidR="000E7688" w:rsidRDefault="000E7688" w:rsidP="000E7688">
      <w:pPr>
        <w:spacing w:after="0" w:line="240" w:lineRule="auto"/>
        <w:jc w:val="center"/>
        <w:rPr>
          <w:lang w:val="sr-Latn-RS"/>
        </w:rPr>
      </w:pPr>
      <w:r>
        <w:rPr>
          <w:lang w:val="sr-Latn-RS"/>
        </w:rPr>
        <w:t>Комисија за спровођење поступка прибављања и отуђења непокретности непосредном погодбом, давања у закуп ствари у јавној својини општине Лајковац и поступака јавног надметања и прикупљања писмених понуда</w:t>
      </w:r>
    </w:p>
    <w:p w:rsidR="000E7688" w:rsidRDefault="000E7688" w:rsidP="000E7688">
      <w:pPr>
        <w:rPr>
          <w:lang w:val="sr-Latn-RS"/>
        </w:rPr>
      </w:pPr>
    </w:p>
    <w:p w:rsidR="00486F63" w:rsidRDefault="00F51928"/>
    <w:sectPr w:rsidR="00486F63" w:rsidSect="00784E6C">
      <w:pgSz w:w="11906" w:h="16838"/>
      <w:pgMar w:top="1134" w:right="1418" w:bottom="28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A148C"/>
    <w:multiLevelType w:val="hybridMultilevel"/>
    <w:tmpl w:val="F50687B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53"/>
    <w:rsid w:val="000E7688"/>
    <w:rsid w:val="002560FA"/>
    <w:rsid w:val="004439B6"/>
    <w:rsid w:val="00784E6C"/>
    <w:rsid w:val="00936253"/>
    <w:rsid w:val="00A16DB0"/>
    <w:rsid w:val="00CD08A9"/>
    <w:rsid w:val="00DC3AB1"/>
    <w:rsid w:val="00E24C08"/>
    <w:rsid w:val="00F5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85219-FDC5-4A13-9344-01080E33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76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jkovac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1377</Words>
  <Characters>7849</Characters>
  <Application>Microsoft Office Word</Application>
  <DocSecurity>0</DocSecurity>
  <Lines>65</Lines>
  <Paragraphs>18</Paragraphs>
  <ScaleCrop>false</ScaleCrop>
  <Company/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Zeljko</cp:lastModifiedBy>
  <cp:revision>3</cp:revision>
  <dcterms:created xsi:type="dcterms:W3CDTF">2020-06-11T05:44:00Z</dcterms:created>
  <dcterms:modified xsi:type="dcterms:W3CDTF">2020-06-11T11:05:00Z</dcterms:modified>
</cp:coreProperties>
</file>