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77" w:rsidRDefault="00013D9B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41.25pt;margin-top:-29.25pt;width:95.65pt;height:19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">
            <v:textbox>
              <w:txbxContent>
                <w:p w:rsidR="005C07B5" w:rsidRPr="00DF7150" w:rsidRDefault="005C07B5" w:rsidP="005C07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150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Образац број </w:t>
                  </w:r>
                  <w:r w:rsidRPr="00DF7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3E385A" w:rsidRPr="003E385A">
        <w:rPr>
          <w:rFonts w:ascii="Times New Roman" w:hAnsi="Times New Roman" w:cs="Times New Roman"/>
          <w:b/>
          <w:sz w:val="28"/>
          <w:szCs w:val="28"/>
          <w:lang w:val="sr-Cyrl-CS"/>
        </w:rPr>
        <w:t>Пројекат о економској одрживости улагања</w:t>
      </w:r>
    </w:p>
    <w:tbl>
      <w:tblPr>
        <w:tblStyle w:val="TableGrid"/>
        <w:tblW w:w="0" w:type="auto"/>
        <w:tblLook w:val="04A0"/>
      </w:tblPr>
      <w:tblGrid>
        <w:gridCol w:w="4442"/>
        <w:gridCol w:w="2250"/>
        <w:gridCol w:w="2193"/>
      </w:tblGrid>
      <w:tr w:rsidR="003E385A" w:rsidTr="00F77B1F">
        <w:tc>
          <w:tcPr>
            <w:tcW w:w="8885" w:type="dxa"/>
            <w:gridSpan w:val="3"/>
          </w:tcPr>
          <w:p w:rsidR="003E385A" w:rsidRPr="003E385A" w:rsidRDefault="003E385A" w:rsidP="003E385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предмету инвестиције</w:t>
            </w:r>
          </w:p>
        </w:tc>
      </w:tr>
      <w:tr w:rsidR="00B646DE" w:rsidTr="00BC705A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Пун и тачан назив предмета инвестиције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из предрачуна, набројати све предметне инвестиције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5F4635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Тип, модел, серијски број, односно категорија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995F1E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156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 производње/старост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приплодна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5A" w:rsidTr="00E136E7">
        <w:tc>
          <w:tcPr>
            <w:tcW w:w="8885" w:type="dxa"/>
            <w:gridSpan w:val="3"/>
          </w:tcPr>
          <w:p w:rsidR="003E385A" w:rsidRPr="001566C6" w:rsidRDefault="001566C6" w:rsidP="001566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Основни подаци о добављачу/власнику и предрачуну </w:t>
            </w:r>
          </w:p>
        </w:tc>
      </w:tr>
      <w:tr w:rsidR="00B646DE" w:rsidTr="00B646DE">
        <w:trPr>
          <w:trHeight w:val="3563"/>
        </w:trPr>
        <w:tc>
          <w:tcPr>
            <w:tcW w:w="4442" w:type="dxa"/>
            <w:vAlign w:val="center"/>
          </w:tcPr>
          <w:p w:rsidR="00B646DE" w:rsidRDefault="00B646DE" w:rsidP="00B646D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 име/име и презиме, седиште/пребивалиште добављача/власника, матични број добављача/ЈМБГ власника, ПИБ добављача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Pr="00B646DE" w:rsidRDefault="00B646DE" w:rsidP="00B6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3A0" w:rsidTr="00A623A0">
        <w:tc>
          <w:tcPr>
            <w:tcW w:w="4442" w:type="dxa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 датум издавања предрачуна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Предрачунска цена без ПДВ и укупна предрачунска цена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са ПДВ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385A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без </w:t>
            </w:r>
          </w:p>
          <w:p w:rsidR="003E385A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3E385A" w:rsidRDefault="003E385A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са </w:t>
            </w:r>
          </w:p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E385A" w:rsidRPr="00CB0467" w:rsidRDefault="003E385A" w:rsidP="00CB04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5717"/>
      </w:tblGrid>
      <w:tr w:rsidR="00A623A0" w:rsidTr="006C407A">
        <w:tc>
          <w:tcPr>
            <w:tcW w:w="8885" w:type="dxa"/>
            <w:gridSpan w:val="2"/>
          </w:tcPr>
          <w:p w:rsidR="00A623A0" w:rsidRPr="00A623A0" w:rsidRDefault="00A623A0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инвестицији</w:t>
            </w: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B77A75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опис пословне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A623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вези са планираном инвестицијом (у шта ће се инвестирати, због </w:t>
            </w:r>
            <w:r w:rsidR="00952F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чега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је циљ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Објаснити које резултате/економске ефекте (на газдинство, производњу, стандард, запошљавање и др) очекујете након реализације инвестиције за коју се подноси пријава на јавни позив</w:t>
            </w: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производе које ће газдинство производити по завршетку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Pr="00CB0467" w:rsidRDefault="00997DF1" w:rsidP="00A62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Навести разлоге због којих сте се одлучили за набавку предметне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начин продаје поменутих производа (директна продаја крајњем купцу, продаја прерађивачу, извознику, продаја откупљивачу, на пијаци, за сопствене потребе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главне купце производа произвдених на газдинству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постоји неки начин промоције (рекламирања) производа и који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чланови уже породице учествују у раду пољопривредног газдинства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623A0" w:rsidRDefault="00A623A0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72" w:type="dxa"/>
        <w:tblInd w:w="-976" w:type="dxa"/>
        <w:tblLayout w:type="fixed"/>
        <w:tblLook w:val="04A0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FC7599" w:rsidRPr="00FC7599" w:rsidTr="005C3C2F">
        <w:trPr>
          <w:trHeight w:val="342"/>
        </w:trPr>
        <w:tc>
          <w:tcPr>
            <w:tcW w:w="10272" w:type="dxa"/>
            <w:gridSpan w:val="8"/>
          </w:tcPr>
          <w:p w:rsidR="00997DF1" w:rsidRPr="00FC7599" w:rsidRDefault="00997DF1" w:rsidP="00997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Преглед трошкова предмета инвестиције</w:t>
            </w:r>
          </w:p>
        </w:tc>
      </w:tr>
      <w:tr w:rsidR="00FC7599" w:rsidRPr="00FC7599" w:rsidTr="00FD7B5B">
        <w:trPr>
          <w:trHeight w:val="1008"/>
        </w:trPr>
        <w:tc>
          <w:tcPr>
            <w:tcW w:w="886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(са предрачуна)</w:t>
            </w:r>
          </w:p>
        </w:tc>
        <w:tc>
          <w:tcPr>
            <w:tcW w:w="1112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997DF1" w:rsidRPr="00FC7599" w:rsidRDefault="005C3C2F" w:rsidP="001E7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 w:rsidR="001E7490"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D7B5B" w:rsidRPr="00FC7599" w:rsidRDefault="001E7490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</w:t>
            </w:r>
            <w:r w:rsidR="003D04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</w:t>
            </w:r>
            <w:r w:rsidR="005C3C2F"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D7B5B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61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61"/>
        </w:trPr>
        <w:tc>
          <w:tcPr>
            <w:tcW w:w="6124" w:type="dxa"/>
            <w:gridSpan w:val="5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97DF1" w:rsidRPr="003E385A" w:rsidRDefault="00997DF1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997DF1" w:rsidRPr="003E385A" w:rsidSect="006A782A">
      <w:footerReference w:type="default" r:id="rId7"/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CD" w:rsidRDefault="001F0BCD" w:rsidP="00425A17">
      <w:pPr>
        <w:spacing w:after="0" w:line="240" w:lineRule="auto"/>
      </w:pPr>
      <w:r>
        <w:separator/>
      </w:r>
    </w:p>
  </w:endnote>
  <w:endnote w:type="continuationSeparator" w:id="0">
    <w:p w:rsidR="001F0BCD" w:rsidRDefault="001F0BCD" w:rsidP="0042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556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A17" w:rsidRDefault="00013D9B">
        <w:pPr>
          <w:pStyle w:val="Footer"/>
          <w:jc w:val="center"/>
        </w:pPr>
        <w:r>
          <w:fldChar w:fldCharType="begin"/>
        </w:r>
        <w:r w:rsidR="00425A17">
          <w:instrText xml:space="preserve"> PAGE   \* MERGEFORMAT </w:instrText>
        </w:r>
        <w:r>
          <w:fldChar w:fldCharType="separate"/>
        </w:r>
        <w:r w:rsidR="003D04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5A17" w:rsidRDefault="00425A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CD" w:rsidRDefault="001F0BCD" w:rsidP="00425A17">
      <w:pPr>
        <w:spacing w:after="0" w:line="240" w:lineRule="auto"/>
      </w:pPr>
      <w:r>
        <w:separator/>
      </w:r>
    </w:p>
  </w:footnote>
  <w:footnote w:type="continuationSeparator" w:id="0">
    <w:p w:rsidR="001F0BCD" w:rsidRDefault="001F0BCD" w:rsidP="00425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385A"/>
    <w:rsid w:val="00003C5A"/>
    <w:rsid w:val="00013D9B"/>
    <w:rsid w:val="0001485F"/>
    <w:rsid w:val="00081977"/>
    <w:rsid w:val="001566C6"/>
    <w:rsid w:val="001E7490"/>
    <w:rsid w:val="001F0BCD"/>
    <w:rsid w:val="001F219E"/>
    <w:rsid w:val="00376E0D"/>
    <w:rsid w:val="003D047C"/>
    <w:rsid w:val="003E385A"/>
    <w:rsid w:val="00424772"/>
    <w:rsid w:val="00425A17"/>
    <w:rsid w:val="00452ECA"/>
    <w:rsid w:val="00515D4D"/>
    <w:rsid w:val="005C07B5"/>
    <w:rsid w:val="005C3C2F"/>
    <w:rsid w:val="006A782A"/>
    <w:rsid w:val="006D3BD0"/>
    <w:rsid w:val="00726A3F"/>
    <w:rsid w:val="007312A5"/>
    <w:rsid w:val="00867A61"/>
    <w:rsid w:val="009152C2"/>
    <w:rsid w:val="00952F82"/>
    <w:rsid w:val="00997DF1"/>
    <w:rsid w:val="00A623A0"/>
    <w:rsid w:val="00A87325"/>
    <w:rsid w:val="00AB5201"/>
    <w:rsid w:val="00B646DE"/>
    <w:rsid w:val="00B7171A"/>
    <w:rsid w:val="00B77A75"/>
    <w:rsid w:val="00CB0467"/>
    <w:rsid w:val="00CE2F87"/>
    <w:rsid w:val="00D349FA"/>
    <w:rsid w:val="00DB79D6"/>
    <w:rsid w:val="00DF7150"/>
    <w:rsid w:val="00F67F17"/>
    <w:rsid w:val="00FB6C62"/>
    <w:rsid w:val="00FC7599"/>
    <w:rsid w:val="00FD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0D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17"/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17"/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D217-4C81-44B0-B207-26780C95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JelenaV</cp:lastModifiedBy>
  <cp:revision>3</cp:revision>
  <dcterms:created xsi:type="dcterms:W3CDTF">2019-06-13T08:02:00Z</dcterms:created>
  <dcterms:modified xsi:type="dcterms:W3CDTF">2020-05-25T08:46:00Z</dcterms:modified>
</cp:coreProperties>
</file>