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532CF" w14:textId="77777777" w:rsidR="00817CA6" w:rsidRPr="00E93C4B" w:rsidRDefault="00817CA6" w:rsidP="007F6E5A">
      <w:pPr>
        <w:rPr>
          <w:sz w:val="20"/>
          <w:szCs w:val="20"/>
          <w:lang w:val="sr-Cyrl-RS"/>
        </w:rPr>
      </w:pPr>
    </w:p>
    <w:sdt>
      <w:sdtPr>
        <w:rPr>
          <w:sz w:val="20"/>
          <w:szCs w:val="20"/>
          <w:lang w:val="en-US"/>
        </w:rPr>
        <w:id w:val="-1588380185"/>
        <w:docPartObj>
          <w:docPartGallery w:val="Cover Pages"/>
          <w:docPartUnique/>
        </w:docPartObj>
      </w:sdtPr>
      <w:sdtEndPr>
        <w:rPr>
          <w:noProof/>
          <w:color w:val="5B9BD5" w:themeColor="accent1"/>
        </w:rPr>
      </w:sdtEndPr>
      <w:sdtContent>
        <w:p w14:paraId="277AED51" w14:textId="77777777" w:rsidR="007F6E5A" w:rsidRPr="004D6CBF" w:rsidRDefault="007F6E5A" w:rsidP="007F6E5A">
          <w:pPr>
            <w:rPr>
              <w:sz w:val="20"/>
              <w:szCs w:val="20"/>
              <w:lang w:val="en-US"/>
            </w:rPr>
          </w:pPr>
          <w:r w:rsidRPr="004D6CBF">
            <w:rPr>
              <w:noProof/>
              <w:sz w:val="20"/>
              <w:szCs w:val="20"/>
              <w:lang w:val="en-US"/>
            </w:rPr>
            <mc:AlternateContent>
              <mc:Choice Requires="wpg">
                <w:drawing>
                  <wp:anchor distT="0" distB="0" distL="114300" distR="114300" simplePos="0" relativeHeight="251658752" behindDoc="1" locked="0" layoutInCell="1" allowOverlap="1" wp14:anchorId="4196BE20" wp14:editId="4F08B0DC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665595" cy="9718040"/>
                    <wp:effectExtent l="0" t="635" r="3175" b="0"/>
                    <wp:wrapNone/>
                    <wp:docPr id="1" name="Group 19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665595" cy="9718040"/>
                              <a:chOff x="0" y="0"/>
                              <a:chExt cx="68648" cy="91235"/>
                            </a:xfrm>
                          </wpg:grpSpPr>
                          <wps:wsp>
                            <wps:cNvPr id="2" name="Rectangle 1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" cy="137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100000"/>
                                  <a:lumOff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" name="Rectangle 1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40943"/>
                                <a:ext cx="68580" cy="502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100000"/>
                                  <a:lumOff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4CFEEB" w14:textId="77777777" w:rsidR="00515DDF" w:rsidRPr="00B917A4" w:rsidRDefault="00515DDF" w:rsidP="007F6E5A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B917A4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Општина</w:t>
                                  </w:r>
                                  <w:proofErr w:type="spellEnd"/>
                                  <w:r w:rsidRPr="00B917A4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917A4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Лајковац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457200" tIns="731520" rIns="457200" bIns="457200" anchor="b" anchorCtr="0" upright="1">
                              <a:noAutofit/>
                            </wps:bodyPr>
                          </wps:wsp>
                          <wps:wsp>
                            <wps:cNvPr id="4" name="Text Box 19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" y="13716"/>
                                <a:ext cx="68580" cy="2722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B473AE" w14:textId="77777777" w:rsidR="00515DDF" w:rsidRPr="00646015" w:rsidRDefault="00515DDF" w:rsidP="00FB313A">
                                  <w:pPr>
                                    <w:spacing w:after="0" w:line="240" w:lineRule="auto"/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46015"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  <w:lang w:val="sr-Cyrl-RS"/>
                                    </w:rPr>
                                    <w:t xml:space="preserve">                                 </w:t>
                                  </w:r>
                                  <w:r w:rsidRPr="00646015"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ПРОГРАМ</w:t>
                                  </w:r>
                                  <w:r w:rsidRPr="00646015"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  <w:lang w:val="sr-Cyrl-RS"/>
                                    </w:rPr>
                                    <w:t xml:space="preserve"> </w:t>
                                  </w:r>
                                  <w:r w:rsidRPr="00646015"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УРЕЂИВАЊА ГРАЂЕВИНСКОГ</w:t>
                                  </w:r>
                                </w:p>
                                <w:p w14:paraId="74C6AB48" w14:textId="24050A76" w:rsidR="00515DDF" w:rsidRPr="00646015" w:rsidRDefault="00515DDF" w:rsidP="00013A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  <w:lang w:val="sr-Cyrl-RS"/>
                                    </w:rPr>
                                  </w:pPr>
                                  <w:r w:rsidRPr="00646015"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З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ЕМЉИШТА ОПШТИНЕ ЛАЈКОВАЦ ЗА 2021</w:t>
                                  </w:r>
                                  <w:r w:rsidRPr="00646015"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. ГОДИНУ</w:t>
                                  </w:r>
                                </w:p>
                                <w:p w14:paraId="0353FADA" w14:textId="01A7B5B2" w:rsidR="00515DDF" w:rsidRPr="00646015" w:rsidRDefault="00515DDF" w:rsidP="0049299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  <w:lang w:val="sr-Cyrl-RS"/>
                                    </w:rPr>
                                  </w:pPr>
                                </w:p>
                                <w:p w14:paraId="47CB4281" w14:textId="77777777" w:rsidR="00515DDF" w:rsidRPr="00D31E2D" w:rsidRDefault="00515DDF" w:rsidP="00492990">
                                  <w:pPr>
                                    <w:spacing w:before="60" w:after="30"/>
                                    <w:ind w:right="225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p w14:paraId="694A1EF2" w14:textId="77777777" w:rsidR="00515DDF" w:rsidRPr="00D31E2D" w:rsidRDefault="00515DDF" w:rsidP="00013A14">
                                  <w:pPr>
                                    <w:spacing w:before="60" w:after="30"/>
                                    <w:ind w:right="225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p w14:paraId="5B922000" w14:textId="77777777" w:rsidR="00515DDF" w:rsidRDefault="00515DDF" w:rsidP="007F6E5A">
                                  <w:pPr>
                                    <w:pStyle w:val="NoSpacing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457200" tIns="91440" rIns="457200" bIns="9144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196BE20" id="Group 193" o:spid="_x0000_s1026" style="position:absolute;margin-left:0;margin-top:0;width:524.85pt;height:765.2pt;z-index:-251657728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" fillcolor="#5b9bd5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" fillcolor="#5b9bd5" stroked="f" strokeweight="1pt">
                      <v:textbox inset="36pt,57.6pt,36pt,36pt">
                        <w:txbxContent>
                          <w:p w14:paraId="214CFEEB" w14:textId="77777777" w:rsidR="00515DDF" w:rsidRPr="00B917A4" w:rsidRDefault="00515DDF" w:rsidP="007F6E5A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917A4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Општина</w:t>
                            </w:r>
                            <w:proofErr w:type="spellEnd"/>
                            <w:r w:rsidRPr="00B917A4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917A4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Лајковац</w:t>
                            </w:r>
                            <w:proofErr w:type="spellEnd"/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" stroked="f" strokeweight=".5pt">
                      <v:textbox inset="36pt,7.2pt,36pt,7.2pt">
                        <w:txbxContent>
                          <w:p w14:paraId="1BB473AE" w14:textId="77777777" w:rsidR="00515DDF" w:rsidRPr="00646015" w:rsidRDefault="00515DDF" w:rsidP="00FB313A">
                            <w:pPr>
                              <w:spacing w:after="0" w:line="240" w:lineRule="auto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46015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sr-Cyrl-RS"/>
                              </w:rPr>
                              <w:t xml:space="preserve">                                 </w:t>
                            </w:r>
                            <w:r w:rsidRPr="00646015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ПРОГРАМ</w:t>
                            </w:r>
                            <w:r w:rsidRPr="00646015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sr-Cyrl-RS"/>
                              </w:rPr>
                              <w:t xml:space="preserve"> </w:t>
                            </w:r>
                            <w:r w:rsidRPr="00646015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УРЕЂИВАЊА ГРАЂЕВИНСКОГ</w:t>
                            </w:r>
                          </w:p>
                          <w:p w14:paraId="74C6AB48" w14:textId="24050A76" w:rsidR="00515DDF" w:rsidRPr="00646015" w:rsidRDefault="00515DDF" w:rsidP="00013A14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646015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З</w:t>
                            </w:r>
                            <w:r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ЕМЉИШТА ОПШТИНЕ ЛАЈКОВАЦ ЗА 2021</w:t>
                            </w:r>
                            <w:r w:rsidRPr="00646015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. ГОДИНУ</w:t>
                            </w:r>
                          </w:p>
                          <w:p w14:paraId="0353FADA" w14:textId="01A7B5B2" w:rsidR="00515DDF" w:rsidRPr="00646015" w:rsidRDefault="00515DDF" w:rsidP="00492990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sr-Cyrl-RS"/>
                              </w:rPr>
                            </w:pPr>
                          </w:p>
                          <w:p w14:paraId="47CB4281" w14:textId="77777777" w:rsidR="00515DDF" w:rsidRPr="00D31E2D" w:rsidRDefault="00515DDF" w:rsidP="00492990">
                            <w:pPr>
                              <w:spacing w:before="60" w:after="30"/>
                              <w:ind w:right="225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94A1EF2" w14:textId="77777777" w:rsidR="00515DDF" w:rsidRPr="00D31E2D" w:rsidRDefault="00515DDF" w:rsidP="00013A14">
                            <w:pPr>
                              <w:spacing w:before="60" w:after="30"/>
                              <w:ind w:right="225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B922000" w14:textId="77777777" w:rsidR="00515DDF" w:rsidRDefault="00515DDF" w:rsidP="007F6E5A">
                            <w:pPr>
                              <w:pStyle w:val="NoSpacing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31EF0628" w14:textId="77777777" w:rsidR="007F6E5A" w:rsidRPr="004D6CBF" w:rsidRDefault="007F6E5A" w:rsidP="007F6E5A">
          <w:pPr>
            <w:rPr>
              <w:rFonts w:eastAsiaTheme="majorEastAsia" w:cstheme="majorBidi"/>
              <w:noProof/>
              <w:color w:val="5B9BD5" w:themeColor="accent1"/>
              <w:sz w:val="20"/>
              <w:szCs w:val="20"/>
              <w:lang w:val="en-US"/>
            </w:rPr>
          </w:pPr>
          <w:r w:rsidRPr="004D6CBF">
            <w:rPr>
              <w:noProof/>
              <w:color w:val="5B9BD5" w:themeColor="accent1"/>
              <w:sz w:val="20"/>
              <w:szCs w:val="20"/>
              <w:lang w:val="en-US"/>
            </w:rPr>
            <w:br w:type="page"/>
          </w:r>
        </w:p>
      </w:sdtContent>
    </w:sdt>
    <w:sdt>
      <w:sdtPr>
        <w:rPr>
          <w:sz w:val="20"/>
          <w:szCs w:val="20"/>
          <w:lang w:val="en-US"/>
        </w:rPr>
        <w:id w:val="-213100275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noProof/>
          <w:color w:val="00B0F0"/>
          <w:sz w:val="24"/>
          <w:szCs w:val="24"/>
        </w:rPr>
      </w:sdtEndPr>
      <w:sdtContent>
        <w:p w14:paraId="39CBFC2E" w14:textId="77777777" w:rsidR="007F6E5A" w:rsidRPr="008A4B8D" w:rsidRDefault="006B33AF" w:rsidP="006B33AF">
          <w:pPr>
            <w:keepNext/>
            <w:keepLines/>
            <w:spacing w:before="240" w:after="0"/>
            <w:jc w:val="center"/>
            <w:rPr>
              <w:rFonts w:ascii="Times New Roman" w:eastAsiaTheme="majorEastAsia" w:hAnsi="Times New Roman" w:cs="Times New Roman"/>
              <w:color w:val="00B0F0"/>
              <w:sz w:val="40"/>
              <w:szCs w:val="40"/>
              <w:lang w:val="sr-Cyrl-RS"/>
            </w:rPr>
          </w:pPr>
          <w:r w:rsidRPr="008A4B8D">
            <w:rPr>
              <w:rFonts w:ascii="Times New Roman" w:eastAsiaTheme="majorEastAsia" w:hAnsi="Times New Roman" w:cs="Times New Roman"/>
              <w:color w:val="00B0F0"/>
              <w:sz w:val="40"/>
              <w:szCs w:val="40"/>
              <w:lang w:val="sr-Cyrl-RS"/>
            </w:rPr>
            <w:t>САДРЖАЈ</w:t>
          </w:r>
        </w:p>
        <w:p w14:paraId="0A13ACB1" w14:textId="71E2C23C" w:rsidR="005858EA" w:rsidRDefault="007F6E5A">
          <w:pPr>
            <w:pStyle w:val="TOC1"/>
            <w:tabs>
              <w:tab w:val="left" w:pos="440"/>
              <w:tab w:val="right" w:leader="dot" w:pos="9346"/>
            </w:tabs>
            <w:rPr>
              <w:rFonts w:eastAsiaTheme="minorEastAsia"/>
              <w:noProof/>
              <w:lang w:val="sr-Latn-RS" w:eastAsia="sr-Latn-RS"/>
            </w:rPr>
          </w:pPr>
          <w:r w:rsidRPr="00370D63">
            <w:rPr>
              <w:rFonts w:ascii="Times New Roman" w:hAnsi="Times New Roman" w:cs="Times New Roman"/>
              <w:color w:val="00B0F0"/>
              <w:sz w:val="24"/>
              <w:szCs w:val="24"/>
            </w:rPr>
            <w:fldChar w:fldCharType="begin"/>
          </w:r>
          <w:r w:rsidRPr="00370D63">
            <w:rPr>
              <w:rFonts w:ascii="Times New Roman" w:hAnsi="Times New Roman" w:cs="Times New Roman"/>
              <w:color w:val="00B0F0"/>
              <w:sz w:val="24"/>
              <w:szCs w:val="24"/>
            </w:rPr>
            <w:instrText xml:space="preserve"> TOC \o "1-3" \h \z \u </w:instrText>
          </w:r>
          <w:r w:rsidRPr="00370D63">
            <w:rPr>
              <w:rFonts w:ascii="Times New Roman" w:hAnsi="Times New Roman" w:cs="Times New Roman"/>
              <w:color w:val="00B0F0"/>
              <w:sz w:val="24"/>
              <w:szCs w:val="24"/>
            </w:rPr>
            <w:fldChar w:fldCharType="separate"/>
          </w:r>
          <w:hyperlink w:anchor="_Toc58320200" w:history="1"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1.</w:t>
            </w:r>
            <w:r w:rsidR="005858EA">
              <w:rPr>
                <w:rFonts w:eastAsiaTheme="minorEastAsia"/>
                <w:noProof/>
                <w:lang w:val="sr-Latn-RS" w:eastAsia="sr-Latn-RS"/>
              </w:rPr>
              <w:tab/>
            </w:r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УВОДНЕ ОДРЕДБЕ</w:t>
            </w:r>
            <w:r w:rsidR="005858EA">
              <w:rPr>
                <w:noProof/>
                <w:webHidden/>
              </w:rPr>
              <w:tab/>
            </w:r>
            <w:r w:rsidR="005858EA">
              <w:rPr>
                <w:noProof/>
                <w:webHidden/>
              </w:rPr>
              <w:fldChar w:fldCharType="begin"/>
            </w:r>
            <w:r w:rsidR="005858EA">
              <w:rPr>
                <w:noProof/>
                <w:webHidden/>
              </w:rPr>
              <w:instrText xml:space="preserve"> PAGEREF _Toc58320200 \h </w:instrText>
            </w:r>
            <w:r w:rsidR="005858EA">
              <w:rPr>
                <w:noProof/>
                <w:webHidden/>
              </w:rPr>
            </w:r>
            <w:r w:rsidR="005858EA">
              <w:rPr>
                <w:noProof/>
                <w:webHidden/>
              </w:rPr>
              <w:fldChar w:fldCharType="separate"/>
            </w:r>
            <w:r w:rsidR="005858EA">
              <w:rPr>
                <w:noProof/>
                <w:webHidden/>
              </w:rPr>
              <w:t>3</w:t>
            </w:r>
            <w:r w:rsidR="005858EA">
              <w:rPr>
                <w:noProof/>
                <w:webHidden/>
              </w:rPr>
              <w:fldChar w:fldCharType="end"/>
            </w:r>
          </w:hyperlink>
        </w:p>
        <w:p w14:paraId="2FD4B33B" w14:textId="519F40E9" w:rsidR="005858EA" w:rsidRDefault="00515DDF">
          <w:pPr>
            <w:pStyle w:val="TOC1"/>
            <w:tabs>
              <w:tab w:val="left" w:pos="440"/>
              <w:tab w:val="right" w:leader="dot" w:pos="9346"/>
            </w:tabs>
            <w:rPr>
              <w:rFonts w:eastAsiaTheme="minorEastAsia"/>
              <w:noProof/>
              <w:lang w:val="sr-Latn-RS" w:eastAsia="sr-Latn-RS"/>
            </w:rPr>
          </w:pPr>
          <w:hyperlink w:anchor="_Toc58320201" w:history="1"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2.</w:t>
            </w:r>
            <w:r w:rsidR="005858EA">
              <w:rPr>
                <w:rFonts w:eastAsiaTheme="minorEastAsia"/>
                <w:noProof/>
                <w:lang w:val="sr-Latn-RS" w:eastAsia="sr-Latn-RS"/>
              </w:rPr>
              <w:tab/>
            </w:r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ОЦЕНА УСКЛАЂЕНОСТИ ПРОГРАМА СА ЦИЉЕВИМА УКУПНОГ РАЗВОЈА ОПШТИНЕ</w:t>
            </w:r>
            <w:r w:rsidR="005858EA">
              <w:rPr>
                <w:noProof/>
                <w:webHidden/>
              </w:rPr>
              <w:tab/>
            </w:r>
            <w:r w:rsidR="005858EA">
              <w:rPr>
                <w:noProof/>
                <w:webHidden/>
              </w:rPr>
              <w:fldChar w:fldCharType="begin"/>
            </w:r>
            <w:r w:rsidR="005858EA">
              <w:rPr>
                <w:noProof/>
                <w:webHidden/>
              </w:rPr>
              <w:instrText xml:space="preserve"> PAGEREF _Toc58320201 \h </w:instrText>
            </w:r>
            <w:r w:rsidR="005858EA">
              <w:rPr>
                <w:noProof/>
                <w:webHidden/>
              </w:rPr>
            </w:r>
            <w:r w:rsidR="005858EA">
              <w:rPr>
                <w:noProof/>
                <w:webHidden/>
              </w:rPr>
              <w:fldChar w:fldCharType="separate"/>
            </w:r>
            <w:r w:rsidR="005858EA">
              <w:rPr>
                <w:noProof/>
                <w:webHidden/>
              </w:rPr>
              <w:t>4</w:t>
            </w:r>
            <w:r w:rsidR="005858EA">
              <w:rPr>
                <w:noProof/>
                <w:webHidden/>
              </w:rPr>
              <w:fldChar w:fldCharType="end"/>
            </w:r>
          </w:hyperlink>
        </w:p>
        <w:p w14:paraId="0DECA95E" w14:textId="14F4828E" w:rsidR="005858EA" w:rsidRDefault="00515DDF">
          <w:pPr>
            <w:pStyle w:val="TOC1"/>
            <w:tabs>
              <w:tab w:val="left" w:pos="440"/>
              <w:tab w:val="right" w:leader="dot" w:pos="9346"/>
            </w:tabs>
            <w:rPr>
              <w:rFonts w:eastAsiaTheme="minorEastAsia"/>
              <w:noProof/>
              <w:lang w:val="sr-Latn-RS" w:eastAsia="sr-Latn-RS"/>
            </w:rPr>
          </w:pPr>
          <w:hyperlink w:anchor="_Toc58320202" w:history="1"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</w:t>
            </w:r>
            <w:r w:rsidR="005858EA">
              <w:rPr>
                <w:rFonts w:eastAsiaTheme="minorEastAsia"/>
                <w:noProof/>
                <w:lang w:val="sr-Latn-RS" w:eastAsia="sr-Latn-RS"/>
              </w:rPr>
              <w:tab/>
            </w:r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ПРИКАЗ ПРЕДВИЂЕНИХ РАДОВА НА УРЕЂИВАЊУ ГРАЂЕВИНСКОГ  ЗЕМЉИШТА</w:t>
            </w:r>
            <w:r w:rsidR="005858EA">
              <w:rPr>
                <w:noProof/>
                <w:webHidden/>
              </w:rPr>
              <w:tab/>
            </w:r>
            <w:r w:rsidR="005858EA">
              <w:rPr>
                <w:noProof/>
                <w:webHidden/>
              </w:rPr>
              <w:fldChar w:fldCharType="begin"/>
            </w:r>
            <w:r w:rsidR="005858EA">
              <w:rPr>
                <w:noProof/>
                <w:webHidden/>
              </w:rPr>
              <w:instrText xml:space="preserve"> PAGEREF _Toc58320202 \h </w:instrText>
            </w:r>
            <w:r w:rsidR="005858EA">
              <w:rPr>
                <w:noProof/>
                <w:webHidden/>
              </w:rPr>
            </w:r>
            <w:r w:rsidR="005858EA">
              <w:rPr>
                <w:noProof/>
                <w:webHidden/>
              </w:rPr>
              <w:fldChar w:fldCharType="separate"/>
            </w:r>
            <w:r w:rsidR="005858EA">
              <w:rPr>
                <w:noProof/>
                <w:webHidden/>
              </w:rPr>
              <w:t>5</w:t>
            </w:r>
            <w:r w:rsidR="005858EA">
              <w:rPr>
                <w:noProof/>
                <w:webHidden/>
              </w:rPr>
              <w:fldChar w:fldCharType="end"/>
            </w:r>
          </w:hyperlink>
        </w:p>
        <w:p w14:paraId="4B2A20D6" w14:textId="76470B34" w:rsidR="005858EA" w:rsidRDefault="00515DDF">
          <w:pPr>
            <w:pStyle w:val="TOC3"/>
            <w:tabs>
              <w:tab w:val="left" w:pos="1320"/>
              <w:tab w:val="right" w:leader="dot" w:pos="9346"/>
            </w:tabs>
            <w:rPr>
              <w:rFonts w:eastAsiaTheme="minorEastAsia"/>
              <w:noProof/>
              <w:lang w:val="sr-Latn-RS" w:eastAsia="sr-Latn-RS"/>
            </w:rPr>
          </w:pPr>
          <w:hyperlink w:anchor="_Toc58320203" w:history="1"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3.1.1.</w:t>
            </w:r>
            <w:r w:rsidR="005858EA">
              <w:rPr>
                <w:rFonts w:eastAsiaTheme="minorEastAsia"/>
                <w:noProof/>
                <w:lang w:val="sr-Latn-RS" w:eastAsia="sr-Latn-RS"/>
              </w:rPr>
              <w:tab/>
            </w:r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Решавање имовинско-правних односа</w:t>
            </w:r>
            <w:r w:rsidR="005858EA">
              <w:rPr>
                <w:noProof/>
                <w:webHidden/>
              </w:rPr>
              <w:tab/>
            </w:r>
            <w:r w:rsidR="005858EA">
              <w:rPr>
                <w:noProof/>
                <w:webHidden/>
              </w:rPr>
              <w:fldChar w:fldCharType="begin"/>
            </w:r>
            <w:r w:rsidR="005858EA">
              <w:rPr>
                <w:noProof/>
                <w:webHidden/>
              </w:rPr>
              <w:instrText xml:space="preserve"> PAGEREF _Toc58320203 \h </w:instrText>
            </w:r>
            <w:r w:rsidR="005858EA">
              <w:rPr>
                <w:noProof/>
                <w:webHidden/>
              </w:rPr>
            </w:r>
            <w:r w:rsidR="005858EA">
              <w:rPr>
                <w:noProof/>
                <w:webHidden/>
              </w:rPr>
              <w:fldChar w:fldCharType="separate"/>
            </w:r>
            <w:r w:rsidR="005858EA">
              <w:rPr>
                <w:noProof/>
                <w:webHidden/>
              </w:rPr>
              <w:t>5</w:t>
            </w:r>
            <w:r w:rsidR="005858EA">
              <w:rPr>
                <w:noProof/>
                <w:webHidden/>
              </w:rPr>
              <w:fldChar w:fldCharType="end"/>
            </w:r>
          </w:hyperlink>
        </w:p>
        <w:p w14:paraId="2A3A9998" w14:textId="55E3B969" w:rsidR="005858EA" w:rsidRDefault="00515DD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RS" w:eastAsia="sr-Latn-RS"/>
            </w:rPr>
          </w:pPr>
          <w:hyperlink w:anchor="_Toc58320204" w:history="1"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3.1.2. Урбанистички планови – планска документација</w:t>
            </w:r>
            <w:r w:rsidR="005858EA">
              <w:rPr>
                <w:noProof/>
                <w:webHidden/>
              </w:rPr>
              <w:tab/>
            </w:r>
            <w:r w:rsidR="005858EA">
              <w:rPr>
                <w:noProof/>
                <w:webHidden/>
              </w:rPr>
              <w:fldChar w:fldCharType="begin"/>
            </w:r>
            <w:r w:rsidR="005858EA">
              <w:rPr>
                <w:noProof/>
                <w:webHidden/>
              </w:rPr>
              <w:instrText xml:space="preserve"> PAGEREF _Toc58320204 \h </w:instrText>
            </w:r>
            <w:r w:rsidR="005858EA">
              <w:rPr>
                <w:noProof/>
                <w:webHidden/>
              </w:rPr>
            </w:r>
            <w:r w:rsidR="005858EA">
              <w:rPr>
                <w:noProof/>
                <w:webHidden/>
              </w:rPr>
              <w:fldChar w:fldCharType="separate"/>
            </w:r>
            <w:r w:rsidR="005858EA">
              <w:rPr>
                <w:noProof/>
                <w:webHidden/>
              </w:rPr>
              <w:t>5</w:t>
            </w:r>
            <w:r w:rsidR="005858EA">
              <w:rPr>
                <w:noProof/>
                <w:webHidden/>
              </w:rPr>
              <w:fldChar w:fldCharType="end"/>
            </w:r>
          </w:hyperlink>
        </w:p>
        <w:p w14:paraId="25232C9E" w14:textId="2834A7FF" w:rsidR="005858EA" w:rsidRDefault="00515DD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RS" w:eastAsia="sr-Latn-RS"/>
            </w:rPr>
          </w:pPr>
          <w:hyperlink w:anchor="_Toc58320205" w:history="1"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3.2.1. Асанациони радови</w:t>
            </w:r>
            <w:r w:rsidR="005858EA">
              <w:rPr>
                <w:noProof/>
                <w:webHidden/>
              </w:rPr>
              <w:tab/>
            </w:r>
            <w:r w:rsidR="005858EA">
              <w:rPr>
                <w:noProof/>
                <w:webHidden/>
              </w:rPr>
              <w:fldChar w:fldCharType="begin"/>
            </w:r>
            <w:r w:rsidR="005858EA">
              <w:rPr>
                <w:noProof/>
                <w:webHidden/>
              </w:rPr>
              <w:instrText xml:space="preserve"> PAGEREF _Toc58320205 \h </w:instrText>
            </w:r>
            <w:r w:rsidR="005858EA">
              <w:rPr>
                <w:noProof/>
                <w:webHidden/>
              </w:rPr>
            </w:r>
            <w:r w:rsidR="005858EA">
              <w:rPr>
                <w:noProof/>
                <w:webHidden/>
              </w:rPr>
              <w:fldChar w:fldCharType="separate"/>
            </w:r>
            <w:r w:rsidR="005858EA">
              <w:rPr>
                <w:noProof/>
                <w:webHidden/>
              </w:rPr>
              <w:t>5</w:t>
            </w:r>
            <w:r w:rsidR="005858EA">
              <w:rPr>
                <w:noProof/>
                <w:webHidden/>
              </w:rPr>
              <w:fldChar w:fldCharType="end"/>
            </w:r>
          </w:hyperlink>
        </w:p>
        <w:p w14:paraId="51737F6A" w14:textId="786BDA48" w:rsidR="005858EA" w:rsidRDefault="00515DD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RS" w:eastAsia="sr-Latn-RS"/>
            </w:rPr>
          </w:pPr>
          <w:hyperlink w:anchor="_Toc58320206" w:history="1"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3.3.1.  Систем водоснабдевања</w:t>
            </w:r>
            <w:r w:rsidR="005858EA">
              <w:rPr>
                <w:noProof/>
                <w:webHidden/>
              </w:rPr>
              <w:tab/>
            </w:r>
            <w:r w:rsidR="005858EA">
              <w:rPr>
                <w:noProof/>
                <w:webHidden/>
              </w:rPr>
              <w:fldChar w:fldCharType="begin"/>
            </w:r>
            <w:r w:rsidR="005858EA">
              <w:rPr>
                <w:noProof/>
                <w:webHidden/>
              </w:rPr>
              <w:instrText xml:space="preserve"> PAGEREF _Toc58320206 \h </w:instrText>
            </w:r>
            <w:r w:rsidR="005858EA">
              <w:rPr>
                <w:noProof/>
                <w:webHidden/>
              </w:rPr>
            </w:r>
            <w:r w:rsidR="005858EA">
              <w:rPr>
                <w:noProof/>
                <w:webHidden/>
              </w:rPr>
              <w:fldChar w:fldCharType="separate"/>
            </w:r>
            <w:r w:rsidR="005858EA">
              <w:rPr>
                <w:noProof/>
                <w:webHidden/>
              </w:rPr>
              <w:t>6</w:t>
            </w:r>
            <w:r w:rsidR="005858EA">
              <w:rPr>
                <w:noProof/>
                <w:webHidden/>
              </w:rPr>
              <w:fldChar w:fldCharType="end"/>
            </w:r>
          </w:hyperlink>
        </w:p>
        <w:p w14:paraId="56EBF36D" w14:textId="286188DE" w:rsidR="005858EA" w:rsidRDefault="00515DD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RS" w:eastAsia="sr-Latn-RS"/>
            </w:rPr>
          </w:pPr>
          <w:hyperlink w:anchor="_Toc58320207" w:history="1"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3.3.1.2. Објекти за основни развод чисте воде</w:t>
            </w:r>
            <w:r w:rsidR="005858EA">
              <w:rPr>
                <w:noProof/>
                <w:webHidden/>
              </w:rPr>
              <w:tab/>
            </w:r>
            <w:r w:rsidR="005858EA">
              <w:rPr>
                <w:noProof/>
                <w:webHidden/>
              </w:rPr>
              <w:fldChar w:fldCharType="begin"/>
            </w:r>
            <w:r w:rsidR="005858EA">
              <w:rPr>
                <w:noProof/>
                <w:webHidden/>
              </w:rPr>
              <w:instrText xml:space="preserve"> PAGEREF _Toc58320207 \h </w:instrText>
            </w:r>
            <w:r w:rsidR="005858EA">
              <w:rPr>
                <w:noProof/>
                <w:webHidden/>
              </w:rPr>
            </w:r>
            <w:r w:rsidR="005858EA">
              <w:rPr>
                <w:noProof/>
                <w:webHidden/>
              </w:rPr>
              <w:fldChar w:fldCharType="separate"/>
            </w:r>
            <w:r w:rsidR="005858EA">
              <w:rPr>
                <w:noProof/>
                <w:webHidden/>
              </w:rPr>
              <w:t>6</w:t>
            </w:r>
            <w:r w:rsidR="005858EA">
              <w:rPr>
                <w:noProof/>
                <w:webHidden/>
              </w:rPr>
              <w:fldChar w:fldCharType="end"/>
            </w:r>
          </w:hyperlink>
        </w:p>
        <w:p w14:paraId="34E68858" w14:textId="6848AB1B" w:rsidR="005858EA" w:rsidRDefault="00515DD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RS" w:eastAsia="sr-Latn-RS"/>
            </w:rPr>
          </w:pPr>
          <w:hyperlink w:anchor="_Toc58320208" w:history="1"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3.3.1.3. Дистрибутивна мрежа</w:t>
            </w:r>
            <w:r w:rsidR="005858EA">
              <w:rPr>
                <w:noProof/>
                <w:webHidden/>
              </w:rPr>
              <w:tab/>
            </w:r>
            <w:r w:rsidR="005858EA">
              <w:rPr>
                <w:noProof/>
                <w:webHidden/>
              </w:rPr>
              <w:fldChar w:fldCharType="begin"/>
            </w:r>
            <w:r w:rsidR="005858EA">
              <w:rPr>
                <w:noProof/>
                <w:webHidden/>
              </w:rPr>
              <w:instrText xml:space="preserve"> PAGEREF _Toc58320208 \h </w:instrText>
            </w:r>
            <w:r w:rsidR="005858EA">
              <w:rPr>
                <w:noProof/>
                <w:webHidden/>
              </w:rPr>
            </w:r>
            <w:r w:rsidR="005858EA">
              <w:rPr>
                <w:noProof/>
                <w:webHidden/>
              </w:rPr>
              <w:fldChar w:fldCharType="separate"/>
            </w:r>
            <w:r w:rsidR="005858EA">
              <w:rPr>
                <w:noProof/>
                <w:webHidden/>
              </w:rPr>
              <w:t>6</w:t>
            </w:r>
            <w:r w:rsidR="005858EA">
              <w:rPr>
                <w:noProof/>
                <w:webHidden/>
              </w:rPr>
              <w:fldChar w:fldCharType="end"/>
            </w:r>
          </w:hyperlink>
        </w:p>
        <w:p w14:paraId="0B097974" w14:textId="015D6355" w:rsidR="005858EA" w:rsidRDefault="00515DD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RS" w:eastAsia="sr-Latn-RS"/>
            </w:rPr>
          </w:pPr>
          <w:hyperlink w:anchor="_Toc58320209" w:history="1"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3.4.1. Систем канализације</w:t>
            </w:r>
            <w:r w:rsidR="005858EA">
              <w:rPr>
                <w:noProof/>
                <w:webHidden/>
              </w:rPr>
              <w:tab/>
            </w:r>
            <w:r w:rsidR="005858EA">
              <w:rPr>
                <w:noProof/>
                <w:webHidden/>
              </w:rPr>
              <w:fldChar w:fldCharType="begin"/>
            </w:r>
            <w:r w:rsidR="005858EA">
              <w:rPr>
                <w:noProof/>
                <w:webHidden/>
              </w:rPr>
              <w:instrText xml:space="preserve"> PAGEREF _Toc58320209 \h </w:instrText>
            </w:r>
            <w:r w:rsidR="005858EA">
              <w:rPr>
                <w:noProof/>
                <w:webHidden/>
              </w:rPr>
            </w:r>
            <w:r w:rsidR="005858EA">
              <w:rPr>
                <w:noProof/>
                <w:webHidden/>
              </w:rPr>
              <w:fldChar w:fldCharType="separate"/>
            </w:r>
            <w:r w:rsidR="005858EA">
              <w:rPr>
                <w:noProof/>
                <w:webHidden/>
              </w:rPr>
              <w:t>7</w:t>
            </w:r>
            <w:r w:rsidR="005858EA">
              <w:rPr>
                <w:noProof/>
                <w:webHidden/>
              </w:rPr>
              <w:fldChar w:fldCharType="end"/>
            </w:r>
          </w:hyperlink>
        </w:p>
        <w:p w14:paraId="058516AF" w14:textId="08EB5529" w:rsidR="005858EA" w:rsidRDefault="00515DD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RS" w:eastAsia="sr-Latn-RS"/>
            </w:rPr>
          </w:pPr>
          <w:hyperlink w:anchor="_Toc58320210" w:history="1"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3.4.1.1. Одвођење отпадних (фекалних) вода</w:t>
            </w:r>
            <w:r w:rsidR="005858EA">
              <w:rPr>
                <w:noProof/>
                <w:webHidden/>
              </w:rPr>
              <w:tab/>
            </w:r>
            <w:r w:rsidR="005858EA">
              <w:rPr>
                <w:noProof/>
                <w:webHidden/>
              </w:rPr>
              <w:fldChar w:fldCharType="begin"/>
            </w:r>
            <w:r w:rsidR="005858EA">
              <w:rPr>
                <w:noProof/>
                <w:webHidden/>
              </w:rPr>
              <w:instrText xml:space="preserve"> PAGEREF _Toc58320210 \h </w:instrText>
            </w:r>
            <w:r w:rsidR="005858EA">
              <w:rPr>
                <w:noProof/>
                <w:webHidden/>
              </w:rPr>
            </w:r>
            <w:r w:rsidR="005858EA">
              <w:rPr>
                <w:noProof/>
                <w:webHidden/>
              </w:rPr>
              <w:fldChar w:fldCharType="separate"/>
            </w:r>
            <w:r w:rsidR="005858EA">
              <w:rPr>
                <w:noProof/>
                <w:webHidden/>
              </w:rPr>
              <w:t>7</w:t>
            </w:r>
            <w:r w:rsidR="005858EA">
              <w:rPr>
                <w:noProof/>
                <w:webHidden/>
              </w:rPr>
              <w:fldChar w:fldCharType="end"/>
            </w:r>
          </w:hyperlink>
        </w:p>
        <w:p w14:paraId="5DC3EC3F" w14:textId="3EFEC255" w:rsidR="005858EA" w:rsidRDefault="00515DD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RS" w:eastAsia="sr-Latn-RS"/>
            </w:rPr>
          </w:pPr>
          <w:hyperlink w:anchor="_Toc58320211" w:history="1"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3.4.1.2. Постројења за пречишћавање</w:t>
            </w:r>
            <w:r w:rsidR="005858EA">
              <w:rPr>
                <w:noProof/>
                <w:webHidden/>
              </w:rPr>
              <w:tab/>
            </w:r>
            <w:r w:rsidR="005858EA">
              <w:rPr>
                <w:noProof/>
                <w:webHidden/>
              </w:rPr>
              <w:fldChar w:fldCharType="begin"/>
            </w:r>
            <w:r w:rsidR="005858EA">
              <w:rPr>
                <w:noProof/>
                <w:webHidden/>
              </w:rPr>
              <w:instrText xml:space="preserve"> PAGEREF _Toc58320211 \h </w:instrText>
            </w:r>
            <w:r w:rsidR="005858EA">
              <w:rPr>
                <w:noProof/>
                <w:webHidden/>
              </w:rPr>
            </w:r>
            <w:r w:rsidR="005858EA">
              <w:rPr>
                <w:noProof/>
                <w:webHidden/>
              </w:rPr>
              <w:fldChar w:fldCharType="separate"/>
            </w:r>
            <w:r w:rsidR="005858EA">
              <w:rPr>
                <w:noProof/>
                <w:webHidden/>
              </w:rPr>
              <w:t>7</w:t>
            </w:r>
            <w:r w:rsidR="005858EA">
              <w:rPr>
                <w:noProof/>
                <w:webHidden/>
              </w:rPr>
              <w:fldChar w:fldCharType="end"/>
            </w:r>
          </w:hyperlink>
        </w:p>
        <w:p w14:paraId="404B2153" w14:textId="74857B4A" w:rsidR="005858EA" w:rsidRDefault="00515DD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RS" w:eastAsia="sr-Latn-RS"/>
            </w:rPr>
          </w:pPr>
          <w:hyperlink w:anchor="_Toc58320212" w:history="1"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3.4.1.3. Општи систем каналисања (који обухвата и фекалне и атмосферске воде)</w:t>
            </w:r>
            <w:r w:rsidR="005858EA">
              <w:rPr>
                <w:noProof/>
                <w:webHidden/>
              </w:rPr>
              <w:tab/>
            </w:r>
            <w:r w:rsidR="005858EA">
              <w:rPr>
                <w:noProof/>
                <w:webHidden/>
              </w:rPr>
              <w:fldChar w:fldCharType="begin"/>
            </w:r>
            <w:r w:rsidR="005858EA">
              <w:rPr>
                <w:noProof/>
                <w:webHidden/>
              </w:rPr>
              <w:instrText xml:space="preserve"> PAGEREF _Toc58320212 \h </w:instrText>
            </w:r>
            <w:r w:rsidR="005858EA">
              <w:rPr>
                <w:noProof/>
                <w:webHidden/>
              </w:rPr>
            </w:r>
            <w:r w:rsidR="005858EA">
              <w:rPr>
                <w:noProof/>
                <w:webHidden/>
              </w:rPr>
              <w:fldChar w:fldCharType="separate"/>
            </w:r>
            <w:r w:rsidR="005858EA">
              <w:rPr>
                <w:noProof/>
                <w:webHidden/>
              </w:rPr>
              <w:t>7</w:t>
            </w:r>
            <w:r w:rsidR="005858EA">
              <w:rPr>
                <w:noProof/>
                <w:webHidden/>
              </w:rPr>
              <w:fldChar w:fldCharType="end"/>
            </w:r>
          </w:hyperlink>
        </w:p>
        <w:p w14:paraId="1D4A5155" w14:textId="7A5DD79E" w:rsidR="005858EA" w:rsidRDefault="00515DD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RS" w:eastAsia="sr-Latn-RS"/>
            </w:rPr>
          </w:pPr>
          <w:hyperlink w:anchor="_Toc58320213" w:history="1"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3.4.1.</w:t>
            </w:r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val="sr-Cyrl-RS"/>
              </w:rPr>
              <w:t>4</w:t>
            </w:r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 xml:space="preserve">. </w:t>
            </w:r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val="sr-Cyrl-RS"/>
              </w:rPr>
              <w:t xml:space="preserve"> Црпне станице</w:t>
            </w:r>
            <w:r w:rsidR="005858EA">
              <w:rPr>
                <w:noProof/>
                <w:webHidden/>
              </w:rPr>
              <w:tab/>
            </w:r>
            <w:r w:rsidR="005858EA">
              <w:rPr>
                <w:noProof/>
                <w:webHidden/>
              </w:rPr>
              <w:fldChar w:fldCharType="begin"/>
            </w:r>
            <w:r w:rsidR="005858EA">
              <w:rPr>
                <w:noProof/>
                <w:webHidden/>
              </w:rPr>
              <w:instrText xml:space="preserve"> PAGEREF _Toc58320213 \h </w:instrText>
            </w:r>
            <w:r w:rsidR="005858EA">
              <w:rPr>
                <w:noProof/>
                <w:webHidden/>
              </w:rPr>
            </w:r>
            <w:r w:rsidR="005858EA">
              <w:rPr>
                <w:noProof/>
                <w:webHidden/>
              </w:rPr>
              <w:fldChar w:fldCharType="separate"/>
            </w:r>
            <w:r w:rsidR="005858EA">
              <w:rPr>
                <w:noProof/>
                <w:webHidden/>
              </w:rPr>
              <w:t>7</w:t>
            </w:r>
            <w:r w:rsidR="005858EA">
              <w:rPr>
                <w:noProof/>
                <w:webHidden/>
              </w:rPr>
              <w:fldChar w:fldCharType="end"/>
            </w:r>
          </w:hyperlink>
        </w:p>
        <w:p w14:paraId="471EFE19" w14:textId="15D0B07A" w:rsidR="005858EA" w:rsidRDefault="00515DD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RS" w:eastAsia="sr-Latn-RS"/>
            </w:rPr>
          </w:pPr>
          <w:hyperlink w:anchor="_Toc58320214" w:history="1"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val="sr-Cyrl-RS"/>
              </w:rPr>
              <w:t>3</w:t>
            </w:r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.4.1.</w:t>
            </w:r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val="sr-Cyrl-RS"/>
              </w:rPr>
              <w:t>5</w:t>
            </w:r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 xml:space="preserve">. </w:t>
            </w:r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val="sr-Cyrl-RS"/>
              </w:rPr>
              <w:t>Одвођење атмосферских вода</w:t>
            </w:r>
            <w:r w:rsidR="005858EA">
              <w:rPr>
                <w:noProof/>
                <w:webHidden/>
              </w:rPr>
              <w:tab/>
            </w:r>
            <w:r w:rsidR="005858EA">
              <w:rPr>
                <w:noProof/>
                <w:webHidden/>
              </w:rPr>
              <w:fldChar w:fldCharType="begin"/>
            </w:r>
            <w:r w:rsidR="005858EA">
              <w:rPr>
                <w:noProof/>
                <w:webHidden/>
              </w:rPr>
              <w:instrText xml:space="preserve"> PAGEREF _Toc58320214 \h </w:instrText>
            </w:r>
            <w:r w:rsidR="005858EA">
              <w:rPr>
                <w:noProof/>
                <w:webHidden/>
              </w:rPr>
            </w:r>
            <w:r w:rsidR="005858EA">
              <w:rPr>
                <w:noProof/>
                <w:webHidden/>
              </w:rPr>
              <w:fldChar w:fldCharType="separate"/>
            </w:r>
            <w:r w:rsidR="005858EA">
              <w:rPr>
                <w:noProof/>
                <w:webHidden/>
              </w:rPr>
              <w:t>8</w:t>
            </w:r>
            <w:r w:rsidR="005858EA">
              <w:rPr>
                <w:noProof/>
                <w:webHidden/>
              </w:rPr>
              <w:fldChar w:fldCharType="end"/>
            </w:r>
          </w:hyperlink>
        </w:p>
        <w:p w14:paraId="0B06E538" w14:textId="07EFD7EB" w:rsidR="005858EA" w:rsidRDefault="00515DD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RS" w:eastAsia="sr-Latn-RS"/>
            </w:rPr>
          </w:pPr>
          <w:hyperlink w:anchor="_Toc58320215" w:history="1"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3.5.1. Електро-енергетска мрежа</w:t>
            </w:r>
            <w:r w:rsidR="005858EA">
              <w:rPr>
                <w:noProof/>
                <w:webHidden/>
              </w:rPr>
              <w:tab/>
            </w:r>
            <w:r w:rsidR="005858EA">
              <w:rPr>
                <w:noProof/>
                <w:webHidden/>
              </w:rPr>
              <w:fldChar w:fldCharType="begin"/>
            </w:r>
            <w:r w:rsidR="005858EA">
              <w:rPr>
                <w:noProof/>
                <w:webHidden/>
              </w:rPr>
              <w:instrText xml:space="preserve"> PAGEREF _Toc58320215 \h </w:instrText>
            </w:r>
            <w:r w:rsidR="005858EA">
              <w:rPr>
                <w:noProof/>
                <w:webHidden/>
              </w:rPr>
            </w:r>
            <w:r w:rsidR="005858EA">
              <w:rPr>
                <w:noProof/>
                <w:webHidden/>
              </w:rPr>
              <w:fldChar w:fldCharType="separate"/>
            </w:r>
            <w:r w:rsidR="005858EA">
              <w:rPr>
                <w:noProof/>
                <w:webHidden/>
              </w:rPr>
              <w:t>8</w:t>
            </w:r>
            <w:r w:rsidR="005858EA">
              <w:rPr>
                <w:noProof/>
                <w:webHidden/>
              </w:rPr>
              <w:fldChar w:fldCharType="end"/>
            </w:r>
          </w:hyperlink>
        </w:p>
        <w:p w14:paraId="22944A8C" w14:textId="13078CFC" w:rsidR="005858EA" w:rsidRDefault="00515DD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RS" w:eastAsia="sr-Latn-RS"/>
            </w:rPr>
          </w:pPr>
          <w:hyperlink w:anchor="_Toc58320216" w:history="1"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3.5.1.1. Разводна мрежа напона 0,4 kV</w:t>
            </w:r>
            <w:r w:rsidR="005858EA">
              <w:rPr>
                <w:noProof/>
                <w:webHidden/>
              </w:rPr>
              <w:tab/>
            </w:r>
            <w:r w:rsidR="005858EA">
              <w:rPr>
                <w:noProof/>
                <w:webHidden/>
              </w:rPr>
              <w:fldChar w:fldCharType="begin"/>
            </w:r>
            <w:r w:rsidR="005858EA">
              <w:rPr>
                <w:noProof/>
                <w:webHidden/>
              </w:rPr>
              <w:instrText xml:space="preserve"> PAGEREF _Toc58320216 \h </w:instrText>
            </w:r>
            <w:r w:rsidR="005858EA">
              <w:rPr>
                <w:noProof/>
                <w:webHidden/>
              </w:rPr>
            </w:r>
            <w:r w:rsidR="005858EA">
              <w:rPr>
                <w:noProof/>
                <w:webHidden/>
              </w:rPr>
              <w:fldChar w:fldCharType="separate"/>
            </w:r>
            <w:r w:rsidR="005858EA">
              <w:rPr>
                <w:noProof/>
                <w:webHidden/>
              </w:rPr>
              <w:t>8</w:t>
            </w:r>
            <w:r w:rsidR="005858EA">
              <w:rPr>
                <w:noProof/>
                <w:webHidden/>
              </w:rPr>
              <w:fldChar w:fldCharType="end"/>
            </w:r>
          </w:hyperlink>
        </w:p>
        <w:p w14:paraId="2DFC8EFD" w14:textId="421545FD" w:rsidR="005858EA" w:rsidRDefault="00515DD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RS" w:eastAsia="sr-Latn-RS"/>
            </w:rPr>
          </w:pPr>
          <w:hyperlink w:anchor="_Toc58320217" w:history="1"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3.5.1.2. Мрежа јавне расвете</w:t>
            </w:r>
            <w:r w:rsidR="005858EA">
              <w:rPr>
                <w:noProof/>
                <w:webHidden/>
              </w:rPr>
              <w:tab/>
            </w:r>
            <w:r w:rsidR="005858EA">
              <w:rPr>
                <w:noProof/>
                <w:webHidden/>
              </w:rPr>
              <w:fldChar w:fldCharType="begin"/>
            </w:r>
            <w:r w:rsidR="005858EA">
              <w:rPr>
                <w:noProof/>
                <w:webHidden/>
              </w:rPr>
              <w:instrText xml:space="preserve"> PAGEREF _Toc58320217 \h </w:instrText>
            </w:r>
            <w:r w:rsidR="005858EA">
              <w:rPr>
                <w:noProof/>
                <w:webHidden/>
              </w:rPr>
            </w:r>
            <w:r w:rsidR="005858EA">
              <w:rPr>
                <w:noProof/>
                <w:webHidden/>
              </w:rPr>
              <w:fldChar w:fldCharType="separate"/>
            </w:r>
            <w:r w:rsidR="005858EA">
              <w:rPr>
                <w:noProof/>
                <w:webHidden/>
              </w:rPr>
              <w:t>8</w:t>
            </w:r>
            <w:r w:rsidR="005858EA">
              <w:rPr>
                <w:noProof/>
                <w:webHidden/>
              </w:rPr>
              <w:fldChar w:fldCharType="end"/>
            </w:r>
          </w:hyperlink>
        </w:p>
        <w:p w14:paraId="4D06473E" w14:textId="6C4BD282" w:rsidR="005858EA" w:rsidRDefault="00515DD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RS" w:eastAsia="sr-Latn-RS"/>
            </w:rPr>
          </w:pPr>
          <w:hyperlink w:anchor="_Toc58320218" w:history="1"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3.6.1. Телекомуникациона мрежа</w:t>
            </w:r>
            <w:r w:rsidR="005858EA">
              <w:rPr>
                <w:noProof/>
                <w:webHidden/>
              </w:rPr>
              <w:tab/>
            </w:r>
            <w:r w:rsidR="005858EA">
              <w:rPr>
                <w:noProof/>
                <w:webHidden/>
              </w:rPr>
              <w:fldChar w:fldCharType="begin"/>
            </w:r>
            <w:r w:rsidR="005858EA">
              <w:rPr>
                <w:noProof/>
                <w:webHidden/>
              </w:rPr>
              <w:instrText xml:space="preserve"> PAGEREF _Toc58320218 \h </w:instrText>
            </w:r>
            <w:r w:rsidR="005858EA">
              <w:rPr>
                <w:noProof/>
                <w:webHidden/>
              </w:rPr>
            </w:r>
            <w:r w:rsidR="005858EA">
              <w:rPr>
                <w:noProof/>
                <w:webHidden/>
              </w:rPr>
              <w:fldChar w:fldCharType="separate"/>
            </w:r>
            <w:r w:rsidR="005858EA">
              <w:rPr>
                <w:noProof/>
                <w:webHidden/>
              </w:rPr>
              <w:t>8</w:t>
            </w:r>
            <w:r w:rsidR="005858EA">
              <w:rPr>
                <w:noProof/>
                <w:webHidden/>
              </w:rPr>
              <w:fldChar w:fldCharType="end"/>
            </w:r>
          </w:hyperlink>
        </w:p>
        <w:p w14:paraId="04E7EC5F" w14:textId="12A01C60" w:rsidR="005858EA" w:rsidRDefault="00515DD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RS" w:eastAsia="sr-Latn-RS"/>
            </w:rPr>
          </w:pPr>
          <w:hyperlink w:anchor="_Toc58320219" w:history="1"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3.6.1.1. Транзитни и магистрални телекомуникациони водови</w:t>
            </w:r>
            <w:r w:rsidR="005858EA">
              <w:rPr>
                <w:noProof/>
                <w:webHidden/>
              </w:rPr>
              <w:tab/>
            </w:r>
            <w:r w:rsidR="005858EA">
              <w:rPr>
                <w:noProof/>
                <w:webHidden/>
              </w:rPr>
              <w:fldChar w:fldCharType="begin"/>
            </w:r>
            <w:r w:rsidR="005858EA">
              <w:rPr>
                <w:noProof/>
                <w:webHidden/>
              </w:rPr>
              <w:instrText xml:space="preserve"> PAGEREF _Toc58320219 \h </w:instrText>
            </w:r>
            <w:r w:rsidR="005858EA">
              <w:rPr>
                <w:noProof/>
                <w:webHidden/>
              </w:rPr>
            </w:r>
            <w:r w:rsidR="005858EA">
              <w:rPr>
                <w:noProof/>
                <w:webHidden/>
              </w:rPr>
              <w:fldChar w:fldCharType="separate"/>
            </w:r>
            <w:r w:rsidR="005858EA">
              <w:rPr>
                <w:noProof/>
                <w:webHidden/>
              </w:rPr>
              <w:t>8</w:t>
            </w:r>
            <w:r w:rsidR="005858EA">
              <w:rPr>
                <w:noProof/>
                <w:webHidden/>
              </w:rPr>
              <w:fldChar w:fldCharType="end"/>
            </w:r>
          </w:hyperlink>
        </w:p>
        <w:p w14:paraId="506399A1" w14:textId="0DD1DE08" w:rsidR="005858EA" w:rsidRDefault="00515DD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RS" w:eastAsia="sr-Latn-RS"/>
            </w:rPr>
          </w:pPr>
          <w:hyperlink w:anchor="_Toc58320220" w:history="1"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3.7.1. Саобраћајне површине</w:t>
            </w:r>
            <w:r w:rsidR="005858EA">
              <w:rPr>
                <w:noProof/>
                <w:webHidden/>
              </w:rPr>
              <w:tab/>
            </w:r>
            <w:r w:rsidR="005858EA">
              <w:rPr>
                <w:noProof/>
                <w:webHidden/>
              </w:rPr>
              <w:fldChar w:fldCharType="begin"/>
            </w:r>
            <w:r w:rsidR="005858EA">
              <w:rPr>
                <w:noProof/>
                <w:webHidden/>
              </w:rPr>
              <w:instrText xml:space="preserve"> PAGEREF _Toc58320220 \h </w:instrText>
            </w:r>
            <w:r w:rsidR="005858EA">
              <w:rPr>
                <w:noProof/>
                <w:webHidden/>
              </w:rPr>
            </w:r>
            <w:r w:rsidR="005858EA">
              <w:rPr>
                <w:noProof/>
                <w:webHidden/>
              </w:rPr>
              <w:fldChar w:fldCharType="separate"/>
            </w:r>
            <w:r w:rsidR="005858EA">
              <w:rPr>
                <w:noProof/>
                <w:webHidden/>
              </w:rPr>
              <w:t>9</w:t>
            </w:r>
            <w:r w:rsidR="005858EA">
              <w:rPr>
                <w:noProof/>
                <w:webHidden/>
              </w:rPr>
              <w:fldChar w:fldCharType="end"/>
            </w:r>
          </w:hyperlink>
        </w:p>
        <w:p w14:paraId="18099A45" w14:textId="5386AABD" w:rsidR="005858EA" w:rsidRDefault="00515DD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RS" w:eastAsia="sr-Latn-RS"/>
            </w:rPr>
          </w:pPr>
          <w:hyperlink w:anchor="_Toc58320221" w:history="1"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3.7.1.1. Коловозне површине</w:t>
            </w:r>
            <w:r w:rsidR="005858EA">
              <w:rPr>
                <w:noProof/>
                <w:webHidden/>
              </w:rPr>
              <w:tab/>
            </w:r>
            <w:r w:rsidR="005858EA">
              <w:rPr>
                <w:noProof/>
                <w:webHidden/>
              </w:rPr>
              <w:fldChar w:fldCharType="begin"/>
            </w:r>
            <w:r w:rsidR="005858EA">
              <w:rPr>
                <w:noProof/>
                <w:webHidden/>
              </w:rPr>
              <w:instrText xml:space="preserve"> PAGEREF _Toc58320221 \h </w:instrText>
            </w:r>
            <w:r w:rsidR="005858EA">
              <w:rPr>
                <w:noProof/>
                <w:webHidden/>
              </w:rPr>
            </w:r>
            <w:r w:rsidR="005858EA">
              <w:rPr>
                <w:noProof/>
                <w:webHidden/>
              </w:rPr>
              <w:fldChar w:fldCharType="separate"/>
            </w:r>
            <w:r w:rsidR="005858EA">
              <w:rPr>
                <w:noProof/>
                <w:webHidden/>
              </w:rPr>
              <w:t>9</w:t>
            </w:r>
            <w:r w:rsidR="005858EA">
              <w:rPr>
                <w:noProof/>
                <w:webHidden/>
              </w:rPr>
              <w:fldChar w:fldCharType="end"/>
            </w:r>
          </w:hyperlink>
        </w:p>
        <w:p w14:paraId="4370084E" w14:textId="764079A9" w:rsidR="005858EA" w:rsidRDefault="00515DD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RS" w:eastAsia="sr-Latn-RS"/>
            </w:rPr>
          </w:pPr>
          <w:hyperlink w:anchor="_Toc58320222" w:history="1"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3.7.1.1.А Рехабилитација локалних и некатегорисаних путева</w:t>
            </w:r>
            <w:r w:rsidR="005858EA">
              <w:rPr>
                <w:noProof/>
                <w:webHidden/>
              </w:rPr>
              <w:tab/>
            </w:r>
            <w:r w:rsidR="005858EA">
              <w:rPr>
                <w:noProof/>
                <w:webHidden/>
              </w:rPr>
              <w:fldChar w:fldCharType="begin"/>
            </w:r>
            <w:r w:rsidR="005858EA">
              <w:rPr>
                <w:noProof/>
                <w:webHidden/>
              </w:rPr>
              <w:instrText xml:space="preserve"> PAGEREF _Toc58320222 \h </w:instrText>
            </w:r>
            <w:r w:rsidR="005858EA">
              <w:rPr>
                <w:noProof/>
                <w:webHidden/>
              </w:rPr>
            </w:r>
            <w:r w:rsidR="005858EA">
              <w:rPr>
                <w:noProof/>
                <w:webHidden/>
              </w:rPr>
              <w:fldChar w:fldCharType="separate"/>
            </w:r>
            <w:r w:rsidR="005858EA">
              <w:rPr>
                <w:noProof/>
                <w:webHidden/>
              </w:rPr>
              <w:t>10</w:t>
            </w:r>
            <w:r w:rsidR="005858EA">
              <w:rPr>
                <w:noProof/>
                <w:webHidden/>
              </w:rPr>
              <w:fldChar w:fldCharType="end"/>
            </w:r>
          </w:hyperlink>
        </w:p>
        <w:p w14:paraId="3BFB7DDD" w14:textId="7E99AAA8" w:rsidR="005858EA" w:rsidRDefault="00515DD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RS" w:eastAsia="sr-Latn-RS"/>
            </w:rPr>
          </w:pPr>
          <w:hyperlink w:anchor="_Toc58320223" w:history="1"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3.7.1.1.Б Редовно одржавање локалних и накатегорисаних путева</w:t>
            </w:r>
            <w:r w:rsidR="005858EA">
              <w:rPr>
                <w:noProof/>
                <w:webHidden/>
              </w:rPr>
              <w:tab/>
            </w:r>
            <w:r w:rsidR="005858EA">
              <w:rPr>
                <w:noProof/>
                <w:webHidden/>
              </w:rPr>
              <w:fldChar w:fldCharType="begin"/>
            </w:r>
            <w:r w:rsidR="005858EA">
              <w:rPr>
                <w:noProof/>
                <w:webHidden/>
              </w:rPr>
              <w:instrText xml:space="preserve"> PAGEREF _Toc58320223 \h </w:instrText>
            </w:r>
            <w:r w:rsidR="005858EA">
              <w:rPr>
                <w:noProof/>
                <w:webHidden/>
              </w:rPr>
            </w:r>
            <w:r w:rsidR="005858EA">
              <w:rPr>
                <w:noProof/>
                <w:webHidden/>
              </w:rPr>
              <w:fldChar w:fldCharType="separate"/>
            </w:r>
            <w:r w:rsidR="005858EA">
              <w:rPr>
                <w:noProof/>
                <w:webHidden/>
              </w:rPr>
              <w:t>10</w:t>
            </w:r>
            <w:r w:rsidR="005858EA">
              <w:rPr>
                <w:noProof/>
                <w:webHidden/>
              </w:rPr>
              <w:fldChar w:fldCharType="end"/>
            </w:r>
          </w:hyperlink>
        </w:p>
        <w:p w14:paraId="3A1865D8" w14:textId="7EA00DA9" w:rsidR="005858EA" w:rsidRDefault="00515DD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RS" w:eastAsia="sr-Latn-RS"/>
            </w:rPr>
          </w:pPr>
          <w:hyperlink w:anchor="_Toc58320224" w:history="1"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3.7.1.2. Пешачки тротоари уз саобраћајнице и бициклистичке стазе</w:t>
            </w:r>
            <w:r w:rsidR="005858EA">
              <w:rPr>
                <w:noProof/>
                <w:webHidden/>
              </w:rPr>
              <w:tab/>
            </w:r>
            <w:r w:rsidR="005858EA">
              <w:rPr>
                <w:noProof/>
                <w:webHidden/>
              </w:rPr>
              <w:fldChar w:fldCharType="begin"/>
            </w:r>
            <w:r w:rsidR="005858EA">
              <w:rPr>
                <w:noProof/>
                <w:webHidden/>
              </w:rPr>
              <w:instrText xml:space="preserve"> PAGEREF _Toc58320224 \h </w:instrText>
            </w:r>
            <w:r w:rsidR="005858EA">
              <w:rPr>
                <w:noProof/>
                <w:webHidden/>
              </w:rPr>
            </w:r>
            <w:r w:rsidR="005858EA">
              <w:rPr>
                <w:noProof/>
                <w:webHidden/>
              </w:rPr>
              <w:fldChar w:fldCharType="separate"/>
            </w:r>
            <w:r w:rsidR="005858EA">
              <w:rPr>
                <w:noProof/>
                <w:webHidden/>
              </w:rPr>
              <w:t>10</w:t>
            </w:r>
            <w:r w:rsidR="005858EA">
              <w:rPr>
                <w:noProof/>
                <w:webHidden/>
              </w:rPr>
              <w:fldChar w:fldCharType="end"/>
            </w:r>
          </w:hyperlink>
        </w:p>
        <w:p w14:paraId="5507F226" w14:textId="34214DFF" w:rsidR="005858EA" w:rsidRDefault="00515DD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RS" w:eastAsia="sr-Latn-RS"/>
            </w:rPr>
          </w:pPr>
          <w:hyperlink w:anchor="_Toc58320225" w:history="1"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3.7.1.3. Саобраћајна сигнализација</w:t>
            </w:r>
            <w:r w:rsidR="005858EA">
              <w:rPr>
                <w:noProof/>
                <w:webHidden/>
              </w:rPr>
              <w:tab/>
            </w:r>
            <w:r w:rsidR="005858EA">
              <w:rPr>
                <w:noProof/>
                <w:webHidden/>
              </w:rPr>
              <w:fldChar w:fldCharType="begin"/>
            </w:r>
            <w:r w:rsidR="005858EA">
              <w:rPr>
                <w:noProof/>
                <w:webHidden/>
              </w:rPr>
              <w:instrText xml:space="preserve"> PAGEREF _Toc58320225 \h </w:instrText>
            </w:r>
            <w:r w:rsidR="005858EA">
              <w:rPr>
                <w:noProof/>
                <w:webHidden/>
              </w:rPr>
            </w:r>
            <w:r w:rsidR="005858EA">
              <w:rPr>
                <w:noProof/>
                <w:webHidden/>
              </w:rPr>
              <w:fldChar w:fldCharType="separate"/>
            </w:r>
            <w:r w:rsidR="005858EA">
              <w:rPr>
                <w:noProof/>
                <w:webHidden/>
              </w:rPr>
              <w:t>11</w:t>
            </w:r>
            <w:r w:rsidR="005858EA">
              <w:rPr>
                <w:noProof/>
                <w:webHidden/>
              </w:rPr>
              <w:fldChar w:fldCharType="end"/>
            </w:r>
          </w:hyperlink>
        </w:p>
        <w:p w14:paraId="2CE17E1D" w14:textId="113E0765" w:rsidR="005858EA" w:rsidRDefault="00515DD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RS" w:eastAsia="sr-Latn-RS"/>
            </w:rPr>
          </w:pPr>
          <w:hyperlink w:anchor="_Toc58320226" w:history="1"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3.8.1. Уређење парковских површина</w:t>
            </w:r>
            <w:r w:rsidR="005858EA">
              <w:rPr>
                <w:noProof/>
                <w:webHidden/>
              </w:rPr>
              <w:tab/>
            </w:r>
            <w:r w:rsidR="005858EA">
              <w:rPr>
                <w:noProof/>
                <w:webHidden/>
              </w:rPr>
              <w:fldChar w:fldCharType="begin"/>
            </w:r>
            <w:r w:rsidR="005858EA">
              <w:rPr>
                <w:noProof/>
                <w:webHidden/>
              </w:rPr>
              <w:instrText xml:space="preserve"> PAGEREF _Toc58320226 \h </w:instrText>
            </w:r>
            <w:r w:rsidR="005858EA">
              <w:rPr>
                <w:noProof/>
                <w:webHidden/>
              </w:rPr>
            </w:r>
            <w:r w:rsidR="005858EA">
              <w:rPr>
                <w:noProof/>
                <w:webHidden/>
              </w:rPr>
              <w:fldChar w:fldCharType="separate"/>
            </w:r>
            <w:r w:rsidR="005858EA">
              <w:rPr>
                <w:noProof/>
                <w:webHidden/>
              </w:rPr>
              <w:t>11</w:t>
            </w:r>
            <w:r w:rsidR="005858EA">
              <w:rPr>
                <w:noProof/>
                <w:webHidden/>
              </w:rPr>
              <w:fldChar w:fldCharType="end"/>
            </w:r>
          </w:hyperlink>
        </w:p>
        <w:p w14:paraId="61AFDDFF" w14:textId="1779E3EA" w:rsidR="005858EA" w:rsidRDefault="00515DD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RS" w:eastAsia="sr-Latn-RS"/>
            </w:rPr>
          </w:pPr>
          <w:hyperlink w:anchor="_Toc58320227" w:history="1"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3.8.1.1. Локалне парковске површине</w:t>
            </w:r>
            <w:r w:rsidR="005858EA">
              <w:rPr>
                <w:noProof/>
                <w:webHidden/>
              </w:rPr>
              <w:tab/>
            </w:r>
            <w:r w:rsidR="005858EA">
              <w:rPr>
                <w:noProof/>
                <w:webHidden/>
              </w:rPr>
              <w:fldChar w:fldCharType="begin"/>
            </w:r>
            <w:r w:rsidR="005858EA">
              <w:rPr>
                <w:noProof/>
                <w:webHidden/>
              </w:rPr>
              <w:instrText xml:space="preserve"> PAGEREF _Toc58320227 \h </w:instrText>
            </w:r>
            <w:r w:rsidR="005858EA">
              <w:rPr>
                <w:noProof/>
                <w:webHidden/>
              </w:rPr>
            </w:r>
            <w:r w:rsidR="005858EA">
              <w:rPr>
                <w:noProof/>
                <w:webHidden/>
              </w:rPr>
              <w:fldChar w:fldCharType="separate"/>
            </w:r>
            <w:r w:rsidR="005858EA">
              <w:rPr>
                <w:noProof/>
                <w:webHidden/>
              </w:rPr>
              <w:t>11</w:t>
            </w:r>
            <w:r w:rsidR="005858EA">
              <w:rPr>
                <w:noProof/>
                <w:webHidden/>
              </w:rPr>
              <w:fldChar w:fldCharType="end"/>
            </w:r>
          </w:hyperlink>
        </w:p>
        <w:p w14:paraId="32E47A12" w14:textId="386518C1" w:rsidR="005858EA" w:rsidRDefault="00515DD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RS" w:eastAsia="sr-Latn-RS"/>
            </w:rPr>
          </w:pPr>
          <w:hyperlink w:anchor="_Toc58320228" w:history="1"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3.8.1.2. Травњаци са украсним шибљем</w:t>
            </w:r>
            <w:r w:rsidR="005858EA">
              <w:rPr>
                <w:noProof/>
                <w:webHidden/>
              </w:rPr>
              <w:tab/>
            </w:r>
            <w:r w:rsidR="005858EA">
              <w:rPr>
                <w:noProof/>
                <w:webHidden/>
              </w:rPr>
              <w:fldChar w:fldCharType="begin"/>
            </w:r>
            <w:r w:rsidR="005858EA">
              <w:rPr>
                <w:noProof/>
                <w:webHidden/>
              </w:rPr>
              <w:instrText xml:space="preserve"> PAGEREF _Toc58320228 \h </w:instrText>
            </w:r>
            <w:r w:rsidR="005858EA">
              <w:rPr>
                <w:noProof/>
                <w:webHidden/>
              </w:rPr>
            </w:r>
            <w:r w:rsidR="005858EA">
              <w:rPr>
                <w:noProof/>
                <w:webHidden/>
              </w:rPr>
              <w:fldChar w:fldCharType="separate"/>
            </w:r>
            <w:r w:rsidR="005858EA">
              <w:rPr>
                <w:noProof/>
                <w:webHidden/>
              </w:rPr>
              <w:t>11</w:t>
            </w:r>
            <w:r w:rsidR="005858EA">
              <w:rPr>
                <w:noProof/>
                <w:webHidden/>
              </w:rPr>
              <w:fldChar w:fldCharType="end"/>
            </w:r>
          </w:hyperlink>
        </w:p>
        <w:p w14:paraId="022BD6BD" w14:textId="5478E0CA" w:rsidR="005858EA" w:rsidRDefault="00515DD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RS" w:eastAsia="sr-Latn-RS"/>
            </w:rPr>
          </w:pPr>
          <w:hyperlink w:anchor="_Toc58320229" w:history="1"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3.9.1. Карактеристике земљишта односно објеката на њима</w:t>
            </w:r>
            <w:r w:rsidR="005858EA">
              <w:rPr>
                <w:noProof/>
                <w:webHidden/>
              </w:rPr>
              <w:tab/>
            </w:r>
            <w:r w:rsidR="005858EA">
              <w:rPr>
                <w:noProof/>
                <w:webHidden/>
              </w:rPr>
              <w:fldChar w:fldCharType="begin"/>
            </w:r>
            <w:r w:rsidR="005858EA">
              <w:rPr>
                <w:noProof/>
                <w:webHidden/>
              </w:rPr>
              <w:instrText xml:space="preserve"> PAGEREF _Toc58320229 \h </w:instrText>
            </w:r>
            <w:r w:rsidR="005858EA">
              <w:rPr>
                <w:noProof/>
                <w:webHidden/>
              </w:rPr>
            </w:r>
            <w:r w:rsidR="005858EA">
              <w:rPr>
                <w:noProof/>
                <w:webHidden/>
              </w:rPr>
              <w:fldChar w:fldCharType="separate"/>
            </w:r>
            <w:r w:rsidR="005858EA">
              <w:rPr>
                <w:noProof/>
                <w:webHidden/>
              </w:rPr>
              <w:t>12</w:t>
            </w:r>
            <w:r w:rsidR="005858EA">
              <w:rPr>
                <w:noProof/>
                <w:webHidden/>
              </w:rPr>
              <w:fldChar w:fldCharType="end"/>
            </w:r>
          </w:hyperlink>
        </w:p>
        <w:p w14:paraId="66D9CE19" w14:textId="7B2CC320" w:rsidR="005858EA" w:rsidRDefault="00515DD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RS" w:eastAsia="sr-Latn-RS"/>
            </w:rPr>
          </w:pPr>
          <w:hyperlink w:anchor="_Toc58320230" w:history="1"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3.9.1.1. Локације намењене за изградњу објеката јавне намене;</w:t>
            </w:r>
            <w:r w:rsidR="005858EA">
              <w:rPr>
                <w:noProof/>
                <w:webHidden/>
              </w:rPr>
              <w:tab/>
            </w:r>
            <w:r w:rsidR="005858EA">
              <w:rPr>
                <w:noProof/>
                <w:webHidden/>
              </w:rPr>
              <w:fldChar w:fldCharType="begin"/>
            </w:r>
            <w:r w:rsidR="005858EA">
              <w:rPr>
                <w:noProof/>
                <w:webHidden/>
              </w:rPr>
              <w:instrText xml:space="preserve"> PAGEREF _Toc58320230 \h </w:instrText>
            </w:r>
            <w:r w:rsidR="005858EA">
              <w:rPr>
                <w:noProof/>
                <w:webHidden/>
              </w:rPr>
            </w:r>
            <w:r w:rsidR="005858EA">
              <w:rPr>
                <w:noProof/>
                <w:webHidden/>
              </w:rPr>
              <w:fldChar w:fldCharType="separate"/>
            </w:r>
            <w:r w:rsidR="005858EA">
              <w:rPr>
                <w:noProof/>
                <w:webHidden/>
              </w:rPr>
              <w:t>12</w:t>
            </w:r>
            <w:r w:rsidR="005858EA">
              <w:rPr>
                <w:noProof/>
                <w:webHidden/>
              </w:rPr>
              <w:fldChar w:fldCharType="end"/>
            </w:r>
          </w:hyperlink>
        </w:p>
        <w:p w14:paraId="4CC49330" w14:textId="4C6CE228" w:rsidR="005858EA" w:rsidRDefault="00515DD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RS" w:eastAsia="sr-Latn-RS"/>
            </w:rPr>
          </w:pPr>
          <w:hyperlink w:anchor="_Toc58320231" w:history="1"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 xml:space="preserve">3.9.1.2. </w:t>
            </w:r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  <w:lang w:val="sr-Cyrl-RS"/>
              </w:rPr>
              <w:t>Л</w:t>
            </w:r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окације за изградњу јавних објеката (образовање, култура, здравство, социјална заштита и сл.)</w:t>
            </w:r>
            <w:r w:rsidR="005858EA">
              <w:rPr>
                <w:noProof/>
                <w:webHidden/>
              </w:rPr>
              <w:tab/>
            </w:r>
            <w:r w:rsidR="005858EA">
              <w:rPr>
                <w:noProof/>
                <w:webHidden/>
              </w:rPr>
              <w:fldChar w:fldCharType="begin"/>
            </w:r>
            <w:r w:rsidR="005858EA">
              <w:rPr>
                <w:noProof/>
                <w:webHidden/>
              </w:rPr>
              <w:instrText xml:space="preserve"> PAGEREF _Toc58320231 \h </w:instrText>
            </w:r>
            <w:r w:rsidR="005858EA">
              <w:rPr>
                <w:noProof/>
                <w:webHidden/>
              </w:rPr>
            </w:r>
            <w:r w:rsidR="005858EA">
              <w:rPr>
                <w:noProof/>
                <w:webHidden/>
              </w:rPr>
              <w:fldChar w:fldCharType="separate"/>
            </w:r>
            <w:r w:rsidR="005858EA">
              <w:rPr>
                <w:noProof/>
                <w:webHidden/>
              </w:rPr>
              <w:t>12</w:t>
            </w:r>
            <w:r w:rsidR="005858EA">
              <w:rPr>
                <w:noProof/>
                <w:webHidden/>
              </w:rPr>
              <w:fldChar w:fldCharType="end"/>
            </w:r>
          </w:hyperlink>
        </w:p>
        <w:p w14:paraId="2C4F7DD1" w14:textId="473CC976" w:rsidR="005858EA" w:rsidRDefault="00515DDF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lang w:val="sr-Latn-RS" w:eastAsia="sr-Latn-RS"/>
            </w:rPr>
          </w:pPr>
          <w:hyperlink w:anchor="_Toc58320232" w:history="1">
            <w:r w:rsidR="005858EA" w:rsidRPr="00043139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3.9.1.4. Специфични објекти комуналне опреме</w:t>
            </w:r>
            <w:r w:rsidR="005858EA">
              <w:rPr>
                <w:noProof/>
                <w:webHidden/>
              </w:rPr>
              <w:tab/>
            </w:r>
            <w:r w:rsidR="005858EA">
              <w:rPr>
                <w:noProof/>
                <w:webHidden/>
              </w:rPr>
              <w:fldChar w:fldCharType="begin"/>
            </w:r>
            <w:r w:rsidR="005858EA">
              <w:rPr>
                <w:noProof/>
                <w:webHidden/>
              </w:rPr>
              <w:instrText xml:space="preserve"> PAGEREF _Toc58320232 \h </w:instrText>
            </w:r>
            <w:r w:rsidR="005858EA">
              <w:rPr>
                <w:noProof/>
                <w:webHidden/>
              </w:rPr>
            </w:r>
            <w:r w:rsidR="005858EA">
              <w:rPr>
                <w:noProof/>
                <w:webHidden/>
              </w:rPr>
              <w:fldChar w:fldCharType="separate"/>
            </w:r>
            <w:r w:rsidR="005858EA">
              <w:rPr>
                <w:noProof/>
                <w:webHidden/>
              </w:rPr>
              <w:t>13</w:t>
            </w:r>
            <w:r w:rsidR="005858EA">
              <w:rPr>
                <w:noProof/>
                <w:webHidden/>
              </w:rPr>
              <w:fldChar w:fldCharType="end"/>
            </w:r>
          </w:hyperlink>
        </w:p>
        <w:p w14:paraId="5A4FA986" w14:textId="009A8B8E" w:rsidR="00013A14" w:rsidRPr="00370D63" w:rsidRDefault="007F6E5A" w:rsidP="00013A14">
          <w:pPr>
            <w:rPr>
              <w:rFonts w:ascii="Times New Roman" w:hAnsi="Times New Roman" w:cs="Times New Roman"/>
              <w:noProof/>
              <w:color w:val="00B0F0"/>
              <w:sz w:val="24"/>
              <w:szCs w:val="24"/>
              <w:lang w:val="en-US"/>
            </w:rPr>
          </w:pPr>
          <w:r w:rsidRPr="00370D63">
            <w:rPr>
              <w:rFonts w:ascii="Times New Roman" w:hAnsi="Times New Roman" w:cs="Times New Roman"/>
              <w:noProof/>
              <w:color w:val="00B0F0"/>
              <w:sz w:val="24"/>
              <w:szCs w:val="24"/>
              <w:lang w:val="en-US"/>
            </w:rPr>
            <w:lastRenderedPageBreak/>
            <w:fldChar w:fldCharType="end"/>
          </w:r>
        </w:p>
      </w:sdtContent>
    </w:sdt>
    <w:p w14:paraId="3D276847" w14:textId="6D2E9571" w:rsidR="00AA068B" w:rsidRPr="00370D63" w:rsidRDefault="00F31E8A" w:rsidP="00F31E8A">
      <w:pPr>
        <w:jc w:val="both"/>
        <w:rPr>
          <w:rFonts w:ascii="Times New Roman" w:eastAsia="Times New Roman" w:hAnsi="Times New Roman" w:cs="Times New Roman"/>
          <w:b/>
          <w:color w:val="00B0F0"/>
          <w:lang w:val="sr-Cyrl-RS"/>
        </w:rPr>
      </w:pPr>
      <w:r w:rsidRPr="00AA7012">
        <w:rPr>
          <w:rFonts w:ascii="Times New Roman" w:eastAsia="Times New Roman" w:hAnsi="Times New Roman" w:cs="Times New Roman"/>
          <w:b/>
          <w:color w:val="5B9BD5" w:themeColor="accent1"/>
          <w:lang w:val="en-US"/>
        </w:rPr>
        <w:t xml:space="preserve">4. </w:t>
      </w:r>
      <w:r w:rsidRPr="00370D63">
        <w:rPr>
          <w:rFonts w:ascii="Times New Roman" w:eastAsia="Times New Roman" w:hAnsi="Times New Roman" w:cs="Times New Roman"/>
          <w:b/>
          <w:color w:val="00B0F0"/>
          <w:lang w:val="sr-Cyrl-RS"/>
        </w:rPr>
        <w:t>ПРИКАЗ ИЗВОРА И УСЛОВА ФИНАНСИРАЊА ПРЕДВИЂЕНИХ РАДОВА НА УРЕЂИВАЊУ ЗЕМЉИШТА................................................................................................................1</w:t>
      </w:r>
      <w:r w:rsidR="005858EA">
        <w:rPr>
          <w:rFonts w:ascii="Times New Roman" w:eastAsia="Times New Roman" w:hAnsi="Times New Roman" w:cs="Times New Roman"/>
          <w:b/>
          <w:color w:val="00B0F0"/>
          <w:lang w:val="sr-Cyrl-RS"/>
        </w:rPr>
        <w:t>4</w:t>
      </w:r>
    </w:p>
    <w:p w14:paraId="2BD83A2B" w14:textId="2C248078" w:rsidR="00F31E8A" w:rsidRPr="00370D63" w:rsidRDefault="00F31E8A" w:rsidP="00F31E8A">
      <w:pPr>
        <w:jc w:val="both"/>
        <w:rPr>
          <w:rFonts w:ascii="Times New Roman" w:eastAsia="Times New Roman" w:hAnsi="Times New Roman" w:cs="Times New Roman"/>
          <w:b/>
          <w:color w:val="00B0F0"/>
          <w:lang w:val="sr-Cyrl-RS"/>
        </w:rPr>
      </w:pPr>
      <w:r w:rsidRPr="00370D63">
        <w:rPr>
          <w:rFonts w:ascii="Times New Roman" w:eastAsia="Times New Roman" w:hAnsi="Times New Roman" w:cs="Times New Roman"/>
          <w:b/>
          <w:color w:val="00B0F0"/>
          <w:lang w:val="sr-Cyrl-RS"/>
        </w:rPr>
        <w:t>5. МЕРЕ ЗА СПРОВОЂЕЊЕ ПРОГР</w:t>
      </w:r>
      <w:r w:rsidR="000635F7" w:rsidRPr="00370D63">
        <w:rPr>
          <w:rFonts w:ascii="Times New Roman" w:eastAsia="Times New Roman" w:hAnsi="Times New Roman" w:cs="Times New Roman"/>
          <w:b/>
          <w:color w:val="00B0F0"/>
          <w:lang w:val="sr-Cyrl-RS"/>
        </w:rPr>
        <w:t>А</w:t>
      </w:r>
      <w:r w:rsidRPr="00370D63">
        <w:rPr>
          <w:rFonts w:ascii="Times New Roman" w:eastAsia="Times New Roman" w:hAnsi="Times New Roman" w:cs="Times New Roman"/>
          <w:b/>
          <w:color w:val="00B0F0"/>
          <w:lang w:val="sr-Cyrl-RS"/>
        </w:rPr>
        <w:t>МА..........................................................................................1</w:t>
      </w:r>
      <w:r w:rsidR="005858EA">
        <w:rPr>
          <w:rFonts w:ascii="Times New Roman" w:eastAsia="Times New Roman" w:hAnsi="Times New Roman" w:cs="Times New Roman"/>
          <w:b/>
          <w:color w:val="00B0F0"/>
          <w:lang w:val="sr-Cyrl-RS"/>
        </w:rPr>
        <w:t>4</w:t>
      </w:r>
    </w:p>
    <w:p w14:paraId="213C5D50" w14:textId="77777777" w:rsidR="00F31E8A" w:rsidRPr="00AA7012" w:rsidRDefault="00F31E8A" w:rsidP="00F31E8A">
      <w:pPr>
        <w:jc w:val="both"/>
        <w:rPr>
          <w:rFonts w:ascii="Times New Roman" w:eastAsia="Times New Roman" w:hAnsi="Times New Roman" w:cs="Times New Roman"/>
          <w:b/>
          <w:color w:val="5B9BD5" w:themeColor="accent1"/>
          <w:lang w:val="sr-Cyrl-RS"/>
        </w:rPr>
      </w:pPr>
    </w:p>
    <w:p w14:paraId="23D489CD" w14:textId="77777777" w:rsidR="00AA068B" w:rsidRPr="00AA7012" w:rsidRDefault="00AA068B" w:rsidP="00013A14">
      <w:pPr>
        <w:jc w:val="right"/>
        <w:rPr>
          <w:rFonts w:ascii="Times New Roman" w:eastAsia="Times New Roman" w:hAnsi="Times New Roman" w:cs="Times New Roman"/>
          <w:color w:val="5B9BD5" w:themeColor="accent1"/>
          <w:u w:val="single"/>
          <w:lang w:val="sr-Cyrl-RS"/>
        </w:rPr>
      </w:pPr>
    </w:p>
    <w:p w14:paraId="2BB738BE" w14:textId="77777777" w:rsidR="00AA068B" w:rsidRPr="00AA7012" w:rsidRDefault="00AA068B" w:rsidP="00013A14">
      <w:pPr>
        <w:jc w:val="right"/>
        <w:rPr>
          <w:rFonts w:eastAsia="Times New Roman" w:cs="Times New Roman"/>
          <w:color w:val="5B9BD5" w:themeColor="accent1"/>
          <w:sz w:val="20"/>
          <w:szCs w:val="20"/>
          <w:u w:val="single"/>
          <w:lang w:val="sr-Cyrl-RS"/>
        </w:rPr>
      </w:pPr>
    </w:p>
    <w:p w14:paraId="2F089E80" w14:textId="77777777"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14:paraId="78B5674B" w14:textId="77777777"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14:paraId="62489D6F" w14:textId="77777777"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14:paraId="16CC8877" w14:textId="77777777"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14:paraId="3F9BE83D" w14:textId="77777777"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14:paraId="5B29500A" w14:textId="77777777"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14:paraId="5AF06E57" w14:textId="77777777"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14:paraId="54C5F039" w14:textId="77777777"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14:paraId="489D94C5" w14:textId="77777777"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14:paraId="60613024" w14:textId="77777777"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14:paraId="0B80C879" w14:textId="77777777"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14:paraId="669772F1" w14:textId="77777777"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14:paraId="5B216F1A" w14:textId="77777777"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14:paraId="2CB01356" w14:textId="77777777"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14:paraId="79E28A61" w14:textId="77777777"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14:paraId="02E397AA" w14:textId="77777777"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14:paraId="703E01F0" w14:textId="77777777"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14:paraId="15DD4256" w14:textId="77777777"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14:paraId="6446A83E" w14:textId="77777777"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14:paraId="05B14BE9" w14:textId="77777777"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14:paraId="7DB9E702" w14:textId="77777777" w:rsidR="00F31E8A" w:rsidRDefault="00F31E8A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14:paraId="5FE02EDC" w14:textId="77777777" w:rsidR="00F31E8A" w:rsidRDefault="00F31E8A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14:paraId="3672A6EF" w14:textId="77777777" w:rsidR="00F31E8A" w:rsidRDefault="00F31E8A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14:paraId="677ADFB6" w14:textId="77777777" w:rsidR="00F31E8A" w:rsidRDefault="00F31E8A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14:paraId="6FE52E7E" w14:textId="77777777" w:rsidR="00F31E8A" w:rsidRDefault="00F31E8A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14:paraId="46358EC2" w14:textId="77777777" w:rsidR="00F31E8A" w:rsidRDefault="00F31E8A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14:paraId="0FB29367" w14:textId="77777777" w:rsidR="00F31E8A" w:rsidRDefault="00F31E8A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14:paraId="50CD919C" w14:textId="77777777"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14:paraId="7957FA8A" w14:textId="77777777" w:rsidR="007F6E5A" w:rsidRPr="00AA068B" w:rsidRDefault="007F6E5A" w:rsidP="00013A14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r-Cyrl-RS"/>
        </w:rPr>
        <w:t>Нацрт</w:t>
      </w:r>
    </w:p>
    <w:p w14:paraId="3F337D6A" w14:textId="3DC100B3" w:rsidR="007F6E5A" w:rsidRPr="00AA068B" w:rsidRDefault="007F6E5A" w:rsidP="00CA0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основу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члана</w:t>
      </w:r>
      <w:proofErr w:type="spellEnd"/>
      <w:r w:rsidR="006453E5" w:rsidRPr="006453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53E5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 </w:t>
      </w:r>
      <w:proofErr w:type="spellStart"/>
      <w:r w:rsidR="006453E5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proofErr w:type="spellEnd"/>
      <w:r w:rsidR="006453E5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1.тачка 8. </w:t>
      </w:r>
      <w:proofErr w:type="spellStart"/>
      <w:r w:rsidR="006453E5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="006453E5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="006453E5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локалној</w:t>
      </w:r>
      <w:proofErr w:type="spellEnd"/>
      <w:r w:rsidR="006453E5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453E5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самоуправи</w:t>
      </w:r>
      <w:proofErr w:type="spellEnd"/>
      <w:r w:rsidR="006453E5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(''</w:t>
      </w:r>
      <w:proofErr w:type="spellStart"/>
      <w:r w:rsidR="006453E5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Служ</w:t>
      </w:r>
      <w:r w:rsidR="006453E5">
        <w:rPr>
          <w:rFonts w:ascii="Times New Roman" w:eastAsia="Times New Roman" w:hAnsi="Times New Roman" w:cs="Times New Roman"/>
          <w:color w:val="000000"/>
          <w:sz w:val="24"/>
          <w:szCs w:val="24"/>
        </w:rPr>
        <w:t>бени</w:t>
      </w:r>
      <w:proofErr w:type="spellEnd"/>
      <w:r w:rsidR="006453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453E5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="006453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РС'', </w:t>
      </w:r>
      <w:proofErr w:type="spellStart"/>
      <w:r w:rsidR="006453E5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proofErr w:type="spellEnd"/>
      <w:r w:rsidR="006453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129/07, </w:t>
      </w:r>
      <w:r w:rsidR="006453E5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83/14</w:t>
      </w:r>
      <w:r w:rsidR="006453E5">
        <w:rPr>
          <w:rFonts w:ascii="Times New Roman" w:eastAsia="Times New Roman" w:hAnsi="Times New Roman" w:cs="Times New Roman"/>
          <w:color w:val="000000"/>
          <w:sz w:val="24"/>
          <w:szCs w:val="24"/>
        </w:rPr>
        <w:t>, 101/16 и 47/18</w:t>
      </w:r>
      <w:r w:rsidR="006453E5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453E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 чланова </w:t>
      </w:r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93. и 94.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Закона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о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планирању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изградњи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(''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Службени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гласник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РС'',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бр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72/09, 81/09, 64/10, 24/11, 121/12, 42/13,</w:t>
      </w:r>
      <w:r w:rsidR="004505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50/13, 98/13, 132/14, 145/14, </w:t>
      </w:r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83/18</w:t>
      </w:r>
      <w:r w:rsidR="004505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45050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31/19</w:t>
      </w:r>
      <w:r w:rsidR="000A5ACF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 w:rsidR="0045050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37/19</w:t>
      </w:r>
      <w:r w:rsidR="000A5ACF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 9/20)</w:t>
      </w:r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Правилника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о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садржини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поступку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начину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доношења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програма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уређивања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грађевинског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земљишта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(''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Сл</w:t>
      </w:r>
      <w:r w:rsidR="00F5689A"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ужбени</w:t>
      </w:r>
      <w:proofErr w:type="spellEnd"/>
      <w:r w:rsidR="00F5689A"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5689A"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гласник</w:t>
      </w:r>
      <w:proofErr w:type="spellEnd"/>
      <w:r w:rsidR="00F5689A"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РС'', </w:t>
      </w:r>
      <w:proofErr w:type="spellStart"/>
      <w:r w:rsidR="00F5689A"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бр</w:t>
      </w:r>
      <w:proofErr w:type="spellEnd"/>
      <w:r w:rsidR="00F5689A"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27/15)</w:t>
      </w:r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члана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F322E"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40</w:t>
      </w:r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Статута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општине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Лајковац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(''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Службени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гласник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општине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Лајковац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'',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бр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2F322E"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</w:t>
      </w:r>
      <w:r w:rsidR="002F322E"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r w:rsidR="002F322E"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19</w:t>
      </w:r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Скупштина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општине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Лајковац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седници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одржаној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дана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___</w:t>
      </w:r>
      <w:r w:rsidR="00171CE0"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</w:t>
      </w:r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__.20</w:t>
      </w:r>
      <w:r w:rsidR="008F70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</w:t>
      </w:r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.године,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донела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је</w:t>
      </w:r>
      <w:proofErr w:type="spellEnd"/>
    </w:p>
    <w:p w14:paraId="355F19F5" w14:textId="77777777" w:rsidR="007F6E5A" w:rsidRPr="00AA068B" w:rsidRDefault="007F6E5A" w:rsidP="00CA0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1C73ACAA" w14:textId="77777777" w:rsidR="007F6E5A" w:rsidRPr="00AA068B" w:rsidRDefault="007F6E5A" w:rsidP="00CA08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ПРОГРАМ УРЕЂИВАЊА ГРАЂЕВИНСКОГ</w:t>
      </w:r>
    </w:p>
    <w:p w14:paraId="1CB3B560" w14:textId="0A05F219" w:rsidR="007F6E5A" w:rsidRPr="00AA068B" w:rsidRDefault="007F6E5A" w:rsidP="00CA08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ЗЕМЉИШТА О</w:t>
      </w:r>
      <w:r w:rsidR="00F21C7E">
        <w:rPr>
          <w:rFonts w:ascii="Times New Roman" w:hAnsi="Times New Roman" w:cs="Times New Roman"/>
          <w:b/>
          <w:sz w:val="24"/>
          <w:szCs w:val="24"/>
          <w:lang w:val="en-US"/>
        </w:rPr>
        <w:t>ПШТИНЕ ЛАЈКОВАЦ ЗА 202</w:t>
      </w:r>
      <w:r w:rsidR="00AC5E99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CA080E" w:rsidRPr="00AA068B">
        <w:rPr>
          <w:rFonts w:ascii="Times New Roman" w:hAnsi="Times New Roman" w:cs="Times New Roman"/>
          <w:b/>
          <w:sz w:val="24"/>
          <w:szCs w:val="24"/>
          <w:lang w:val="en-US"/>
        </w:rPr>
        <w:t>. ГОДИНУ</w:t>
      </w:r>
    </w:p>
    <w:p w14:paraId="3541DF85" w14:textId="77777777" w:rsidR="00CA080E" w:rsidRPr="00AA068B" w:rsidRDefault="00CA080E" w:rsidP="00CA08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B28BB45" w14:textId="77777777" w:rsidR="00171CE0" w:rsidRPr="00AA068B" w:rsidRDefault="00171CE0" w:rsidP="00CA08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4A52A9F" w14:textId="77777777" w:rsidR="007F6E5A" w:rsidRPr="00AA068B" w:rsidRDefault="007F6E5A" w:rsidP="00CA080E">
      <w:pPr>
        <w:keepNext/>
        <w:keepLines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0" w:name="_Toc58320200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УВОДНЕ ОДРЕДБЕ</w:t>
      </w:r>
      <w:bookmarkEnd w:id="0"/>
    </w:p>
    <w:p w14:paraId="6F60E675" w14:textId="77777777" w:rsidR="00CA080E" w:rsidRPr="00AA068B" w:rsidRDefault="00CA080E" w:rsidP="00CA080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73760864" w14:textId="77777777" w:rsidR="007F6E5A" w:rsidRPr="00AA068B" w:rsidRDefault="007F6E5A" w:rsidP="00CA08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Члан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1. </w:t>
      </w:r>
    </w:p>
    <w:p w14:paraId="122CE821" w14:textId="77777777" w:rsidR="007F6E5A" w:rsidRPr="00AA068B" w:rsidRDefault="007F6E5A" w:rsidP="00CA080E">
      <w:pPr>
        <w:spacing w:after="0" w:line="240" w:lineRule="auto"/>
        <w:ind w:left="230" w:right="230" w:firstLine="47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Овим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програмом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ближе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уређује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садржина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поступак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начин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уређивања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грађевинског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земљишта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територији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општине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Лајковац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FD200F2" w14:textId="77777777" w:rsidR="007F6E5A" w:rsidRPr="00AA068B" w:rsidRDefault="007F6E5A" w:rsidP="00CA080E">
      <w:pPr>
        <w:spacing w:after="0" w:line="240" w:lineRule="auto"/>
        <w:ind w:left="230" w:right="23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7B1E48" w14:textId="77777777" w:rsidR="007F6E5A" w:rsidRPr="00AA068B" w:rsidRDefault="007F6E5A" w:rsidP="00CA080E">
      <w:pPr>
        <w:spacing w:after="0"/>
        <w:ind w:left="225" w:right="2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Члан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</w:t>
      </w:r>
    </w:p>
    <w:p w14:paraId="0C4565E2" w14:textId="31DE05CD" w:rsidR="007F6E5A" w:rsidRPr="00AA068B" w:rsidRDefault="00CA080E" w:rsidP="00CA080E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Програм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обезбеђује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радови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уређивању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грађе</w:t>
      </w:r>
      <w:r w:rsidR="00F21C7E">
        <w:rPr>
          <w:rFonts w:ascii="Times New Roman" w:hAnsi="Times New Roman" w:cs="Times New Roman"/>
          <w:sz w:val="24"/>
          <w:szCs w:val="24"/>
          <w:lang w:val="en-US"/>
        </w:rPr>
        <w:t>винског</w:t>
      </w:r>
      <w:proofErr w:type="spellEnd"/>
      <w:r w:rsidR="00F21C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1C7E">
        <w:rPr>
          <w:rFonts w:ascii="Times New Roman" w:hAnsi="Times New Roman" w:cs="Times New Roman"/>
          <w:sz w:val="24"/>
          <w:szCs w:val="24"/>
          <w:lang w:val="en-US"/>
        </w:rPr>
        <w:t>земљишта</w:t>
      </w:r>
      <w:proofErr w:type="spellEnd"/>
      <w:r w:rsidR="00F21C7E">
        <w:rPr>
          <w:rFonts w:ascii="Times New Roman" w:hAnsi="Times New Roman" w:cs="Times New Roman"/>
          <w:sz w:val="24"/>
          <w:szCs w:val="24"/>
          <w:lang w:val="en-US"/>
        </w:rPr>
        <w:t xml:space="preserve"> у 202</w:t>
      </w:r>
      <w:r w:rsidR="00AC5E9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5689A" w:rsidRPr="00AA068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A0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F5689A" w:rsidRPr="00AA068B">
        <w:rPr>
          <w:rFonts w:ascii="Times New Roman" w:hAnsi="Times New Roman" w:cs="Times New Roman"/>
          <w:sz w:val="24"/>
          <w:szCs w:val="24"/>
          <w:lang w:val="en-US"/>
        </w:rPr>
        <w:t>години</w:t>
      </w:r>
      <w:proofErr w:type="spellEnd"/>
      <w:r w:rsidR="00F5689A" w:rsidRPr="00AA068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буду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усклађени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реалним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потребама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могућностима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просторног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развоја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изградње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територији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општине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Лајковац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624BA4" w14:textId="77777777" w:rsidR="007F6E5A" w:rsidRPr="00AA068B" w:rsidRDefault="007F6E5A" w:rsidP="00CA080E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Програмом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обухватају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сви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радови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уређивању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грађевинског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земљишта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територији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општине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Лајковац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обзира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њихове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специфичности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погледу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извора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услова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финансирања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организације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обављања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стручних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послова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сл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као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посебне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надлежности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овлашћења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улоге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појединих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субјеката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EFCC9CB" w14:textId="77777777" w:rsidR="007F6E5A" w:rsidRPr="00AA068B" w:rsidRDefault="007F6E5A" w:rsidP="00CA080E">
      <w:pPr>
        <w:spacing w:after="0"/>
        <w:ind w:left="375" w:right="375" w:firstLine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2D623D8" w14:textId="77777777" w:rsidR="007F6E5A" w:rsidRPr="00AA068B" w:rsidRDefault="007F6E5A" w:rsidP="00CA08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Члан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3. </w:t>
      </w:r>
    </w:p>
    <w:p w14:paraId="4C2A1106" w14:textId="77777777" w:rsidR="007F6E5A" w:rsidRPr="00AA068B" w:rsidRDefault="00F5689A" w:rsidP="00CA080E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Програмом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омогућава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просторно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временско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усклађивање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свих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активности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просторном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разв</w:t>
      </w:r>
      <w:r w:rsidRPr="00AA068B">
        <w:rPr>
          <w:rFonts w:ascii="Times New Roman" w:hAnsi="Times New Roman" w:cs="Times New Roman"/>
          <w:sz w:val="24"/>
          <w:szCs w:val="24"/>
          <w:lang w:val="en-US"/>
        </w:rPr>
        <w:t>оју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изградњи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општине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Лајковац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како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међусобно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тако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могућностима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циљевима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укупног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развоја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утврђеним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кроз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просторне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урбанистичке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планове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развојне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програме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4DC012E" w14:textId="77777777" w:rsidR="007F6E5A" w:rsidRPr="00AA068B" w:rsidRDefault="007F6E5A" w:rsidP="00CA080E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У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остваривању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циља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из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става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1.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овог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члана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садржајем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начином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доношења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Програма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омогућава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0725E7B4" w14:textId="77777777" w:rsidR="007F6E5A" w:rsidRPr="00AA068B" w:rsidRDefault="007F6E5A" w:rsidP="00CA080E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остваривање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захтева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рационално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коришћење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грађевинског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земљишта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успостављање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оптималног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односа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између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улагања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комуналну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инфраструктуру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капацитета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објеката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које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она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опслужује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54369B63" w14:textId="77777777" w:rsidR="007F6E5A" w:rsidRPr="00AA068B" w:rsidRDefault="007F6E5A" w:rsidP="00CA080E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висок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степен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ефикасности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економичности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реализацији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планираних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радова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кроз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усклађивање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динамике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других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услова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изградње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појединих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објеката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4DF40B3E" w14:textId="77777777" w:rsidR="007F6E5A" w:rsidRPr="00AA068B" w:rsidRDefault="007F6E5A" w:rsidP="00CA080E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утврђивање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извора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финансирања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предвиђених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радова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уређивању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земљишта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, у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целини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појединим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подручјима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изградње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врстама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радова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</w:p>
    <w:p w14:paraId="2660210B" w14:textId="77777777" w:rsidR="007F6E5A" w:rsidRPr="00AA068B" w:rsidRDefault="007F6E5A" w:rsidP="00CA080E">
      <w:pPr>
        <w:spacing w:after="0" w:line="240" w:lineRule="auto"/>
        <w:ind w:left="375" w:right="375" w:firstLine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благовремено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предузимање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свих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организационих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правних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других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мера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које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су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потребне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ефикасно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извршење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предвиђених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радова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0E05C77" w14:textId="77777777" w:rsidR="007F6E5A" w:rsidRDefault="007F6E5A" w:rsidP="00CA08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A482748" w14:textId="77777777" w:rsidR="003121C2" w:rsidRDefault="003121C2" w:rsidP="00CA08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D17DE21" w14:textId="77777777" w:rsidR="003121C2" w:rsidRDefault="003121C2" w:rsidP="00CA08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7B18430" w14:textId="77777777" w:rsidR="003121C2" w:rsidRDefault="003121C2" w:rsidP="00CA08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028E400" w14:textId="77777777" w:rsidR="003121C2" w:rsidRDefault="003121C2" w:rsidP="00CA08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BBFC78B" w14:textId="77777777" w:rsidR="003121C2" w:rsidRDefault="003121C2" w:rsidP="00CA08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756D66C" w14:textId="77777777" w:rsidR="00E457FC" w:rsidRPr="00AA068B" w:rsidRDefault="00E457FC" w:rsidP="00CA08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96CA62E" w14:textId="77777777" w:rsidR="007F6E5A" w:rsidRPr="00AA068B" w:rsidRDefault="007F6E5A" w:rsidP="00CA08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Члан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4. </w:t>
      </w:r>
    </w:p>
    <w:p w14:paraId="68300E59" w14:textId="1BB1E78E" w:rsidR="007F6E5A" w:rsidRPr="00AA068B" w:rsidRDefault="00F21C7E" w:rsidP="00CA080E">
      <w:pPr>
        <w:spacing w:after="0" w:line="240" w:lineRule="auto"/>
        <w:ind w:left="375" w:right="375" w:firstLine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доноси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B6292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годину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, и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обухвата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радове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који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су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планирани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тој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буџетској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години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6A34BCB" w14:textId="77777777" w:rsidR="00CA080E" w:rsidRDefault="00CA080E" w:rsidP="00CA08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C4A2739" w14:textId="77777777" w:rsidR="007F6E5A" w:rsidRPr="00AA068B" w:rsidRDefault="007F6E5A" w:rsidP="00CA08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Члан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5. </w:t>
      </w:r>
    </w:p>
    <w:p w14:paraId="33CF79AB" w14:textId="77777777" w:rsidR="007F6E5A" w:rsidRPr="00AA068B" w:rsidRDefault="007F6E5A" w:rsidP="00CA080E">
      <w:pPr>
        <w:spacing w:after="0" w:line="240" w:lineRule="auto"/>
        <w:ind w:left="375" w:right="375" w:firstLine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Програм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садржи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397B654C" w14:textId="77777777" w:rsidR="007F6E5A" w:rsidRPr="00AA068B" w:rsidRDefault="007F6E5A" w:rsidP="00CA080E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1) </w:t>
      </w: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уводни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део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</w:p>
    <w:p w14:paraId="4DE9D5B9" w14:textId="77777777" w:rsidR="007F6E5A" w:rsidRPr="00AA068B" w:rsidRDefault="007F6E5A" w:rsidP="00CA080E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2) </w:t>
      </w: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оцену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усклађености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Програма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са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циљевима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укупног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развоја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општине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Лајковац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; </w:t>
      </w:r>
    </w:p>
    <w:p w14:paraId="1EB8EE21" w14:textId="77777777" w:rsidR="007F6E5A" w:rsidRPr="00AA068B" w:rsidRDefault="007F6E5A" w:rsidP="00CA080E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3) </w:t>
      </w: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приказ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предвиђених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радова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уређивању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грађевинског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земљишта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; </w:t>
      </w:r>
    </w:p>
    <w:p w14:paraId="37942C40" w14:textId="77777777" w:rsidR="007F6E5A" w:rsidRPr="00AA068B" w:rsidRDefault="007F6E5A" w:rsidP="00CA080E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4) </w:t>
      </w: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приказ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извора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и </w:t>
      </w: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услова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финансирања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предвиђених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радова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уређивању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земљишта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и </w:t>
      </w:r>
    </w:p>
    <w:p w14:paraId="4A7258EF" w14:textId="77777777" w:rsidR="00CA080E" w:rsidRPr="00AA068B" w:rsidRDefault="007F6E5A" w:rsidP="00FA3AC6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5) </w:t>
      </w: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мере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за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спровођење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Програма</w:t>
      </w:r>
      <w:proofErr w:type="spellEnd"/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</w:p>
    <w:p w14:paraId="1FCA9FD1" w14:textId="77777777" w:rsidR="007F6E5A" w:rsidRPr="00AA068B" w:rsidRDefault="007F6E5A" w:rsidP="00FA3AC6">
      <w:pPr>
        <w:keepNext/>
        <w:keepLines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1" w:name="_Toc58320201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ОЦЕНА УСКЛАЂЕНОСТИ ПРОГРАМА СА ЦИЉЕВИМА УКУПНОГ РАЗВОЈА ОПШТИНЕ</w:t>
      </w:r>
      <w:bookmarkEnd w:id="1"/>
    </w:p>
    <w:p w14:paraId="3B61EA58" w14:textId="77777777" w:rsidR="007F6E5A" w:rsidRPr="00AA068B" w:rsidRDefault="007F6E5A" w:rsidP="00CA080E">
      <w:pPr>
        <w:spacing w:after="0"/>
        <w:ind w:right="37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Програм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складу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визијом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општине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Лајковац</w:t>
      </w:r>
      <w:proofErr w:type="spellEnd"/>
      <w:r w:rsidR="00F5689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F5689A" w:rsidRPr="00AA068B">
        <w:rPr>
          <w:rFonts w:ascii="Times New Roman" w:hAnsi="Times New Roman" w:cs="Times New Roman"/>
          <w:sz w:val="24"/>
          <w:szCs w:val="24"/>
          <w:lang w:val="en-US"/>
        </w:rPr>
        <w:t>стратешким</w:t>
      </w:r>
      <w:proofErr w:type="spellEnd"/>
      <w:r w:rsidR="00F5689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689A" w:rsidRPr="00AA068B">
        <w:rPr>
          <w:rFonts w:ascii="Times New Roman" w:hAnsi="Times New Roman" w:cs="Times New Roman"/>
          <w:sz w:val="24"/>
          <w:szCs w:val="24"/>
          <w:lang w:val="en-US"/>
        </w:rPr>
        <w:t>циљевима</w:t>
      </w:r>
      <w:proofErr w:type="spellEnd"/>
      <w:r w:rsidR="00F5689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689A" w:rsidRPr="00AA068B">
        <w:rPr>
          <w:rFonts w:ascii="Times New Roman" w:hAnsi="Times New Roman" w:cs="Times New Roman"/>
          <w:sz w:val="24"/>
          <w:szCs w:val="24"/>
          <w:lang w:val="en-US"/>
        </w:rPr>
        <w:t>развоја</w:t>
      </w:r>
      <w:proofErr w:type="spellEnd"/>
      <w:r w:rsidR="00F5689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општине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Лајковац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као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модерне</w:t>
      </w:r>
      <w:proofErr w:type="spellEnd"/>
      <w:proofErr w:type="gram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општине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која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спремна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интегрише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савремене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европске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токове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6680E82" w14:textId="77777777" w:rsidR="007F6E5A" w:rsidRPr="00AA068B" w:rsidRDefault="007F6E5A" w:rsidP="00CA080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развијеном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привредом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туризмом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предузетништвом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51015137" w14:textId="77777777" w:rsidR="007F6E5A" w:rsidRPr="00AA068B" w:rsidRDefault="007F6E5A" w:rsidP="00CA080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изграђеном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квалитетном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модерном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инфраструктуром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</w:p>
    <w:p w14:paraId="3A958977" w14:textId="77777777" w:rsidR="007F6E5A" w:rsidRPr="00AA068B" w:rsidRDefault="007F6E5A" w:rsidP="00CA080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високим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степеном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енергетске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ефикасности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</w:p>
    <w:p w14:paraId="15C775F2" w14:textId="77777777" w:rsidR="007F6E5A" w:rsidRPr="00AA068B" w:rsidRDefault="007F6E5A" w:rsidP="00CA080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1"/>
        </w:tabs>
        <w:spacing w:after="0" w:line="240" w:lineRule="auto"/>
        <w:ind w:right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очуваном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животном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средином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</w:p>
    <w:p w14:paraId="200484FB" w14:textId="77777777" w:rsidR="007F6E5A" w:rsidRPr="00AA068B" w:rsidRDefault="007F6E5A" w:rsidP="00CA080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високим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степеном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запослености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без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сиромаштва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</w:p>
    <w:p w14:paraId="686E5045" w14:textId="77777777" w:rsidR="007F6E5A" w:rsidRPr="00AA068B" w:rsidRDefault="007F6E5A" w:rsidP="00CA080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ефикасном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општинском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администрацијом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</w:p>
    <w:p w14:paraId="6B0A6505" w14:textId="77777777" w:rsidR="007F6E5A" w:rsidRPr="00AA068B" w:rsidRDefault="007F6E5A" w:rsidP="00CA080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очуваним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културно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историјским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наслеђем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8D2579F" w14:textId="77777777" w:rsidR="007F6E5A" w:rsidRPr="00AA068B" w:rsidRDefault="007F6E5A" w:rsidP="00CA080E">
      <w:pPr>
        <w:spacing w:after="0"/>
        <w:ind w:right="37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Визија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економски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ефикасне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одрживе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заједнице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захтева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утврђивање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приортета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као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уопштених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дугорочних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циљева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чијом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реализацијом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ће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достићи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основни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циљ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одрживи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развој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општине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Лајковац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чији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су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стратешки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циљеви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08782A55" w14:textId="77777777" w:rsidR="007F6E5A" w:rsidRPr="00AA068B" w:rsidRDefault="007F6E5A" w:rsidP="00CA080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квалитетно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квантитетно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унапређена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саобраћајна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инфраструктура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</w:p>
    <w:p w14:paraId="04FCC1DE" w14:textId="77777777" w:rsidR="007F6E5A" w:rsidRPr="00AA068B" w:rsidRDefault="007F6E5A" w:rsidP="00CA080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успостављена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модерна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ефикасна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локална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самоуправа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</w:t>
      </w:r>
    </w:p>
    <w:p w14:paraId="6FA623F5" w14:textId="77777777" w:rsidR="007F6E5A" w:rsidRPr="00AA068B" w:rsidRDefault="007F6E5A" w:rsidP="00CA080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достигнути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одржив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економски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развој</w:t>
      </w:r>
      <w:proofErr w:type="spellEnd"/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53BE64B0" w14:textId="77777777" w:rsidR="007F6E5A" w:rsidRPr="00AA068B" w:rsidRDefault="00F5689A" w:rsidP="00CA080E">
      <w:pPr>
        <w:spacing w:after="0"/>
        <w:ind w:right="37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У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том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hAnsi="Times New Roman" w:cs="Times New Roman"/>
          <w:sz w:val="24"/>
          <w:szCs w:val="24"/>
          <w:lang w:val="en-US"/>
        </w:rPr>
        <w:t>смислу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неопходно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унапредити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израдити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урбанистичко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планску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документацију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развој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саобраћајне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инфраструктуре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односу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целокупан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локални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развој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изместити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локалне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регионалне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путеве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складу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динамиком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измештања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насеља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као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последица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развоја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површинских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копова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индустријско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енергетског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комплекса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изградње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аутопута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Београд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Јужни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Јадран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као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унапредити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квалитет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квантитет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јавно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комуналних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услуга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Јавно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комуналне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услуге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подразумевају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послове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везане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управљање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комуналним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отпадом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снабдевање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пијаћом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водом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управљање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отпадним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водама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Главно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питање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које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треба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решитиу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оквиру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овог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циља</w:t>
      </w:r>
      <w:proofErr w:type="spellEnd"/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цена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коштања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комуналних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услуга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приградским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насељима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селима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Цена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комуналних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производа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услуга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треба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уважи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начело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покрића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свих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трошкова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омогући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развој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комуналног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сектора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улагање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инфраструктуру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Претходно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било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којој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активности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правцу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реализације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овог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циља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неопходно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израдити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студију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исплативости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реалним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могућностима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увођење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комуналних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услуга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приградска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насеља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села</w:t>
      </w:r>
      <w:proofErr w:type="spellEnd"/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A29A95A" w14:textId="77777777" w:rsidR="007F6E5A" w:rsidRPr="00AA068B" w:rsidRDefault="007F6E5A" w:rsidP="008638FD">
      <w:pPr>
        <w:keepNext/>
        <w:keepLines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2" w:name="_Toc58320202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 xml:space="preserve">ПРИКАЗ ПРЕДВИЂЕНИХ РАДОВА НА УРЕЂИВАЊУ </w:t>
      </w:r>
      <w:proofErr w:type="gram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ГРАЂЕВИНСКОГ  ЗЕМЉИШТА</w:t>
      </w:r>
      <w:bookmarkEnd w:id="2"/>
      <w:proofErr w:type="gramEnd"/>
    </w:p>
    <w:p w14:paraId="3B52AD60" w14:textId="77777777" w:rsidR="007F6E5A" w:rsidRPr="00AA068B" w:rsidRDefault="007F6E5A" w:rsidP="0061204A">
      <w:pPr>
        <w:keepNext/>
        <w:keepLines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077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3" w:name="_Toc58320203"/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Решавање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имовинско-правних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односа</w:t>
      </w:r>
      <w:bookmarkEnd w:id="3"/>
      <w:proofErr w:type="spellEnd"/>
    </w:p>
    <w:tbl>
      <w:tblPr>
        <w:tblStyle w:val="TableGrid"/>
        <w:tblW w:w="10296" w:type="dxa"/>
        <w:tblInd w:w="-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4860"/>
        <w:gridCol w:w="1350"/>
        <w:gridCol w:w="1755"/>
        <w:gridCol w:w="1701"/>
      </w:tblGrid>
      <w:tr w:rsidR="00D31E2D" w:rsidRPr="00AA068B" w14:paraId="6B21CB6E" w14:textId="77777777" w:rsidTr="009F47CD">
        <w:trPr>
          <w:trHeight w:val="514"/>
        </w:trPr>
        <w:tc>
          <w:tcPr>
            <w:tcW w:w="630" w:type="dxa"/>
            <w:vAlign w:val="center"/>
          </w:tcPr>
          <w:p w14:paraId="6DD200E2" w14:textId="77777777" w:rsidR="00D31E2D" w:rsidRPr="00AA068B" w:rsidRDefault="00D31E2D" w:rsidP="00D31E2D">
            <w:pPr>
              <w:jc w:val="center"/>
              <w:rPr>
                <w:lang w:eastAsia="sr-Latn-CS"/>
              </w:rPr>
            </w:pPr>
            <w:bookmarkStart w:id="4" w:name="_Hlk3638643"/>
            <w:bookmarkStart w:id="5" w:name="OLE_LINK1"/>
            <w:proofErr w:type="spellStart"/>
            <w:r w:rsidRPr="00AA068B">
              <w:rPr>
                <w:lang w:eastAsia="sr-Latn-CS"/>
              </w:rPr>
              <w:t>р.б</w:t>
            </w:r>
            <w:proofErr w:type="spellEnd"/>
          </w:p>
        </w:tc>
        <w:tc>
          <w:tcPr>
            <w:tcW w:w="4860" w:type="dxa"/>
            <w:vAlign w:val="center"/>
          </w:tcPr>
          <w:p w14:paraId="2C78C31B" w14:textId="77777777" w:rsidR="00D31E2D" w:rsidRPr="00AA068B" w:rsidRDefault="00D31E2D" w:rsidP="00D31E2D">
            <w:pPr>
              <w:jc w:val="center"/>
              <w:rPr>
                <w:lang w:eastAsia="sr-Latn-CS"/>
              </w:rPr>
            </w:pPr>
            <w:proofErr w:type="spellStart"/>
            <w:r w:rsidRPr="00AA068B">
              <w:rPr>
                <w:lang w:eastAsia="sr-Latn-CS"/>
              </w:rPr>
              <w:t>опис</w:t>
            </w:r>
            <w:proofErr w:type="spellEnd"/>
            <w:r w:rsidRPr="00AA068B">
              <w:rPr>
                <w:lang w:eastAsia="sr-Latn-CS"/>
              </w:rPr>
              <w:t xml:space="preserve"> </w:t>
            </w:r>
            <w:proofErr w:type="spellStart"/>
            <w:r w:rsidRPr="00AA068B">
              <w:rPr>
                <w:lang w:eastAsia="sr-Latn-CS"/>
              </w:rPr>
              <w:t>позиције</w:t>
            </w:r>
            <w:proofErr w:type="spellEnd"/>
          </w:p>
        </w:tc>
        <w:tc>
          <w:tcPr>
            <w:tcW w:w="1350" w:type="dxa"/>
            <w:vAlign w:val="center"/>
          </w:tcPr>
          <w:p w14:paraId="2FE1B6F4" w14:textId="77777777" w:rsidR="00D31E2D" w:rsidRPr="00AA068B" w:rsidRDefault="00D31E2D" w:rsidP="00D31E2D">
            <w:pPr>
              <w:jc w:val="center"/>
              <w:rPr>
                <w:lang w:eastAsia="sr-Latn-CS"/>
              </w:rPr>
            </w:pPr>
            <w:proofErr w:type="spellStart"/>
            <w:r w:rsidRPr="00AA068B">
              <w:rPr>
                <w:lang w:eastAsia="sr-Latn-CS"/>
              </w:rPr>
              <w:t>обим</w:t>
            </w:r>
            <w:proofErr w:type="spellEnd"/>
            <w:r w:rsidRPr="00AA068B">
              <w:rPr>
                <w:lang w:eastAsia="sr-Latn-CS"/>
              </w:rPr>
              <w:t xml:space="preserve"> </w:t>
            </w:r>
            <w:proofErr w:type="spellStart"/>
            <w:r w:rsidRPr="00AA068B">
              <w:rPr>
                <w:lang w:eastAsia="sr-Latn-CS"/>
              </w:rPr>
              <w:t>јед</w:t>
            </w:r>
            <w:proofErr w:type="spellEnd"/>
            <w:r w:rsidRPr="00AA068B">
              <w:rPr>
                <w:lang w:eastAsia="sr-Latn-CS"/>
              </w:rPr>
              <w:t xml:space="preserve">. </w:t>
            </w:r>
            <w:proofErr w:type="spellStart"/>
            <w:r w:rsidRPr="00AA068B">
              <w:rPr>
                <w:lang w:eastAsia="sr-Latn-CS"/>
              </w:rPr>
              <w:t>мере</w:t>
            </w:r>
            <w:proofErr w:type="spellEnd"/>
          </w:p>
        </w:tc>
        <w:tc>
          <w:tcPr>
            <w:tcW w:w="1755" w:type="dxa"/>
            <w:vAlign w:val="center"/>
          </w:tcPr>
          <w:p w14:paraId="013487CF" w14:textId="77777777" w:rsidR="00D31E2D" w:rsidRPr="00AA068B" w:rsidRDefault="00D31E2D" w:rsidP="00D31E2D">
            <w:pPr>
              <w:jc w:val="center"/>
              <w:rPr>
                <w:lang w:eastAsia="sr-Latn-CS"/>
              </w:rPr>
            </w:pPr>
            <w:proofErr w:type="spellStart"/>
            <w:r w:rsidRPr="00AA068B">
              <w:rPr>
                <w:lang w:eastAsia="sr-Latn-CS"/>
              </w:rPr>
              <w:t>напомена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574AC985" w14:textId="77777777" w:rsidR="00D31E2D" w:rsidRPr="00AA068B" w:rsidRDefault="00D31E2D" w:rsidP="00D31E2D">
            <w:pPr>
              <w:jc w:val="center"/>
              <w:rPr>
                <w:lang w:eastAsia="sr-Latn-CS"/>
              </w:rPr>
            </w:pPr>
            <w:proofErr w:type="spellStart"/>
            <w:r w:rsidRPr="00AA068B">
              <w:rPr>
                <w:lang w:eastAsia="sr-Latn-CS"/>
              </w:rPr>
              <w:t>износ</w:t>
            </w:r>
            <w:proofErr w:type="spellEnd"/>
          </w:p>
        </w:tc>
      </w:tr>
      <w:bookmarkEnd w:id="4"/>
      <w:tr w:rsidR="000303D9" w:rsidRPr="00AA068B" w14:paraId="44C04E3D" w14:textId="77777777" w:rsidTr="00453D0C">
        <w:trPr>
          <w:trHeight w:val="632"/>
        </w:trPr>
        <w:tc>
          <w:tcPr>
            <w:tcW w:w="630" w:type="dxa"/>
            <w:vMerge w:val="restart"/>
            <w:vAlign w:val="center"/>
          </w:tcPr>
          <w:p w14:paraId="5E7B9494" w14:textId="18A01A26" w:rsidR="000303D9" w:rsidRPr="00AC528C" w:rsidRDefault="00FE5A9C" w:rsidP="00A53B91">
            <w:pPr>
              <w:tabs>
                <w:tab w:val="left" w:pos="0"/>
              </w:tabs>
              <w:ind w:right="375"/>
              <w:jc w:val="right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>1</w:t>
            </w:r>
            <w:r w:rsidR="00FA3AC6" w:rsidRPr="00AC528C">
              <w:rPr>
                <w:color w:val="auto"/>
              </w:rPr>
              <w:t>.</w:t>
            </w:r>
          </w:p>
        </w:tc>
        <w:tc>
          <w:tcPr>
            <w:tcW w:w="4860" w:type="dxa"/>
            <w:vAlign w:val="center"/>
          </w:tcPr>
          <w:p w14:paraId="45FFE142" w14:textId="77777777" w:rsidR="00EC34B7" w:rsidRPr="00685BD2" w:rsidRDefault="00EC34B7" w:rsidP="00685B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lang w:val="sr-Cyrl-RS"/>
              </w:rPr>
            </w:pPr>
            <w:r w:rsidRPr="00685BD2">
              <w:rPr>
                <w:lang w:val="sr-Cyrl-RS"/>
              </w:rPr>
              <w:t>Н</w:t>
            </w:r>
            <w:proofErr w:type="spellStart"/>
            <w:r w:rsidRPr="00685BD2">
              <w:rPr>
                <w:lang w:val="sr-Cyrl-CS"/>
              </w:rPr>
              <w:t>акнада</w:t>
            </w:r>
            <w:proofErr w:type="spellEnd"/>
            <w:r w:rsidRPr="00685BD2">
              <w:rPr>
                <w:lang w:val="sr-Cyrl-CS"/>
              </w:rPr>
              <w:t xml:space="preserve"> на име конституисања права</w:t>
            </w:r>
          </w:p>
          <w:p w14:paraId="0471859C" w14:textId="77777777" w:rsidR="000303D9" w:rsidRPr="004847E9" w:rsidRDefault="00EC34B7" w:rsidP="00685BD2">
            <w:pPr>
              <w:tabs>
                <w:tab w:val="left" w:pos="0"/>
              </w:tabs>
              <w:ind w:right="375"/>
              <w:jc w:val="center"/>
              <w:rPr>
                <w:color w:val="auto"/>
              </w:rPr>
            </w:pPr>
            <w:r>
              <w:rPr>
                <w:lang w:val="sr-Cyrl-CS"/>
              </w:rPr>
              <w:t>службености пролаза</w:t>
            </w:r>
          </w:p>
        </w:tc>
        <w:tc>
          <w:tcPr>
            <w:tcW w:w="1350" w:type="dxa"/>
            <w:vMerge w:val="restart"/>
            <w:vAlign w:val="center"/>
          </w:tcPr>
          <w:p w14:paraId="121F62FA" w14:textId="77777777" w:rsidR="000303D9" w:rsidRPr="00AC528C" w:rsidRDefault="000303D9" w:rsidP="00FA3AC6">
            <w:pPr>
              <w:tabs>
                <w:tab w:val="left" w:pos="0"/>
              </w:tabs>
              <w:ind w:right="375"/>
              <w:jc w:val="center"/>
              <w:rPr>
                <w:color w:val="auto"/>
                <w:lang w:val="sr-Cyrl-RS"/>
              </w:rPr>
            </w:pPr>
          </w:p>
          <w:p w14:paraId="5924D83A" w14:textId="77777777" w:rsidR="000303D9" w:rsidRPr="00AC528C" w:rsidRDefault="000303D9" w:rsidP="00FA3AC6">
            <w:pPr>
              <w:tabs>
                <w:tab w:val="left" w:pos="0"/>
              </w:tabs>
              <w:ind w:right="375"/>
              <w:jc w:val="center"/>
              <w:rPr>
                <w:color w:val="auto"/>
                <w:lang w:val="sr-Cyrl-RS"/>
              </w:rPr>
            </w:pPr>
          </w:p>
          <w:p w14:paraId="758806E1" w14:textId="77777777" w:rsidR="000303D9" w:rsidRPr="00AC528C" w:rsidRDefault="000303D9" w:rsidP="00FA3AC6">
            <w:pPr>
              <w:tabs>
                <w:tab w:val="left" w:pos="0"/>
              </w:tabs>
              <w:ind w:right="375"/>
              <w:jc w:val="center"/>
              <w:rPr>
                <w:color w:val="auto"/>
                <w:lang w:val="sr-Cyrl-RS"/>
              </w:rPr>
            </w:pPr>
          </w:p>
          <w:p w14:paraId="7E7CCF75" w14:textId="5C3E43D4" w:rsidR="000303D9" w:rsidRPr="00AC528C" w:rsidRDefault="00D74066" w:rsidP="00FA3AC6">
            <w:pPr>
              <w:tabs>
                <w:tab w:val="left" w:pos="0"/>
              </w:tabs>
              <w:ind w:right="375"/>
              <w:jc w:val="center"/>
              <w:rPr>
                <w:color w:val="auto"/>
                <w:lang w:val="sr-Cyrl-RS"/>
              </w:rPr>
            </w:pPr>
            <w:r w:rsidRPr="00D74066">
              <w:rPr>
                <w:color w:val="FF0000"/>
                <w:lang w:val="sr-Cyrl-RS"/>
              </w:rPr>
              <w:t>?????</w:t>
            </w:r>
          </w:p>
        </w:tc>
        <w:tc>
          <w:tcPr>
            <w:tcW w:w="1755" w:type="dxa"/>
            <w:vMerge w:val="restart"/>
            <w:vAlign w:val="center"/>
          </w:tcPr>
          <w:p w14:paraId="152FC719" w14:textId="77777777" w:rsidR="000303D9" w:rsidRPr="00AC528C" w:rsidRDefault="000303D9" w:rsidP="00FA3AC6">
            <w:pPr>
              <w:tabs>
                <w:tab w:val="left" w:pos="0"/>
              </w:tabs>
              <w:ind w:right="375"/>
              <w:jc w:val="center"/>
              <w:rPr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64F5CCD7" w14:textId="1D8EFEAC" w:rsidR="000303D9" w:rsidRPr="00926454" w:rsidRDefault="00776F53" w:rsidP="00776F53">
            <w:pPr>
              <w:ind w:right="-74"/>
              <w:jc w:val="center"/>
              <w:rPr>
                <w:bCs/>
                <w:color w:val="FF0000"/>
              </w:rPr>
            </w:pPr>
            <w:r w:rsidRPr="00926454">
              <w:rPr>
                <w:bCs/>
                <w:color w:val="FF0000"/>
                <w:lang w:val="sr-Cyrl-RS"/>
              </w:rPr>
              <w:t xml:space="preserve">    </w:t>
            </w:r>
            <w:r w:rsidR="00A808DC" w:rsidRPr="00926454">
              <w:rPr>
                <w:bCs/>
                <w:color w:val="FF0000"/>
              </w:rPr>
              <w:t>4</w:t>
            </w:r>
            <w:r w:rsidR="00990FC9" w:rsidRPr="00926454">
              <w:rPr>
                <w:bCs/>
                <w:color w:val="FF0000"/>
              </w:rPr>
              <w:t>5</w:t>
            </w:r>
            <w:r w:rsidR="00685BD2" w:rsidRPr="00926454">
              <w:rPr>
                <w:bCs/>
                <w:color w:val="FF0000"/>
                <w:lang w:val="sr-Cyrl-RS"/>
              </w:rPr>
              <w:t>0.000</w:t>
            </w:r>
            <w:r w:rsidR="000303D9" w:rsidRPr="00926454">
              <w:rPr>
                <w:bCs/>
                <w:color w:val="FF0000"/>
              </w:rPr>
              <w:t>,00</w:t>
            </w:r>
          </w:p>
        </w:tc>
      </w:tr>
      <w:tr w:rsidR="000303D9" w:rsidRPr="00AA068B" w14:paraId="7695A772" w14:textId="77777777" w:rsidTr="00552FA5">
        <w:trPr>
          <w:trHeight w:val="400"/>
        </w:trPr>
        <w:tc>
          <w:tcPr>
            <w:tcW w:w="630" w:type="dxa"/>
            <w:vMerge/>
            <w:vAlign w:val="center"/>
          </w:tcPr>
          <w:p w14:paraId="208656D9" w14:textId="77777777" w:rsidR="000303D9" w:rsidRPr="006A257E" w:rsidRDefault="000303D9" w:rsidP="00A53B91">
            <w:pPr>
              <w:tabs>
                <w:tab w:val="left" w:pos="0"/>
              </w:tabs>
              <w:ind w:right="375"/>
              <w:jc w:val="right"/>
              <w:rPr>
                <w:color w:val="auto"/>
              </w:rPr>
            </w:pPr>
          </w:p>
        </w:tc>
        <w:tc>
          <w:tcPr>
            <w:tcW w:w="4860" w:type="dxa"/>
            <w:vAlign w:val="center"/>
          </w:tcPr>
          <w:p w14:paraId="5CBE90C2" w14:textId="77777777" w:rsidR="000303D9" w:rsidRPr="00685BD2" w:rsidRDefault="000303D9" w:rsidP="00685B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lang w:val="sr-Cyrl-RS"/>
              </w:rPr>
            </w:pPr>
            <w:r w:rsidRPr="00685BD2">
              <w:rPr>
                <w:color w:val="auto"/>
                <w:lang w:val="sr-Cyrl-RS"/>
              </w:rPr>
              <w:t>Надзор</w:t>
            </w:r>
            <w:r w:rsidR="00EC34B7" w:rsidRPr="00685BD2">
              <w:rPr>
                <w:color w:val="auto"/>
                <w:lang w:val="sr-Cyrl-RS"/>
              </w:rPr>
              <w:t xml:space="preserve"> </w:t>
            </w:r>
            <w:r w:rsidR="00EC34B7" w:rsidRPr="00685BD2">
              <w:rPr>
                <w:lang w:val="sr-Cyrl-RS"/>
              </w:rPr>
              <w:t xml:space="preserve">на заштити јавне железничке инфраструктуре током </w:t>
            </w:r>
            <w:proofErr w:type="spellStart"/>
            <w:r w:rsidR="00EC34B7" w:rsidRPr="00685BD2">
              <w:rPr>
                <w:lang w:val="sr-Cyrl-RS"/>
              </w:rPr>
              <w:t>извоћења</w:t>
            </w:r>
            <w:proofErr w:type="spellEnd"/>
            <w:r w:rsidR="00EC34B7" w:rsidRPr="00685BD2">
              <w:rPr>
                <w:lang w:val="sr-Cyrl-RS"/>
              </w:rPr>
              <w:t xml:space="preserve"> радова</w:t>
            </w:r>
          </w:p>
        </w:tc>
        <w:tc>
          <w:tcPr>
            <w:tcW w:w="1350" w:type="dxa"/>
            <w:vMerge/>
            <w:vAlign w:val="center"/>
          </w:tcPr>
          <w:p w14:paraId="15C438B9" w14:textId="77777777" w:rsidR="000303D9" w:rsidRPr="006A257E" w:rsidRDefault="000303D9" w:rsidP="00FA3AC6">
            <w:pPr>
              <w:tabs>
                <w:tab w:val="left" w:pos="0"/>
              </w:tabs>
              <w:ind w:right="375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755" w:type="dxa"/>
            <w:vMerge/>
            <w:vAlign w:val="center"/>
          </w:tcPr>
          <w:p w14:paraId="23C0C74F" w14:textId="77777777" w:rsidR="000303D9" w:rsidRPr="006A257E" w:rsidRDefault="000303D9" w:rsidP="00FA3AC6">
            <w:pPr>
              <w:tabs>
                <w:tab w:val="left" w:pos="0"/>
              </w:tabs>
              <w:ind w:right="375"/>
              <w:jc w:val="center"/>
              <w:rPr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35AADAB8" w14:textId="7A6B09D1" w:rsidR="000303D9" w:rsidRPr="00926454" w:rsidRDefault="00247844" w:rsidP="00776F53">
            <w:pPr>
              <w:ind w:right="-74"/>
              <w:jc w:val="center"/>
              <w:rPr>
                <w:bCs/>
                <w:color w:val="FF0000"/>
                <w:lang w:val="sr-Cyrl-RS"/>
              </w:rPr>
            </w:pPr>
            <w:r w:rsidRPr="00926454">
              <w:rPr>
                <w:bCs/>
                <w:color w:val="FF0000"/>
              </w:rPr>
              <w:t xml:space="preserve">   </w:t>
            </w:r>
            <w:r w:rsidR="00A808DC" w:rsidRPr="00926454">
              <w:rPr>
                <w:bCs/>
                <w:color w:val="FF0000"/>
              </w:rPr>
              <w:t>4</w:t>
            </w:r>
            <w:r w:rsidR="00685BD2" w:rsidRPr="00926454">
              <w:rPr>
                <w:bCs/>
                <w:color w:val="FF0000"/>
                <w:lang w:val="sr-Cyrl-RS"/>
              </w:rPr>
              <w:t>00</w:t>
            </w:r>
            <w:r w:rsidR="000303D9" w:rsidRPr="00926454">
              <w:rPr>
                <w:bCs/>
                <w:color w:val="FF0000"/>
                <w:lang w:val="sr-Cyrl-RS"/>
              </w:rPr>
              <w:t>.000,00</w:t>
            </w:r>
          </w:p>
        </w:tc>
      </w:tr>
      <w:tr w:rsidR="00623968" w:rsidRPr="00AA068B" w14:paraId="67A84C7E" w14:textId="77777777" w:rsidTr="00776F53">
        <w:trPr>
          <w:trHeight w:val="1182"/>
        </w:trPr>
        <w:tc>
          <w:tcPr>
            <w:tcW w:w="630" w:type="dxa"/>
            <w:vAlign w:val="center"/>
          </w:tcPr>
          <w:p w14:paraId="3967FF22" w14:textId="76D43C57" w:rsidR="00623968" w:rsidRPr="00AA068B" w:rsidRDefault="00623968" w:rsidP="00623968">
            <w:pPr>
              <w:tabs>
                <w:tab w:val="left" w:pos="-90"/>
                <w:tab w:val="left" w:pos="0"/>
              </w:tabs>
              <w:ind w:left="-90" w:right="375"/>
              <w:jc w:val="right"/>
            </w:pPr>
            <w:bookmarkStart w:id="6" w:name="_Hlk3638244"/>
            <w:bookmarkStart w:id="7" w:name="_Hlk3638359"/>
            <w:r>
              <w:t>2.</w:t>
            </w:r>
          </w:p>
        </w:tc>
        <w:tc>
          <w:tcPr>
            <w:tcW w:w="4860" w:type="dxa"/>
            <w:vAlign w:val="center"/>
          </w:tcPr>
          <w:p w14:paraId="65B39869" w14:textId="77777777" w:rsidR="00623968" w:rsidRPr="00AA068B" w:rsidRDefault="00623968" w:rsidP="00623968">
            <w:pPr>
              <w:tabs>
                <w:tab w:val="left" w:pos="0"/>
              </w:tabs>
              <w:ind w:right="375"/>
              <w:jc w:val="center"/>
            </w:pPr>
            <w:bookmarkStart w:id="8" w:name="_Hlk3637583"/>
            <w:proofErr w:type="spellStart"/>
            <w:r w:rsidRPr="00AA068B">
              <w:t>Прибављање</w:t>
            </w:r>
            <w:proofErr w:type="spellEnd"/>
            <w:r w:rsidRPr="00AA068B">
              <w:t xml:space="preserve"> </w:t>
            </w:r>
            <w:proofErr w:type="spellStart"/>
            <w:proofErr w:type="gramStart"/>
            <w:r w:rsidRPr="00AA068B">
              <w:t>земљишта</w:t>
            </w:r>
            <w:proofErr w:type="spellEnd"/>
            <w:r w:rsidRPr="00AA068B">
              <w:t xml:space="preserve">  </w:t>
            </w:r>
            <w:proofErr w:type="spellStart"/>
            <w:r w:rsidRPr="00AA068B">
              <w:t>за</w:t>
            </w:r>
            <w:proofErr w:type="spellEnd"/>
            <w:proofErr w:type="gramEnd"/>
            <w:r w:rsidRPr="00AA068B">
              <w:t xml:space="preserve"> </w:t>
            </w:r>
            <w:proofErr w:type="spellStart"/>
            <w:r w:rsidRPr="00AA068B">
              <w:t>формирање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грађевинских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парцела</w:t>
            </w:r>
            <w:proofErr w:type="spellEnd"/>
            <w:r w:rsidRPr="00AA068B">
              <w:t xml:space="preserve"> </w:t>
            </w:r>
            <w:r w:rsidRPr="00AA068B">
              <w:rPr>
                <w:lang w:val="sr-Cyrl-RS"/>
              </w:rPr>
              <w:t>на локацији Војни круг</w:t>
            </w:r>
            <w:r w:rsidRPr="00AA068B">
              <w:t xml:space="preserve">, у </w:t>
            </w:r>
            <w:proofErr w:type="spellStart"/>
            <w:r w:rsidRPr="00AA068B">
              <w:t>површини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од</w:t>
            </w:r>
            <w:proofErr w:type="spellEnd"/>
            <w:r w:rsidRPr="00AA068B">
              <w:t xml:space="preserve"> 0.85.22.ха,</w:t>
            </w:r>
            <w:r w:rsidRPr="00AA068B">
              <w:rPr>
                <w:lang w:val="sr-Cyrl-RS"/>
              </w:rPr>
              <w:t xml:space="preserve"> које је у приватној својини</w:t>
            </w:r>
            <w:r w:rsidRPr="00AA068B">
              <w:t xml:space="preserve"> </w:t>
            </w:r>
            <w:proofErr w:type="spellStart"/>
            <w:r w:rsidRPr="00AA068B">
              <w:t>К.п</w:t>
            </w:r>
            <w:proofErr w:type="spellEnd"/>
            <w:r w:rsidRPr="00AA068B">
              <w:t xml:space="preserve">. бр.2212/1,2210/1,2213/1,2209/1 КО </w:t>
            </w:r>
            <w:proofErr w:type="spellStart"/>
            <w:r w:rsidRPr="00AA068B">
              <w:t>Лајковац</w:t>
            </w:r>
            <w:bookmarkEnd w:id="8"/>
            <w:proofErr w:type="spellEnd"/>
          </w:p>
        </w:tc>
        <w:tc>
          <w:tcPr>
            <w:tcW w:w="1350" w:type="dxa"/>
            <w:vAlign w:val="center"/>
          </w:tcPr>
          <w:p w14:paraId="35EAE4EA" w14:textId="77777777" w:rsidR="00623968" w:rsidRPr="00AA068B" w:rsidRDefault="00623968" w:rsidP="00623968">
            <w:pPr>
              <w:tabs>
                <w:tab w:val="left" w:pos="0"/>
              </w:tabs>
              <w:ind w:right="375"/>
              <w:jc w:val="center"/>
            </w:pPr>
          </w:p>
          <w:p w14:paraId="0F5CA6A6" w14:textId="77777777" w:rsidR="00623968" w:rsidRPr="00AA068B" w:rsidRDefault="00623968" w:rsidP="00623968">
            <w:pPr>
              <w:tabs>
                <w:tab w:val="left" w:pos="0"/>
              </w:tabs>
              <w:ind w:right="375"/>
              <w:jc w:val="center"/>
            </w:pPr>
            <w:r w:rsidRPr="00AA068B">
              <w:t>0.85.22 ha</w:t>
            </w:r>
          </w:p>
        </w:tc>
        <w:tc>
          <w:tcPr>
            <w:tcW w:w="1755" w:type="dxa"/>
            <w:vAlign w:val="center"/>
          </w:tcPr>
          <w:p w14:paraId="1E04F6B0" w14:textId="77777777" w:rsidR="00623968" w:rsidRDefault="00623968" w:rsidP="00623968">
            <w:pPr>
              <w:tabs>
                <w:tab w:val="left" w:pos="0"/>
              </w:tabs>
              <w:ind w:right="375"/>
              <w:jc w:val="center"/>
            </w:pPr>
            <w:r>
              <w:rPr>
                <w:lang w:val="sr-Cyrl-RS"/>
              </w:rPr>
              <w:t>П</w:t>
            </w:r>
            <w:r w:rsidRPr="00AA068B">
              <w:t xml:space="preserve">о </w:t>
            </w:r>
            <w:proofErr w:type="spellStart"/>
            <w:r w:rsidRPr="00AA068B">
              <w:t>Споразуму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са</w:t>
            </w:r>
            <w:proofErr w:type="spellEnd"/>
            <w:r w:rsidRPr="00AA068B">
              <w:t xml:space="preserve"> ЕПС- </w:t>
            </w:r>
            <w:proofErr w:type="spellStart"/>
            <w:r w:rsidRPr="00AA068B">
              <w:t>Огранак</w:t>
            </w:r>
            <w:proofErr w:type="spellEnd"/>
            <w:r w:rsidRPr="00AA068B">
              <w:t xml:space="preserve"> РБ </w:t>
            </w:r>
            <w:proofErr w:type="spellStart"/>
            <w:r w:rsidRPr="00AA068B">
              <w:t>Колубара</w:t>
            </w:r>
            <w:proofErr w:type="spellEnd"/>
          </w:p>
          <w:p w14:paraId="7071E646" w14:textId="34018F6C" w:rsidR="00623968" w:rsidRPr="00AA068B" w:rsidRDefault="00623968" w:rsidP="00623968">
            <w:pPr>
              <w:tabs>
                <w:tab w:val="left" w:pos="0"/>
              </w:tabs>
              <w:ind w:right="375"/>
              <w:jc w:val="center"/>
            </w:pPr>
          </w:p>
        </w:tc>
        <w:tc>
          <w:tcPr>
            <w:tcW w:w="1701" w:type="dxa"/>
            <w:vAlign w:val="center"/>
          </w:tcPr>
          <w:p w14:paraId="5C9BFF91" w14:textId="012FDEFD" w:rsidR="00623968" w:rsidRPr="00EA2817" w:rsidRDefault="00623968" w:rsidP="00623968">
            <w:pPr>
              <w:ind w:left="-134" w:right="-74"/>
              <w:jc w:val="center"/>
              <w:rPr>
                <w:lang w:val="sr-Cyrl-RS"/>
              </w:rPr>
            </w:pPr>
            <w:bookmarkStart w:id="9" w:name="_Hlk3637623"/>
            <w:r>
              <w:t xml:space="preserve">  </w:t>
            </w:r>
            <w:r w:rsidRPr="00AA068B">
              <w:t>15.143.48</w:t>
            </w:r>
            <w:bookmarkEnd w:id="9"/>
            <w:r w:rsidR="00EA2817">
              <w:rPr>
                <w:lang w:val="sr-Cyrl-RS"/>
              </w:rPr>
              <w:t>4,00</w:t>
            </w:r>
          </w:p>
        </w:tc>
      </w:tr>
      <w:bookmarkEnd w:id="6"/>
      <w:tr w:rsidR="00623968" w:rsidRPr="00AA068B" w14:paraId="3FDDB5D9" w14:textId="77777777" w:rsidTr="00776F53">
        <w:trPr>
          <w:trHeight w:val="273"/>
        </w:trPr>
        <w:tc>
          <w:tcPr>
            <w:tcW w:w="630" w:type="dxa"/>
            <w:vAlign w:val="center"/>
          </w:tcPr>
          <w:p w14:paraId="3E8B706A" w14:textId="12229529" w:rsidR="00623968" w:rsidRPr="00FA3AC6" w:rsidRDefault="00623968" w:rsidP="00623968">
            <w:pPr>
              <w:tabs>
                <w:tab w:val="left" w:pos="0"/>
              </w:tabs>
              <w:ind w:right="375"/>
              <w:jc w:val="right"/>
            </w:pPr>
            <w:r>
              <w:t>3.</w:t>
            </w:r>
          </w:p>
        </w:tc>
        <w:tc>
          <w:tcPr>
            <w:tcW w:w="4860" w:type="dxa"/>
            <w:vAlign w:val="center"/>
          </w:tcPr>
          <w:p w14:paraId="066468E7" w14:textId="77777777" w:rsidR="00623968" w:rsidRPr="00AA068B" w:rsidRDefault="00623968" w:rsidP="00623968">
            <w:pPr>
              <w:tabs>
                <w:tab w:val="left" w:pos="0"/>
              </w:tabs>
              <w:ind w:right="375"/>
              <w:jc w:val="center"/>
            </w:pPr>
            <w:bookmarkStart w:id="10" w:name="_Hlk3638116"/>
            <w:proofErr w:type="spellStart"/>
            <w:r w:rsidRPr="00AA068B">
              <w:t>Прибављање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земљишта</w:t>
            </w:r>
            <w:proofErr w:type="spellEnd"/>
            <w:r w:rsidRPr="00AA068B">
              <w:t xml:space="preserve"> </w:t>
            </w:r>
            <w:proofErr w:type="spellStart"/>
            <w:proofErr w:type="gramStart"/>
            <w:r w:rsidRPr="00AA068B">
              <w:t>за</w:t>
            </w:r>
            <w:proofErr w:type="spellEnd"/>
            <w:r w:rsidRPr="00AA068B">
              <w:t xml:space="preserve">  </w:t>
            </w:r>
            <w:proofErr w:type="spellStart"/>
            <w:r w:rsidRPr="00AA068B">
              <w:t>изградњу</w:t>
            </w:r>
            <w:proofErr w:type="spellEnd"/>
            <w:proofErr w:type="gramEnd"/>
            <w:r w:rsidRPr="00AA068B">
              <w:t xml:space="preserve"> </w:t>
            </w:r>
            <w:proofErr w:type="spellStart"/>
            <w:r w:rsidRPr="00AA068B">
              <w:t>саобраћајница</w:t>
            </w:r>
            <w:proofErr w:type="spellEnd"/>
            <w:r w:rsidRPr="00AA068B">
              <w:rPr>
                <w:lang w:val="sr-Cyrl-RS"/>
              </w:rPr>
              <w:t xml:space="preserve"> на локацији Војни круг</w:t>
            </w:r>
            <w:r w:rsidRPr="00AA068B">
              <w:t xml:space="preserve">, у </w:t>
            </w:r>
            <w:proofErr w:type="spellStart"/>
            <w:r w:rsidRPr="00AA068B">
              <w:t>површини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од</w:t>
            </w:r>
            <w:proofErr w:type="spellEnd"/>
            <w:r w:rsidRPr="00AA068B">
              <w:t xml:space="preserve"> 0.77.19.ха,</w:t>
            </w:r>
            <w:r w:rsidRPr="00AA068B">
              <w:rPr>
                <w:lang w:val="sr-Cyrl-RS"/>
              </w:rPr>
              <w:t xml:space="preserve"> које је </w:t>
            </w:r>
            <w:r w:rsidRPr="00AA068B">
              <w:t xml:space="preserve">у </w:t>
            </w:r>
            <w:proofErr w:type="spellStart"/>
            <w:r w:rsidRPr="00AA068B">
              <w:t>приватној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својини</w:t>
            </w:r>
            <w:proofErr w:type="spellEnd"/>
            <w:r w:rsidRPr="00AA068B">
              <w:t xml:space="preserve">  </w:t>
            </w:r>
            <w:proofErr w:type="spellStart"/>
            <w:r w:rsidRPr="00AA068B">
              <w:t>К.п</w:t>
            </w:r>
            <w:proofErr w:type="spellEnd"/>
            <w:r w:rsidRPr="00AA068B">
              <w:t xml:space="preserve">. бр.2212/1,2210/1,2213/1,2209/1,2213/2,2209/2,2217,2218,2220,2219,2206/1,2182/1,2183/1,2183/2,2184/2,2181/1,2181/2  КО </w:t>
            </w:r>
            <w:proofErr w:type="spellStart"/>
            <w:r w:rsidRPr="00AA068B">
              <w:t>Лајковац</w:t>
            </w:r>
            <w:bookmarkEnd w:id="10"/>
            <w:proofErr w:type="spellEnd"/>
          </w:p>
        </w:tc>
        <w:tc>
          <w:tcPr>
            <w:tcW w:w="1350" w:type="dxa"/>
            <w:vAlign w:val="center"/>
          </w:tcPr>
          <w:p w14:paraId="551929F4" w14:textId="77777777" w:rsidR="00623968" w:rsidRPr="00AA068B" w:rsidRDefault="00623968" w:rsidP="00623968">
            <w:pPr>
              <w:tabs>
                <w:tab w:val="left" w:pos="0"/>
              </w:tabs>
              <w:ind w:right="375"/>
              <w:jc w:val="center"/>
            </w:pPr>
          </w:p>
          <w:p w14:paraId="416B4CC8" w14:textId="77777777" w:rsidR="00623968" w:rsidRPr="00AA068B" w:rsidRDefault="00623968" w:rsidP="00623968">
            <w:pPr>
              <w:tabs>
                <w:tab w:val="left" w:pos="0"/>
              </w:tabs>
              <w:ind w:right="375"/>
              <w:jc w:val="center"/>
            </w:pPr>
          </w:p>
          <w:p w14:paraId="4C6D7803" w14:textId="77777777" w:rsidR="00623968" w:rsidRPr="00AA068B" w:rsidRDefault="00623968" w:rsidP="00623968">
            <w:pPr>
              <w:tabs>
                <w:tab w:val="left" w:pos="0"/>
              </w:tabs>
              <w:ind w:right="375"/>
              <w:jc w:val="center"/>
            </w:pPr>
            <w:r w:rsidRPr="00AA068B">
              <w:t>0.77.19</w:t>
            </w:r>
          </w:p>
          <w:p w14:paraId="1EA1DF63" w14:textId="77777777" w:rsidR="00623968" w:rsidRPr="00AA068B" w:rsidRDefault="00623968" w:rsidP="00623968">
            <w:pPr>
              <w:tabs>
                <w:tab w:val="left" w:pos="0"/>
              </w:tabs>
              <w:ind w:right="375"/>
              <w:jc w:val="center"/>
            </w:pPr>
            <w:r w:rsidRPr="00AA068B">
              <w:t>ha</w:t>
            </w:r>
          </w:p>
        </w:tc>
        <w:tc>
          <w:tcPr>
            <w:tcW w:w="1755" w:type="dxa"/>
          </w:tcPr>
          <w:p w14:paraId="430399B4" w14:textId="77777777" w:rsidR="00623968" w:rsidRDefault="00623968" w:rsidP="00623968">
            <w:pPr>
              <w:jc w:val="center"/>
              <w:rPr>
                <w:lang w:val="sr-Cyrl-RS"/>
              </w:rPr>
            </w:pPr>
          </w:p>
          <w:p w14:paraId="5011D6D4" w14:textId="77777777" w:rsidR="00623968" w:rsidRDefault="00623968" w:rsidP="00623968">
            <w:pPr>
              <w:jc w:val="center"/>
            </w:pPr>
            <w:r w:rsidRPr="00804A94">
              <w:rPr>
                <w:lang w:val="sr-Cyrl-RS"/>
              </w:rPr>
              <w:t>П</w:t>
            </w:r>
            <w:r w:rsidRPr="00804A94">
              <w:t xml:space="preserve">о </w:t>
            </w:r>
            <w:proofErr w:type="spellStart"/>
            <w:r w:rsidRPr="00804A94">
              <w:t>Споразуму</w:t>
            </w:r>
            <w:proofErr w:type="spellEnd"/>
            <w:r w:rsidRPr="00804A94">
              <w:t xml:space="preserve"> </w:t>
            </w:r>
            <w:proofErr w:type="spellStart"/>
            <w:r w:rsidRPr="00804A94">
              <w:t>са</w:t>
            </w:r>
            <w:proofErr w:type="spellEnd"/>
            <w:r w:rsidRPr="00804A94">
              <w:t xml:space="preserve"> ЕПС- </w:t>
            </w:r>
            <w:proofErr w:type="spellStart"/>
            <w:r w:rsidRPr="00804A94">
              <w:t>Огранак</w:t>
            </w:r>
            <w:proofErr w:type="spellEnd"/>
            <w:r w:rsidRPr="00804A94">
              <w:t xml:space="preserve"> РБ </w:t>
            </w:r>
            <w:proofErr w:type="spellStart"/>
            <w:r w:rsidRPr="00804A94">
              <w:t>Колубара</w:t>
            </w:r>
            <w:proofErr w:type="spellEnd"/>
          </w:p>
          <w:p w14:paraId="7C2C65D4" w14:textId="1DFD4EAB" w:rsidR="00623968" w:rsidRDefault="00623968" w:rsidP="00623968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E4B753E" w14:textId="6FB66BFD" w:rsidR="00623968" w:rsidRPr="00EA2817" w:rsidRDefault="00623968" w:rsidP="00623968">
            <w:pPr>
              <w:ind w:left="-134" w:right="-74"/>
              <w:jc w:val="center"/>
              <w:rPr>
                <w:bCs/>
                <w:lang w:val="sr-Cyrl-RS"/>
              </w:rPr>
            </w:pPr>
            <w:bookmarkStart w:id="11" w:name="_Hlk3638161"/>
            <w:r>
              <w:t xml:space="preserve"> </w:t>
            </w:r>
            <w:r w:rsidRPr="00776F53">
              <w:rPr>
                <w:bCs/>
              </w:rPr>
              <w:t>13.716.56</w:t>
            </w:r>
            <w:bookmarkEnd w:id="11"/>
            <w:r w:rsidR="00EA2817">
              <w:rPr>
                <w:bCs/>
                <w:lang w:val="sr-Cyrl-RS"/>
              </w:rPr>
              <w:t>3,00</w:t>
            </w:r>
          </w:p>
        </w:tc>
      </w:tr>
      <w:tr w:rsidR="00623968" w:rsidRPr="00AA068B" w14:paraId="0C706D92" w14:textId="77777777" w:rsidTr="009F47CD">
        <w:trPr>
          <w:trHeight w:val="1456"/>
        </w:trPr>
        <w:tc>
          <w:tcPr>
            <w:tcW w:w="630" w:type="dxa"/>
            <w:vAlign w:val="center"/>
          </w:tcPr>
          <w:p w14:paraId="37961602" w14:textId="2BA1B4E7" w:rsidR="00623968" w:rsidRPr="00AA068B" w:rsidRDefault="00623968" w:rsidP="00623968">
            <w:pPr>
              <w:tabs>
                <w:tab w:val="left" w:pos="0"/>
              </w:tabs>
              <w:ind w:right="375"/>
              <w:jc w:val="right"/>
              <w:rPr>
                <w:lang w:val="sr-Cyrl-RS"/>
              </w:rPr>
            </w:pPr>
            <w:r>
              <w:t>4</w:t>
            </w:r>
            <w:r>
              <w:rPr>
                <w:lang w:val="sr-Cyrl-RS"/>
              </w:rPr>
              <w:t>.</w:t>
            </w:r>
          </w:p>
        </w:tc>
        <w:tc>
          <w:tcPr>
            <w:tcW w:w="4860" w:type="dxa"/>
            <w:vAlign w:val="center"/>
          </w:tcPr>
          <w:p w14:paraId="3BEE0B07" w14:textId="19D4E53F" w:rsidR="00623968" w:rsidRPr="00AA068B" w:rsidRDefault="00623968" w:rsidP="009F47CD">
            <w:pPr>
              <w:tabs>
                <w:tab w:val="left" w:pos="0"/>
              </w:tabs>
              <w:ind w:right="375"/>
              <w:jc w:val="center"/>
            </w:pPr>
            <w:bookmarkStart w:id="12" w:name="_Hlk3638201"/>
            <w:proofErr w:type="spellStart"/>
            <w:r w:rsidRPr="00AA068B">
              <w:t>Прибављање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земљиштa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за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формирање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грађевинских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парцела</w:t>
            </w:r>
            <w:proofErr w:type="spellEnd"/>
            <w:r w:rsidRPr="00AA068B">
              <w:rPr>
                <w:lang w:val="sr-Cyrl-RS"/>
              </w:rPr>
              <w:t xml:space="preserve"> на локацији Војни круг</w:t>
            </w:r>
            <w:r w:rsidRPr="00AA068B">
              <w:t xml:space="preserve"> у </w:t>
            </w:r>
            <w:proofErr w:type="spellStart"/>
            <w:r w:rsidRPr="00AA068B">
              <w:t>површини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од</w:t>
            </w:r>
            <w:proofErr w:type="spellEnd"/>
            <w:r w:rsidRPr="00AA068B">
              <w:t xml:space="preserve"> 0.66.46 </w:t>
            </w:r>
            <w:proofErr w:type="spellStart"/>
            <w:r w:rsidRPr="00AA068B">
              <w:t>ха</w:t>
            </w:r>
            <w:proofErr w:type="spellEnd"/>
            <w:r w:rsidRPr="00AA068B">
              <w:t>,</w:t>
            </w:r>
            <w:r w:rsidRPr="00AA068B">
              <w:rPr>
                <w:lang w:val="sr-Cyrl-RS"/>
              </w:rPr>
              <w:t xml:space="preserve"> </w:t>
            </w:r>
            <w:proofErr w:type="spellStart"/>
            <w:r w:rsidRPr="00AA068B">
              <w:t>које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је</w:t>
            </w:r>
            <w:proofErr w:type="spellEnd"/>
            <w:r w:rsidRPr="00AA068B">
              <w:t xml:space="preserve"> у </w:t>
            </w:r>
            <w:proofErr w:type="spellStart"/>
            <w:r w:rsidRPr="00AA068B">
              <w:t>својини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општине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Лајковац</w:t>
            </w:r>
            <w:proofErr w:type="spellEnd"/>
            <w:r w:rsidRPr="00AA068B">
              <w:t>, K.</w:t>
            </w:r>
            <w:r w:rsidRPr="00AA068B">
              <w:rPr>
                <w:lang w:val="sr-Cyrl-RS"/>
              </w:rPr>
              <w:t xml:space="preserve">п. 2212/3,2212/4,2210/3,2210/2 КО </w:t>
            </w:r>
            <w:proofErr w:type="spellStart"/>
            <w:r w:rsidRPr="00AA068B">
              <w:rPr>
                <w:lang w:val="sr-Cyrl-RS"/>
              </w:rPr>
              <w:t>Лајковац</w:t>
            </w:r>
            <w:bookmarkEnd w:id="12"/>
            <w:proofErr w:type="spellEnd"/>
          </w:p>
        </w:tc>
        <w:tc>
          <w:tcPr>
            <w:tcW w:w="1350" w:type="dxa"/>
            <w:vAlign w:val="center"/>
          </w:tcPr>
          <w:p w14:paraId="3629CFCE" w14:textId="77777777" w:rsidR="00623968" w:rsidRPr="00AA068B" w:rsidRDefault="00623968" w:rsidP="00623968">
            <w:pPr>
              <w:tabs>
                <w:tab w:val="left" w:pos="0"/>
              </w:tabs>
              <w:ind w:right="375"/>
              <w:jc w:val="center"/>
            </w:pPr>
            <w:r w:rsidRPr="00AA068B">
              <w:t>0.66.46</w:t>
            </w:r>
          </w:p>
          <w:p w14:paraId="7D15D784" w14:textId="77777777" w:rsidR="00623968" w:rsidRPr="00AA068B" w:rsidRDefault="00623968" w:rsidP="00623968">
            <w:pPr>
              <w:tabs>
                <w:tab w:val="left" w:pos="0"/>
              </w:tabs>
              <w:ind w:right="375"/>
              <w:jc w:val="center"/>
            </w:pPr>
            <w:r w:rsidRPr="00AA068B">
              <w:t>ha</w:t>
            </w:r>
          </w:p>
        </w:tc>
        <w:tc>
          <w:tcPr>
            <w:tcW w:w="1755" w:type="dxa"/>
          </w:tcPr>
          <w:p w14:paraId="49F9E04F" w14:textId="77777777" w:rsidR="00623968" w:rsidRDefault="00623968" w:rsidP="00623968">
            <w:pPr>
              <w:jc w:val="center"/>
              <w:rPr>
                <w:lang w:val="sr-Cyrl-RS"/>
              </w:rPr>
            </w:pPr>
          </w:p>
          <w:p w14:paraId="121F0C32" w14:textId="6806A171" w:rsidR="00623968" w:rsidRPr="00DD4737" w:rsidRDefault="00623968" w:rsidP="00DD4737">
            <w:pPr>
              <w:jc w:val="center"/>
            </w:pPr>
            <w:r w:rsidRPr="00804A94">
              <w:rPr>
                <w:lang w:val="sr-Cyrl-RS"/>
              </w:rPr>
              <w:t>П</w:t>
            </w:r>
            <w:r w:rsidRPr="00804A94">
              <w:t xml:space="preserve">о </w:t>
            </w:r>
            <w:proofErr w:type="spellStart"/>
            <w:r w:rsidRPr="00804A94">
              <w:t>Споразуму</w:t>
            </w:r>
            <w:proofErr w:type="spellEnd"/>
            <w:r w:rsidRPr="00804A94">
              <w:t xml:space="preserve"> </w:t>
            </w:r>
            <w:proofErr w:type="spellStart"/>
            <w:r w:rsidRPr="00804A94">
              <w:t>са</w:t>
            </w:r>
            <w:proofErr w:type="spellEnd"/>
            <w:r w:rsidRPr="00804A94">
              <w:t xml:space="preserve"> ЕПС- </w:t>
            </w:r>
            <w:proofErr w:type="spellStart"/>
            <w:r w:rsidRPr="00804A94">
              <w:t>Огранак</w:t>
            </w:r>
            <w:proofErr w:type="spellEnd"/>
            <w:r w:rsidRPr="00804A94">
              <w:t xml:space="preserve"> РБ </w:t>
            </w:r>
            <w:proofErr w:type="spellStart"/>
            <w:r w:rsidRPr="00804A94">
              <w:t>Колубара</w:t>
            </w:r>
            <w:proofErr w:type="spellEnd"/>
          </w:p>
        </w:tc>
        <w:tc>
          <w:tcPr>
            <w:tcW w:w="1701" w:type="dxa"/>
            <w:vAlign w:val="center"/>
          </w:tcPr>
          <w:p w14:paraId="4C23974E" w14:textId="3879A6DC" w:rsidR="00623968" w:rsidRPr="00EA2817" w:rsidRDefault="00623968" w:rsidP="00623968">
            <w:pPr>
              <w:ind w:left="-134" w:right="-74"/>
              <w:jc w:val="center"/>
              <w:rPr>
                <w:lang w:val="sr-Cyrl-RS"/>
              </w:rPr>
            </w:pPr>
            <w:r w:rsidRPr="00AA068B">
              <w:rPr>
                <w:lang w:val="sr-Cyrl-RS"/>
              </w:rPr>
              <w:t>11.809.</w:t>
            </w:r>
            <w:r w:rsidRPr="00AA068B">
              <w:t>85</w:t>
            </w:r>
            <w:r w:rsidR="00EA2817">
              <w:rPr>
                <w:lang w:val="sr-Cyrl-RS"/>
              </w:rPr>
              <w:t>6,00</w:t>
            </w:r>
          </w:p>
        </w:tc>
      </w:tr>
      <w:tr w:rsidR="006712F2" w:rsidRPr="00AA068B" w14:paraId="6CEAE8E4" w14:textId="77777777" w:rsidTr="00453D0C">
        <w:trPr>
          <w:trHeight w:val="580"/>
        </w:trPr>
        <w:tc>
          <w:tcPr>
            <w:tcW w:w="630" w:type="dxa"/>
            <w:vAlign w:val="center"/>
          </w:tcPr>
          <w:p w14:paraId="50283289" w14:textId="726822F9" w:rsidR="006712F2" w:rsidRPr="006A257E" w:rsidRDefault="00817CFE" w:rsidP="00A53B91">
            <w:pPr>
              <w:tabs>
                <w:tab w:val="left" w:pos="0"/>
              </w:tabs>
              <w:ind w:right="375"/>
              <w:jc w:val="right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FA3AC6" w:rsidRPr="006A257E">
              <w:rPr>
                <w:color w:val="auto"/>
              </w:rPr>
              <w:t>.</w:t>
            </w:r>
          </w:p>
        </w:tc>
        <w:tc>
          <w:tcPr>
            <w:tcW w:w="4860" w:type="dxa"/>
            <w:vAlign w:val="center"/>
          </w:tcPr>
          <w:p w14:paraId="5B4A3CC3" w14:textId="1699FB82" w:rsidR="00D453A0" w:rsidRPr="006A257E" w:rsidRDefault="006712F2" w:rsidP="0067447F">
            <w:pPr>
              <w:tabs>
                <w:tab w:val="left" w:pos="0"/>
              </w:tabs>
              <w:ind w:right="375"/>
              <w:jc w:val="center"/>
              <w:rPr>
                <w:color w:val="auto"/>
                <w:lang w:val="sr-Cyrl-RS"/>
              </w:rPr>
            </w:pPr>
            <w:r w:rsidRPr="006A257E">
              <w:rPr>
                <w:color w:val="auto"/>
                <w:lang w:val="sr-Cyrl-RS"/>
              </w:rPr>
              <w:t xml:space="preserve">Прибављање земљишта за изградњу </w:t>
            </w:r>
            <w:r w:rsidR="00177B70">
              <w:rPr>
                <w:color w:val="auto"/>
                <w:lang w:val="sr-Cyrl-RS"/>
              </w:rPr>
              <w:t xml:space="preserve">улице </w:t>
            </w:r>
            <w:r w:rsidRPr="006A257E">
              <w:rPr>
                <w:color w:val="auto"/>
                <w:lang w:val="sr-Cyrl-RS"/>
              </w:rPr>
              <w:t xml:space="preserve">1300 каплара, </w:t>
            </w:r>
            <w:proofErr w:type="spellStart"/>
            <w:r w:rsidRPr="006A257E">
              <w:rPr>
                <w:color w:val="auto"/>
                <w:lang w:val="sr-Cyrl-RS"/>
              </w:rPr>
              <w:t>к.п</w:t>
            </w:r>
            <w:proofErr w:type="spellEnd"/>
            <w:r w:rsidRPr="006A257E">
              <w:rPr>
                <w:color w:val="auto"/>
                <w:lang w:val="sr-Cyrl-RS"/>
              </w:rPr>
              <w:t xml:space="preserve">. 229/6, КО </w:t>
            </w:r>
            <w:proofErr w:type="spellStart"/>
            <w:r w:rsidRPr="006A257E">
              <w:rPr>
                <w:color w:val="auto"/>
                <w:lang w:val="sr-Cyrl-RS"/>
              </w:rPr>
              <w:t>Рубрибреза</w:t>
            </w:r>
            <w:proofErr w:type="spellEnd"/>
          </w:p>
        </w:tc>
        <w:tc>
          <w:tcPr>
            <w:tcW w:w="1350" w:type="dxa"/>
            <w:vAlign w:val="center"/>
          </w:tcPr>
          <w:p w14:paraId="4A09F130" w14:textId="77777777" w:rsidR="006712F2" w:rsidRPr="006A257E" w:rsidRDefault="00DA5A66" w:rsidP="00FA3AC6">
            <w:pPr>
              <w:tabs>
                <w:tab w:val="left" w:pos="0"/>
              </w:tabs>
              <w:ind w:right="375"/>
              <w:jc w:val="center"/>
              <w:rPr>
                <w:color w:val="auto"/>
                <w:lang w:val="sr-Cyrl-RS"/>
              </w:rPr>
            </w:pPr>
            <w:r w:rsidRPr="006A257E">
              <w:rPr>
                <w:color w:val="auto"/>
              </w:rPr>
              <w:t>320 m</w:t>
            </w:r>
          </w:p>
        </w:tc>
        <w:tc>
          <w:tcPr>
            <w:tcW w:w="1755" w:type="dxa"/>
            <w:vAlign w:val="center"/>
          </w:tcPr>
          <w:p w14:paraId="7A768AF0" w14:textId="77777777" w:rsidR="006712F2" w:rsidRPr="006A257E" w:rsidRDefault="006712F2" w:rsidP="00FA3AC6">
            <w:pPr>
              <w:tabs>
                <w:tab w:val="left" w:pos="0"/>
              </w:tabs>
              <w:ind w:right="375"/>
              <w:jc w:val="center"/>
              <w:rPr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2E7938BC" w14:textId="77777777" w:rsidR="00424433" w:rsidRDefault="00A53B91" w:rsidP="0067447F">
            <w:pPr>
              <w:ind w:right="-14" w:hanging="104"/>
              <w:jc w:val="center"/>
              <w:rPr>
                <w:color w:val="FF0000"/>
                <w:lang w:val="sr-Cyrl-RS"/>
              </w:rPr>
            </w:pPr>
            <w:r w:rsidRPr="00926454">
              <w:rPr>
                <w:color w:val="FF0000"/>
                <w:lang w:val="sr-Latn-RS"/>
              </w:rPr>
              <w:t xml:space="preserve">      </w:t>
            </w:r>
            <w:r w:rsidR="00EC7169" w:rsidRPr="00926454">
              <w:rPr>
                <w:color w:val="FF0000"/>
                <w:lang w:val="sr-Latn-RS"/>
              </w:rPr>
              <w:t>24</w:t>
            </w:r>
            <w:r w:rsidR="006712F2" w:rsidRPr="00926454">
              <w:rPr>
                <w:color w:val="FF0000"/>
                <w:lang w:val="sr-Cyrl-RS"/>
              </w:rPr>
              <w:t>0.000,0</w:t>
            </w:r>
            <w:r w:rsidR="00424433" w:rsidRPr="00926454">
              <w:rPr>
                <w:color w:val="FF0000"/>
                <w:lang w:val="sr-Cyrl-RS"/>
              </w:rPr>
              <w:t>0</w:t>
            </w:r>
          </w:p>
          <w:p w14:paraId="5E61E715" w14:textId="5ECB0B31" w:rsidR="00453D0C" w:rsidRPr="00926454" w:rsidRDefault="00453D0C" w:rsidP="0067447F">
            <w:pPr>
              <w:ind w:right="-14" w:hanging="104"/>
              <w:jc w:val="center"/>
              <w:rPr>
                <w:color w:val="FF0000"/>
                <w:lang w:val="sr-Cyrl-RS"/>
              </w:rPr>
            </w:pPr>
          </w:p>
        </w:tc>
      </w:tr>
      <w:tr w:rsidR="005D375D" w:rsidRPr="00AA068B" w14:paraId="2F71F09D" w14:textId="77777777" w:rsidTr="00453D0C">
        <w:trPr>
          <w:trHeight w:val="418"/>
        </w:trPr>
        <w:tc>
          <w:tcPr>
            <w:tcW w:w="630" w:type="dxa"/>
            <w:vAlign w:val="center"/>
          </w:tcPr>
          <w:p w14:paraId="5D739381" w14:textId="07B3E0F0" w:rsidR="005D375D" w:rsidRPr="00817CFE" w:rsidRDefault="00817CFE" w:rsidP="00A53B91">
            <w:pPr>
              <w:tabs>
                <w:tab w:val="left" w:pos="0"/>
              </w:tabs>
              <w:ind w:right="375"/>
              <w:jc w:val="right"/>
            </w:pPr>
            <w:r>
              <w:t>6.</w:t>
            </w:r>
          </w:p>
        </w:tc>
        <w:tc>
          <w:tcPr>
            <w:tcW w:w="4860" w:type="dxa"/>
            <w:vAlign w:val="center"/>
          </w:tcPr>
          <w:p w14:paraId="35EE9D59" w14:textId="65420D85" w:rsidR="005D375D" w:rsidRDefault="00AE2A8F" w:rsidP="00FA3AC6">
            <w:pPr>
              <w:tabs>
                <w:tab w:val="left" w:pos="0"/>
              </w:tabs>
              <w:ind w:right="375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Прибављање земљишта код ППОВ Ћелије ради одлагања комуналног отпада</w:t>
            </w:r>
          </w:p>
        </w:tc>
        <w:tc>
          <w:tcPr>
            <w:tcW w:w="1350" w:type="dxa"/>
            <w:vAlign w:val="center"/>
          </w:tcPr>
          <w:p w14:paraId="1E1735E0" w14:textId="25E7CC1E" w:rsidR="005D375D" w:rsidRPr="0042219D" w:rsidRDefault="0042219D" w:rsidP="00FA3AC6">
            <w:pPr>
              <w:tabs>
                <w:tab w:val="left" w:pos="0"/>
              </w:tabs>
              <w:ind w:right="375"/>
              <w:jc w:val="center"/>
            </w:pPr>
            <w:r>
              <w:t>0.64</w:t>
            </w:r>
            <w:r w:rsidR="000F41A3">
              <w:t xml:space="preserve"> ha</w:t>
            </w:r>
          </w:p>
        </w:tc>
        <w:tc>
          <w:tcPr>
            <w:tcW w:w="1755" w:type="dxa"/>
            <w:vAlign w:val="center"/>
          </w:tcPr>
          <w:p w14:paraId="7B7AA458" w14:textId="77777777" w:rsidR="005D375D" w:rsidRPr="006A257E" w:rsidRDefault="005D375D" w:rsidP="00FA3AC6">
            <w:pPr>
              <w:tabs>
                <w:tab w:val="left" w:pos="0"/>
              </w:tabs>
              <w:ind w:right="375"/>
              <w:jc w:val="center"/>
            </w:pPr>
          </w:p>
        </w:tc>
        <w:tc>
          <w:tcPr>
            <w:tcW w:w="1701" w:type="dxa"/>
            <w:vAlign w:val="center"/>
          </w:tcPr>
          <w:p w14:paraId="2AFFB93C" w14:textId="538BF804" w:rsidR="005D375D" w:rsidRPr="00926454" w:rsidRDefault="00AE2A8F" w:rsidP="00A53B91">
            <w:pPr>
              <w:ind w:right="-14" w:hanging="104"/>
              <w:jc w:val="center"/>
              <w:rPr>
                <w:color w:val="FF0000"/>
                <w:lang w:val="sr-Cyrl-RS"/>
              </w:rPr>
            </w:pPr>
            <w:r w:rsidRPr="00926454">
              <w:rPr>
                <w:color w:val="FF0000"/>
                <w:lang w:val="sr-Cyrl-RS"/>
              </w:rPr>
              <w:t xml:space="preserve">     800.000,00</w:t>
            </w:r>
          </w:p>
        </w:tc>
      </w:tr>
    </w:tbl>
    <w:p w14:paraId="4FF57DD5" w14:textId="77777777" w:rsidR="00453D0C" w:rsidRDefault="00453D0C" w:rsidP="009F47C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13" w:name="_Toc58320204"/>
      <w:bookmarkEnd w:id="5"/>
      <w:bookmarkEnd w:id="7"/>
    </w:p>
    <w:p w14:paraId="0AF571FC" w14:textId="7B824748" w:rsidR="007F6E5A" w:rsidRPr="00AA068B" w:rsidRDefault="007F6E5A" w:rsidP="009F47C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3.1.2. </w:t>
      </w:r>
      <w:bookmarkStart w:id="14" w:name="_Hlk49858050"/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Урбанистички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планови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–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планска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документација</w:t>
      </w:r>
      <w:bookmarkEnd w:id="13"/>
      <w:proofErr w:type="spellEnd"/>
    </w:p>
    <w:tbl>
      <w:tblPr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26"/>
        <w:gridCol w:w="3966"/>
        <w:gridCol w:w="1390"/>
        <w:gridCol w:w="2520"/>
        <w:gridCol w:w="1746"/>
      </w:tblGrid>
      <w:tr w:rsidR="00D31E2D" w:rsidRPr="00AA068B" w14:paraId="5BAD84C5" w14:textId="77777777" w:rsidTr="00453D0C">
        <w:trPr>
          <w:trHeight w:val="602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228D78" w14:textId="77777777" w:rsidR="00D31E2D" w:rsidRPr="00AA068B" w:rsidRDefault="00D31E2D" w:rsidP="00D3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bookmarkStart w:id="15" w:name="_Hlk3638771"/>
            <w:bookmarkEnd w:id="14"/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р.б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99DB8F" w14:textId="77777777" w:rsidR="00D31E2D" w:rsidRPr="00AA068B" w:rsidRDefault="00D31E2D" w:rsidP="00D3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опис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позиције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88C1CF" w14:textId="77777777" w:rsidR="00D31E2D" w:rsidRPr="00AA068B" w:rsidRDefault="00D31E2D" w:rsidP="00D3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обим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јед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.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мере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7FF945" w14:textId="77777777" w:rsidR="00D31E2D" w:rsidRPr="00AA068B" w:rsidRDefault="00D31E2D" w:rsidP="00D3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напомена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8218" w14:textId="77777777" w:rsidR="00D31E2D" w:rsidRPr="00AA068B" w:rsidRDefault="00D31E2D" w:rsidP="00D3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  <w:proofErr w:type="spellEnd"/>
          </w:p>
        </w:tc>
      </w:tr>
      <w:tr w:rsidR="00367A3B" w:rsidRPr="00AA068B" w14:paraId="55B562E2" w14:textId="77777777" w:rsidTr="00D201B9">
        <w:trPr>
          <w:trHeight w:val="72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1217DA" w14:textId="0235A201" w:rsidR="00367A3B" w:rsidRPr="00AA068B" w:rsidRDefault="00367A3B" w:rsidP="003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29D8B2" w14:textId="5E94A993" w:rsidR="00367A3B" w:rsidRPr="00AA068B" w:rsidRDefault="00367A3B" w:rsidP="003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Израда</w:t>
            </w:r>
            <w:proofErr w:type="spellEnd"/>
            <w:r w:rsidRPr="00AA06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катастарско</w:t>
            </w:r>
            <w:proofErr w:type="spellEnd"/>
            <w:r w:rsidRPr="00AA06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топографског</w:t>
            </w:r>
            <w:proofErr w:type="spellEnd"/>
            <w:r w:rsidRPr="00AA06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плана</w:t>
            </w:r>
            <w:proofErr w:type="spellEnd"/>
            <w:r w:rsidRPr="00AA06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AA06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Војни</w:t>
            </w:r>
            <w:proofErr w:type="spellEnd"/>
            <w:r w:rsidRPr="00AA06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круг</w:t>
            </w:r>
            <w:proofErr w:type="spellEnd"/>
            <w:r w:rsidRPr="00AA06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" и </w:t>
            </w:r>
            <w:proofErr w:type="spellStart"/>
            <w:r w:rsidRPr="00AA06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пројекта</w:t>
            </w:r>
            <w:proofErr w:type="spellEnd"/>
            <w:r w:rsidRPr="00AA06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парцелације</w:t>
            </w:r>
            <w:proofErr w:type="spellEnd"/>
            <w:r w:rsidRPr="00AA06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са</w:t>
            </w:r>
            <w:proofErr w:type="spellEnd"/>
            <w:r w:rsidRPr="00AA06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пројектом</w:t>
            </w:r>
            <w:proofErr w:type="spellEnd"/>
            <w:r w:rsidRPr="00AA06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геодетског</w:t>
            </w:r>
            <w:proofErr w:type="spellEnd"/>
            <w:r w:rsidRPr="00AA06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обележавања</w:t>
            </w:r>
            <w:proofErr w:type="spellEnd"/>
            <w:r w:rsidRPr="00AA06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парцела</w:t>
            </w:r>
            <w:proofErr w:type="spellEnd"/>
            <w:r w:rsidRPr="00AA06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(ПГОП)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6AD79E" w14:textId="083A4280" w:rsidR="00367A3B" w:rsidRPr="00AA068B" w:rsidRDefault="00367A3B" w:rsidP="003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3,87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hа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DE8FA8" w14:textId="3E15E7AA" w:rsidR="00367A3B" w:rsidRPr="00AA068B" w:rsidRDefault="00367A3B" w:rsidP="003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804A94">
              <w:rPr>
                <w:lang w:val="sr-Cyrl-RS"/>
              </w:rPr>
              <w:t>П</w:t>
            </w:r>
            <w:r w:rsidRPr="00804A94">
              <w:t xml:space="preserve">о </w:t>
            </w:r>
            <w:proofErr w:type="spellStart"/>
            <w:r w:rsidRPr="00804A94">
              <w:t>Споразуму</w:t>
            </w:r>
            <w:proofErr w:type="spellEnd"/>
            <w:r w:rsidRPr="00804A94">
              <w:t xml:space="preserve"> </w:t>
            </w:r>
            <w:proofErr w:type="spellStart"/>
            <w:r w:rsidRPr="00804A94">
              <w:t>са</w:t>
            </w:r>
            <w:proofErr w:type="spellEnd"/>
            <w:r w:rsidRPr="00804A94">
              <w:t xml:space="preserve"> ЕПС- </w:t>
            </w:r>
            <w:proofErr w:type="spellStart"/>
            <w:r w:rsidRPr="00804A94">
              <w:t>Огранак</w:t>
            </w:r>
            <w:proofErr w:type="spellEnd"/>
            <w:r w:rsidRPr="00804A94">
              <w:t xml:space="preserve"> РБ </w:t>
            </w:r>
            <w:proofErr w:type="spellStart"/>
            <w:r w:rsidRPr="00804A94">
              <w:t>Колубара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9EFE7" w14:textId="69654351" w:rsidR="00367A3B" w:rsidRPr="00AA068B" w:rsidRDefault="00367A3B" w:rsidP="003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776F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r-Latn-CS"/>
              </w:rPr>
              <w:t>1.184.658,00</w:t>
            </w:r>
          </w:p>
        </w:tc>
      </w:tr>
      <w:tr w:rsidR="00367A3B" w:rsidRPr="00AC528C" w14:paraId="7B94CC2F" w14:textId="77777777" w:rsidTr="00D201B9">
        <w:trPr>
          <w:trHeight w:val="267"/>
        </w:trPr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A35785" w14:textId="0160F8DC" w:rsidR="00367A3B" w:rsidRPr="00252CA2" w:rsidRDefault="00367A3B" w:rsidP="003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8618685" w14:textId="703D22B0" w:rsidR="00367A3B" w:rsidRPr="00AC528C" w:rsidRDefault="00367A3B" w:rsidP="00367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C528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Пројекат препарцелације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улицу 1300 Каплара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728A3E" w14:textId="1A54BD7C" w:rsidR="00367A3B" w:rsidRPr="00AC528C" w:rsidRDefault="00367A3B" w:rsidP="00367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229/6 КО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Рубрибреза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2E0B8B" w14:textId="77777777" w:rsidR="00367A3B" w:rsidRPr="0093701A" w:rsidRDefault="00367A3B" w:rsidP="00367A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B1E715" w14:textId="77777777" w:rsidR="00367A3B" w:rsidRDefault="00367A3B" w:rsidP="00367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  <w:p w14:paraId="127DB4FB" w14:textId="026D8465" w:rsidR="00367A3B" w:rsidRPr="00220D2F" w:rsidRDefault="00367A3B" w:rsidP="00367A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9264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120.000,00</w:t>
            </w:r>
          </w:p>
        </w:tc>
      </w:tr>
    </w:tbl>
    <w:p w14:paraId="148749E2" w14:textId="15670A78" w:rsidR="0028126F" w:rsidRDefault="0028126F" w:rsidP="00085C0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16" w:name="_Toc58320205"/>
      <w:bookmarkEnd w:id="15"/>
    </w:p>
    <w:p w14:paraId="2D09539E" w14:textId="77777777" w:rsidR="00D93557" w:rsidRDefault="00D93557" w:rsidP="00085C0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0E222ECD" w14:textId="4090F802" w:rsidR="007F6E5A" w:rsidRPr="00AA068B" w:rsidRDefault="00874D6A" w:rsidP="00085C0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3.2.</w:t>
      </w:r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1. </w:t>
      </w:r>
      <w:proofErr w:type="spellStart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Асанациони</w:t>
      </w:r>
      <w:proofErr w:type="spellEnd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радови</w:t>
      </w:r>
      <w:bookmarkEnd w:id="16"/>
      <w:proofErr w:type="spellEnd"/>
    </w:p>
    <w:tbl>
      <w:tblPr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2"/>
        <w:gridCol w:w="4613"/>
        <w:gridCol w:w="1085"/>
        <w:gridCol w:w="2132"/>
        <w:gridCol w:w="1746"/>
      </w:tblGrid>
      <w:tr w:rsidR="007F6E5A" w:rsidRPr="00AA068B" w14:paraId="52F3E4E5" w14:textId="77777777" w:rsidTr="00C51E19">
        <w:trPr>
          <w:trHeight w:val="460"/>
        </w:trPr>
        <w:tc>
          <w:tcPr>
            <w:tcW w:w="772" w:type="dxa"/>
            <w:vAlign w:val="center"/>
          </w:tcPr>
          <w:p w14:paraId="506A37C0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р.б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4613" w:type="dxa"/>
            <w:vAlign w:val="center"/>
          </w:tcPr>
          <w:p w14:paraId="15E9B351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опис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позиције</w:t>
            </w:r>
            <w:proofErr w:type="spellEnd"/>
          </w:p>
        </w:tc>
        <w:tc>
          <w:tcPr>
            <w:tcW w:w="1085" w:type="dxa"/>
            <w:vAlign w:val="center"/>
          </w:tcPr>
          <w:p w14:paraId="4190F9DA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обим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јед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.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мере</w:t>
            </w:r>
            <w:proofErr w:type="spellEnd"/>
          </w:p>
        </w:tc>
        <w:tc>
          <w:tcPr>
            <w:tcW w:w="2132" w:type="dxa"/>
            <w:vAlign w:val="center"/>
          </w:tcPr>
          <w:p w14:paraId="71CDE859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напомена</w:t>
            </w:r>
            <w:proofErr w:type="spellEnd"/>
          </w:p>
        </w:tc>
        <w:tc>
          <w:tcPr>
            <w:tcW w:w="1746" w:type="dxa"/>
            <w:vAlign w:val="center"/>
          </w:tcPr>
          <w:p w14:paraId="03579B77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  <w:proofErr w:type="spellEnd"/>
          </w:p>
        </w:tc>
      </w:tr>
      <w:tr w:rsidR="007F6E5A" w:rsidRPr="00AA068B" w14:paraId="537FA2B2" w14:textId="77777777" w:rsidTr="00C51E19">
        <w:trPr>
          <w:trHeight w:val="460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0F5A9" w14:textId="77777777" w:rsidR="007F6E5A" w:rsidRPr="00AA068B" w:rsidRDefault="00E16585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  <w:r w:rsidR="007F6E5A"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D57BE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bookmarkStart w:id="17" w:name="_Hlk49858485"/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Накнада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штете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настале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услед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извођења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радова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(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по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судским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и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вансудским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поравнањима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)</w:t>
            </w:r>
            <w:bookmarkEnd w:id="17"/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BFDE7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2D48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DFD00" w14:textId="77C7B1D7" w:rsidR="007F6E5A" w:rsidRPr="00AA068B" w:rsidRDefault="00E62987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7</w:t>
            </w:r>
            <w:r w:rsidR="007F6E5A"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00.000,00</w:t>
            </w:r>
          </w:p>
        </w:tc>
      </w:tr>
    </w:tbl>
    <w:p w14:paraId="62915B42" w14:textId="77777777" w:rsidR="007F6E5A" w:rsidRPr="00AA068B" w:rsidRDefault="007F6E5A" w:rsidP="00BD3BE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18" w:name="_Toc58320206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3.3.1. 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Систем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водоснабдевања</w:t>
      </w:r>
      <w:bookmarkEnd w:id="18"/>
      <w:proofErr w:type="spellEnd"/>
    </w:p>
    <w:p w14:paraId="777EEFD5" w14:textId="77777777" w:rsidR="007F6E5A" w:rsidRDefault="007F6E5A" w:rsidP="00BD18F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19" w:name="_Toc58320207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3.3.1.2.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Објекти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за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основни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развод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чисте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воде</w:t>
      </w:r>
      <w:bookmarkEnd w:id="19"/>
      <w:proofErr w:type="spellEnd"/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79"/>
        <w:gridCol w:w="3988"/>
        <w:gridCol w:w="1750"/>
        <w:gridCol w:w="1778"/>
        <w:gridCol w:w="1980"/>
      </w:tblGrid>
      <w:tr w:rsidR="00151EB4" w:rsidRPr="00AA068B" w14:paraId="65A32280" w14:textId="77777777" w:rsidTr="00BD3BE7">
        <w:trPr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C3BE6E" w14:textId="77777777" w:rsidR="00151EB4" w:rsidRPr="00AA068B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р.б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6D6C21" w14:textId="77777777" w:rsidR="00151EB4" w:rsidRPr="00AA068B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опис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позиције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DA3CF4" w14:textId="77777777" w:rsidR="00151EB4" w:rsidRPr="00AA068B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обим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јед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.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мере</w:t>
            </w:r>
            <w:proofErr w:type="spellEnd"/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6612600" w14:textId="77777777" w:rsidR="00151EB4" w:rsidRPr="00AA068B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напомена</w:t>
            </w:r>
            <w:proofErr w:type="spellEnd"/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57FB7ACE" w14:textId="77777777" w:rsidR="00151EB4" w:rsidRPr="00AA068B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  <w:proofErr w:type="spellEnd"/>
          </w:p>
        </w:tc>
      </w:tr>
      <w:tr w:rsidR="004C0507" w:rsidRPr="00AA068B" w14:paraId="2446F1CA" w14:textId="77777777" w:rsidTr="004C0507">
        <w:trPr>
          <w:trHeight w:val="1905"/>
        </w:trPr>
        <w:tc>
          <w:tcPr>
            <w:tcW w:w="0" w:type="auto"/>
            <w:vMerge w:val="restart"/>
            <w:vAlign w:val="center"/>
          </w:tcPr>
          <w:p w14:paraId="756670EF" w14:textId="747926DB" w:rsidR="004C0507" w:rsidRPr="00AA068B" w:rsidRDefault="00942E03" w:rsidP="0023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  <w:r w:rsidR="004C0507"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770C4" w14:textId="733BFC46" w:rsidR="004C0507" w:rsidRPr="004847E9" w:rsidRDefault="004C0507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proofErr w:type="spellStart"/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sr-Latn-CS"/>
              </w:rPr>
              <w:t>Израда</w:t>
            </w:r>
            <w:proofErr w:type="spellEnd"/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sr-Latn-CS"/>
              </w:rPr>
              <w:t>техничке</w:t>
            </w:r>
            <w:proofErr w:type="spellEnd"/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sr-Latn-CS"/>
              </w:rPr>
              <w:t>документације</w:t>
            </w:r>
            <w:proofErr w:type="spellEnd"/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sr-Latn-CS"/>
              </w:rPr>
              <w:t xml:space="preserve"> у </w:t>
            </w:r>
            <w:proofErr w:type="spellStart"/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sr-Latn-CS"/>
              </w:rPr>
              <w:t>циљу</w:t>
            </w:r>
            <w:proofErr w:type="spellEnd"/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sr-Latn-CS"/>
              </w:rPr>
              <w:t>опремања</w:t>
            </w:r>
            <w:proofErr w:type="spellEnd"/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sr-Latn-CS"/>
              </w:rPr>
              <w:t>бунара</w:t>
            </w:r>
            <w:proofErr w:type="spellEnd"/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sr-Latn-CS"/>
              </w:rPr>
              <w:t xml:space="preserve"> </w:t>
            </w:r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у </w:t>
            </w:r>
            <w:proofErr w:type="spellStart"/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Горњем</w:t>
            </w:r>
            <w:proofErr w:type="spellEnd"/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крају</w:t>
            </w:r>
            <w:proofErr w:type="spellEnd"/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Јабучја</w:t>
            </w:r>
            <w:proofErr w:type="spellEnd"/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постројење</w:t>
            </w:r>
            <w:proofErr w:type="spellEnd"/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пречишћавање</w:t>
            </w:r>
            <w:proofErr w:type="spellEnd"/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пијаће</w:t>
            </w:r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воде</w:t>
            </w:r>
            <w:proofErr w:type="spellEnd"/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резервоар</w:t>
            </w:r>
            <w:proofErr w:type="spellEnd"/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хидростаница</w:t>
            </w:r>
            <w:proofErr w:type="spellEnd"/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са </w:t>
            </w:r>
            <w:proofErr w:type="spellStart"/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</w:t>
            </w:r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икључ</w:t>
            </w:r>
            <w:proofErr w:type="spellEnd"/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дистрибутивну</w:t>
            </w:r>
            <w:proofErr w:type="spellEnd"/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мрежу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167DF76E" w14:textId="77777777" w:rsidR="004C0507" w:rsidRPr="004847E9" w:rsidRDefault="004C0507" w:rsidP="00151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ИДР,ПГД,ПЗИ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</w:tcBorders>
            <w:vAlign w:val="center"/>
          </w:tcPr>
          <w:p w14:paraId="798A03E9" w14:textId="77777777" w:rsidR="004C0507" w:rsidRPr="004847E9" w:rsidRDefault="004C0507" w:rsidP="00351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4F064" w14:textId="5D5CE436" w:rsidR="003A183C" w:rsidRPr="00B77319" w:rsidRDefault="00B77319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r-Cyrl-RS" w:eastAsia="sr-Latn-CS"/>
              </w:rPr>
              <w:t>2.000.000,00</w:t>
            </w:r>
          </w:p>
        </w:tc>
      </w:tr>
      <w:tr w:rsidR="0046798E" w:rsidRPr="00AA068B" w14:paraId="2928576A" w14:textId="77777777" w:rsidTr="00D94F25">
        <w:trPr>
          <w:trHeight w:val="214"/>
        </w:trPr>
        <w:tc>
          <w:tcPr>
            <w:tcW w:w="0" w:type="auto"/>
            <w:vMerge/>
            <w:vAlign w:val="center"/>
          </w:tcPr>
          <w:p w14:paraId="5E1379AC" w14:textId="77777777" w:rsidR="0046798E" w:rsidRDefault="0046798E" w:rsidP="0023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C2F95ED" w14:textId="1C99479B" w:rsidR="0046798E" w:rsidRPr="004C0507" w:rsidRDefault="0046798E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Техничка контрола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14:paraId="389761CA" w14:textId="77777777" w:rsidR="0046798E" w:rsidRPr="004847E9" w:rsidRDefault="0046798E" w:rsidP="00151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</w:tcBorders>
            <w:vAlign w:val="center"/>
          </w:tcPr>
          <w:p w14:paraId="228F612B" w14:textId="77777777" w:rsidR="0046798E" w:rsidRPr="004847E9" w:rsidRDefault="0046798E" w:rsidP="00351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718F7FD7" w14:textId="0B7CDFDE" w:rsidR="0046798E" w:rsidRPr="006B336B" w:rsidRDefault="0046798E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r-Cyrl-RS" w:eastAsia="sr-Latn-CS"/>
              </w:rPr>
              <w:t>100.000,00</w:t>
            </w:r>
          </w:p>
        </w:tc>
      </w:tr>
      <w:tr w:rsidR="00242163" w:rsidRPr="00AA068B" w14:paraId="2328C476" w14:textId="77777777" w:rsidTr="004C132D">
        <w:trPr>
          <w:trHeight w:val="128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0B69478" w14:textId="02CBB294" w:rsidR="00242163" w:rsidRPr="00AA068B" w:rsidRDefault="00942E03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</w:t>
            </w:r>
            <w:r w:rsidR="004C13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AA161" w14:textId="77777777" w:rsidR="00242163" w:rsidRPr="00AA068B" w:rsidRDefault="00242163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Усаглашавање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техничке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документације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(ГП ВДС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Лајковац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)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-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пренета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обавеза</w:t>
            </w:r>
            <w:proofErr w:type="spellEnd"/>
          </w:p>
        </w:tc>
        <w:tc>
          <w:tcPr>
            <w:tcW w:w="0" w:type="auto"/>
            <w:vAlign w:val="center"/>
          </w:tcPr>
          <w:p w14:paraId="20BDBB4A" w14:textId="77777777" w:rsidR="00242163" w:rsidRPr="00AA068B" w:rsidRDefault="00242163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8 km</w:t>
            </w:r>
          </w:p>
          <w:p w14:paraId="29C6D070" w14:textId="77777777" w:rsidR="00242163" w:rsidRPr="00AA068B" w:rsidRDefault="00242163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ɸ280</w:t>
            </w:r>
          </w:p>
          <w:p w14:paraId="4B372843" w14:textId="77777777" w:rsidR="00242163" w:rsidRPr="00AA068B" w:rsidRDefault="00242163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ɸ315</w:t>
            </w:r>
          </w:p>
        </w:tc>
        <w:tc>
          <w:tcPr>
            <w:tcW w:w="1778" w:type="dxa"/>
            <w:vAlign w:val="center"/>
          </w:tcPr>
          <w:p w14:paraId="1E10686F" w14:textId="77777777" w:rsidR="00242163" w:rsidRPr="00AA068B" w:rsidRDefault="00242163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768338D9" w14:textId="77777777" w:rsidR="00242163" w:rsidRPr="006B336B" w:rsidRDefault="00242163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</w:pPr>
            <w:r w:rsidRPr="006B33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  <w:t>1.419.840,00</w:t>
            </w:r>
          </w:p>
        </w:tc>
      </w:tr>
    </w:tbl>
    <w:p w14:paraId="6E059E6F" w14:textId="77777777" w:rsidR="00A516EA" w:rsidRPr="00AA068B" w:rsidRDefault="007F6E5A" w:rsidP="00073FC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20" w:name="_Toc58320208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3.3.1.3.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Дистрибутивна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мрежа</w:t>
      </w:r>
      <w:bookmarkEnd w:id="20"/>
      <w:proofErr w:type="spellEnd"/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4756"/>
        <w:gridCol w:w="1036"/>
        <w:gridCol w:w="1375"/>
        <w:gridCol w:w="2268"/>
      </w:tblGrid>
      <w:tr w:rsidR="007F6E5A" w:rsidRPr="00AA068B" w14:paraId="2A40F643" w14:textId="77777777" w:rsidTr="00D94F25">
        <w:trPr>
          <w:trHeight w:val="70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BF1AC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р.б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33C4F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опис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позиције</w:t>
            </w:r>
            <w:proofErr w:type="spellEnd"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D80F5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обим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јед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.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мере</w:t>
            </w:r>
            <w:proofErr w:type="spellEnd"/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9242D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напомена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D9EC6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  <w:proofErr w:type="spellEnd"/>
          </w:p>
        </w:tc>
      </w:tr>
      <w:tr w:rsidR="007F6E5A" w:rsidRPr="00AA068B" w14:paraId="77EDFCA5" w14:textId="77777777" w:rsidTr="00DD4737">
        <w:trPr>
          <w:trHeight w:val="710"/>
        </w:trPr>
        <w:tc>
          <w:tcPr>
            <w:tcW w:w="625" w:type="dxa"/>
            <w:vAlign w:val="center"/>
          </w:tcPr>
          <w:p w14:paraId="72FE041A" w14:textId="00832B20" w:rsidR="007F6E5A" w:rsidRPr="00AA068B" w:rsidRDefault="00AC1B96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  <w:r w:rsidR="007F6E5A"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4756" w:type="dxa"/>
            <w:vAlign w:val="center"/>
          </w:tcPr>
          <w:p w14:paraId="15F04E30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Набавка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и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уградња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водомера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12 (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дванаест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)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мерних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места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магистралном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цевоводу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Лајковац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-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Лазаревац-пренета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обавеза</w:t>
            </w:r>
            <w:proofErr w:type="spellEnd"/>
          </w:p>
        </w:tc>
        <w:tc>
          <w:tcPr>
            <w:tcW w:w="1036" w:type="dxa"/>
            <w:vAlign w:val="center"/>
          </w:tcPr>
          <w:p w14:paraId="3EF451D7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11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ком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1375" w:type="dxa"/>
            <w:vAlign w:val="center"/>
          </w:tcPr>
          <w:p w14:paraId="3DF48D1B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268" w:type="dxa"/>
            <w:vAlign w:val="center"/>
          </w:tcPr>
          <w:p w14:paraId="69D62324" w14:textId="77777777" w:rsidR="007F6E5A" w:rsidRPr="001F653A" w:rsidRDefault="007F6E5A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</w:pPr>
          </w:p>
          <w:p w14:paraId="570F1037" w14:textId="77777777" w:rsidR="007F6E5A" w:rsidRPr="001F653A" w:rsidRDefault="007F6E5A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</w:pPr>
            <w:r w:rsidRPr="001F65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  <w:t>3.05</w:t>
            </w:r>
            <w:r w:rsidRPr="001F65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sr-Latn-CS"/>
              </w:rPr>
              <w:t>2</w:t>
            </w:r>
            <w:r w:rsidRPr="001F65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  <w:t>.</w:t>
            </w:r>
            <w:r w:rsidRPr="001F65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sr-Latn-CS"/>
              </w:rPr>
              <w:t>350</w:t>
            </w:r>
            <w:r w:rsidRPr="001F65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  <w:t>,00</w:t>
            </w:r>
          </w:p>
        </w:tc>
      </w:tr>
      <w:tr w:rsidR="007F6E5A" w:rsidRPr="00AA068B" w14:paraId="6202C5EC" w14:textId="77777777" w:rsidTr="00DD4737">
        <w:trPr>
          <w:trHeight w:val="667"/>
        </w:trPr>
        <w:tc>
          <w:tcPr>
            <w:tcW w:w="625" w:type="dxa"/>
            <w:vAlign w:val="center"/>
          </w:tcPr>
          <w:p w14:paraId="00025103" w14:textId="5D51EDFC" w:rsidR="007F6E5A" w:rsidRPr="00AA068B" w:rsidRDefault="00AC1B96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</w:t>
            </w:r>
            <w:r w:rsidR="007F6E5A"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4756" w:type="dxa"/>
            <w:vAlign w:val="center"/>
          </w:tcPr>
          <w:p w14:paraId="73EA985C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Реконструкција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водоводне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мреже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у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индустријској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зони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-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пренета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обавеза</w:t>
            </w:r>
            <w:proofErr w:type="spellEnd"/>
          </w:p>
        </w:tc>
        <w:tc>
          <w:tcPr>
            <w:tcW w:w="1036" w:type="dxa"/>
            <w:vAlign w:val="center"/>
          </w:tcPr>
          <w:p w14:paraId="09E3EB13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80 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m</w:t>
            </w:r>
          </w:p>
          <w:p w14:paraId="07BDFDAA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ɸ 110</w:t>
            </w:r>
          </w:p>
        </w:tc>
        <w:tc>
          <w:tcPr>
            <w:tcW w:w="1375" w:type="dxa"/>
            <w:vAlign w:val="center"/>
          </w:tcPr>
          <w:p w14:paraId="1EB91A5B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268" w:type="dxa"/>
            <w:vAlign w:val="center"/>
          </w:tcPr>
          <w:p w14:paraId="3E34E65B" w14:textId="77777777" w:rsidR="007F6E5A" w:rsidRPr="001F653A" w:rsidRDefault="007F6E5A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</w:pPr>
          </w:p>
          <w:p w14:paraId="0E760DF9" w14:textId="77777777" w:rsidR="007F6E5A" w:rsidRPr="001F653A" w:rsidRDefault="007F6E5A" w:rsidP="002F4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</w:pPr>
            <w:r w:rsidRPr="001F65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  <w:t>780.000,00</w:t>
            </w:r>
          </w:p>
        </w:tc>
      </w:tr>
      <w:tr w:rsidR="00C171FF" w:rsidRPr="00AA068B" w14:paraId="012F566E" w14:textId="77777777" w:rsidTr="00C171FF">
        <w:trPr>
          <w:trHeight w:val="1104"/>
        </w:trPr>
        <w:tc>
          <w:tcPr>
            <w:tcW w:w="625" w:type="dxa"/>
            <w:vAlign w:val="center"/>
          </w:tcPr>
          <w:p w14:paraId="1F6FDEFB" w14:textId="183A960C" w:rsidR="00C171FF" w:rsidRPr="00AA068B" w:rsidRDefault="00C171FF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</w:p>
        </w:tc>
        <w:tc>
          <w:tcPr>
            <w:tcW w:w="4756" w:type="dxa"/>
            <w:vAlign w:val="center"/>
          </w:tcPr>
          <w:p w14:paraId="21C9FA68" w14:textId="3382B41C" w:rsidR="00C171FF" w:rsidRPr="00AA068B" w:rsidRDefault="00C171FF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proofErr w:type="spellStart"/>
            <w:r w:rsidRPr="00351D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Прикључци</w:t>
            </w:r>
            <w:proofErr w:type="spellEnd"/>
            <w:r w:rsidRPr="00351D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351D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на</w:t>
            </w:r>
            <w:proofErr w:type="spellEnd"/>
            <w:r w:rsidRPr="00351D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351D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водоводну</w:t>
            </w:r>
            <w:proofErr w:type="spellEnd"/>
            <w:r w:rsidRPr="00351D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351D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мрежу</w:t>
            </w:r>
            <w:proofErr w:type="spellEnd"/>
            <w:r w:rsidRPr="00351D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351D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објеката</w:t>
            </w:r>
            <w:proofErr w:type="spellEnd"/>
            <w:r w:rsidRPr="00351D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351D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јавне</w:t>
            </w:r>
            <w:proofErr w:type="spellEnd"/>
            <w:r w:rsidRPr="00351D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351D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намене</w:t>
            </w:r>
            <w:proofErr w:type="spellEnd"/>
          </w:p>
        </w:tc>
        <w:tc>
          <w:tcPr>
            <w:tcW w:w="1036" w:type="dxa"/>
            <w:vAlign w:val="center"/>
          </w:tcPr>
          <w:p w14:paraId="5C983C99" w14:textId="77777777" w:rsidR="00C171FF" w:rsidRDefault="00C171FF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14:paraId="5759AB19" w14:textId="77777777" w:rsidR="00C171FF" w:rsidRPr="00AA068B" w:rsidRDefault="00C171FF" w:rsidP="00AD2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ɸ 110</w:t>
            </w:r>
          </w:p>
          <w:p w14:paraId="2605BF0B" w14:textId="77777777" w:rsidR="00C171FF" w:rsidRDefault="00C171FF" w:rsidP="00AD2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ɸ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50</w:t>
            </w:r>
          </w:p>
          <w:p w14:paraId="457EBE1F" w14:textId="77777777" w:rsidR="00C171FF" w:rsidRPr="00AA068B" w:rsidRDefault="00C171FF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375" w:type="dxa"/>
            <w:vAlign w:val="center"/>
          </w:tcPr>
          <w:p w14:paraId="2A507CC9" w14:textId="77777777" w:rsidR="00C171FF" w:rsidRPr="00AA068B" w:rsidRDefault="00C171FF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268" w:type="dxa"/>
            <w:vAlign w:val="center"/>
          </w:tcPr>
          <w:p w14:paraId="7CB9B622" w14:textId="7C33736B" w:rsidR="00C171FF" w:rsidRPr="001F653A" w:rsidRDefault="00C171FF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1.0</w:t>
            </w:r>
            <w:r w:rsidRPr="001F65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  <w:r w:rsidRPr="001F65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  <w:t>0.000,00</w:t>
            </w:r>
          </w:p>
          <w:p w14:paraId="6CCFF678" w14:textId="5C25B06C" w:rsidR="00C171FF" w:rsidRPr="001F653A" w:rsidRDefault="00C171FF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sr-Latn-CS"/>
              </w:rPr>
            </w:pPr>
          </w:p>
        </w:tc>
      </w:tr>
      <w:tr w:rsidR="007F6E5A" w:rsidRPr="00AA068B" w14:paraId="6A2A8682" w14:textId="77777777" w:rsidTr="00DD4737">
        <w:trPr>
          <w:trHeight w:val="473"/>
        </w:trPr>
        <w:tc>
          <w:tcPr>
            <w:tcW w:w="625" w:type="dxa"/>
            <w:vAlign w:val="center"/>
          </w:tcPr>
          <w:p w14:paraId="2107E528" w14:textId="49A96E27" w:rsidR="007F6E5A" w:rsidRPr="00AA068B" w:rsidRDefault="00AC1B96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</w:t>
            </w:r>
            <w:r w:rsidR="007F6E5A"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</w:p>
        </w:tc>
        <w:tc>
          <w:tcPr>
            <w:tcW w:w="4756" w:type="dxa"/>
            <w:vAlign w:val="center"/>
          </w:tcPr>
          <w:p w14:paraId="46EEF37E" w14:textId="77777777" w:rsidR="007F6E5A" w:rsidRPr="000911A6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Израда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техничке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документације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за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изградњу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водовода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у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Марковој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Цркви</w:t>
            </w:r>
            <w:proofErr w:type="spellEnd"/>
          </w:p>
        </w:tc>
        <w:tc>
          <w:tcPr>
            <w:tcW w:w="1036" w:type="dxa"/>
            <w:vAlign w:val="center"/>
          </w:tcPr>
          <w:p w14:paraId="57FFF8F2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3 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km</w:t>
            </w:r>
          </w:p>
        </w:tc>
        <w:tc>
          <w:tcPr>
            <w:tcW w:w="1375" w:type="dxa"/>
            <w:vAlign w:val="center"/>
          </w:tcPr>
          <w:p w14:paraId="11FE4365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268" w:type="dxa"/>
            <w:vAlign w:val="center"/>
          </w:tcPr>
          <w:p w14:paraId="626C273F" w14:textId="77777777" w:rsidR="007F6E5A" w:rsidRPr="00926454" w:rsidRDefault="007F6E5A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sr-Latn-CS"/>
              </w:rPr>
            </w:pPr>
            <w:r w:rsidRPr="009264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sr-Latn-CS"/>
              </w:rPr>
              <w:t>400.000,00</w:t>
            </w:r>
          </w:p>
        </w:tc>
      </w:tr>
      <w:tr w:rsidR="005D087E" w:rsidRPr="00AA068B" w14:paraId="312F51D0" w14:textId="77777777" w:rsidTr="00DD4737">
        <w:trPr>
          <w:trHeight w:val="1302"/>
        </w:trPr>
        <w:tc>
          <w:tcPr>
            <w:tcW w:w="625" w:type="dxa"/>
            <w:vMerge w:val="restart"/>
            <w:vAlign w:val="center"/>
          </w:tcPr>
          <w:p w14:paraId="7A65BF8C" w14:textId="0EC78E4B" w:rsidR="005D087E" w:rsidRDefault="00D93557" w:rsidP="00C8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5.</w:t>
            </w:r>
          </w:p>
        </w:tc>
        <w:tc>
          <w:tcPr>
            <w:tcW w:w="4756" w:type="dxa"/>
            <w:tcBorders>
              <w:top w:val="single" w:sz="4" w:space="0" w:color="auto"/>
            </w:tcBorders>
            <w:vAlign w:val="center"/>
          </w:tcPr>
          <w:p w14:paraId="2C724B1B" w14:textId="77777777" w:rsidR="005D087E" w:rsidRDefault="00EF2DE2" w:rsidP="008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Р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еконструкција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и санација 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водоводне </w:t>
            </w:r>
            <w:r w:rsidR="005D087E"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мреже</w:t>
            </w:r>
            <w:r w:rsidR="005D087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на територији насељеног места </w:t>
            </w:r>
            <w:proofErr w:type="spellStart"/>
            <w:r w:rsidR="005D087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Лајковац</w:t>
            </w:r>
            <w:proofErr w:type="spellEnd"/>
          </w:p>
        </w:tc>
        <w:tc>
          <w:tcPr>
            <w:tcW w:w="1036" w:type="dxa"/>
            <w:vMerge w:val="restart"/>
            <w:vAlign w:val="center"/>
          </w:tcPr>
          <w:p w14:paraId="7A73B7E5" w14:textId="77777777" w:rsidR="005D087E" w:rsidRDefault="005D087E" w:rsidP="0011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  <w:p w14:paraId="37B81E5B" w14:textId="2CE8CFAC" w:rsidR="00D14CD4" w:rsidRPr="00AA068B" w:rsidRDefault="00D14CD4" w:rsidP="0011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14:paraId="2D7150D7" w14:textId="77777777" w:rsidR="005D087E" w:rsidRDefault="00F822CC" w:rsidP="00C83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909C6">
              <w:rPr>
                <w:rFonts w:ascii="Times New Roman" w:hAnsi="Times New Roman" w:cs="Times New Roman"/>
                <w:sz w:val="24"/>
                <w:szCs w:val="24"/>
              </w:rPr>
              <w:t>словно</w:t>
            </w:r>
            <w:proofErr w:type="spellEnd"/>
            <w:r w:rsidRPr="00290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9C6">
              <w:rPr>
                <w:rFonts w:ascii="Times New Roman" w:hAnsi="Times New Roman" w:cs="Times New Roman"/>
                <w:sz w:val="24"/>
                <w:szCs w:val="24"/>
              </w:rPr>
              <w:t>средствима</w:t>
            </w:r>
            <w:proofErr w:type="spellEnd"/>
            <w:r w:rsidRPr="00290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9C6">
              <w:rPr>
                <w:rFonts w:ascii="Times New Roman" w:hAnsi="Times New Roman" w:cs="Times New Roman"/>
                <w:sz w:val="24"/>
                <w:szCs w:val="24"/>
              </w:rPr>
              <w:t>Канц.за</w:t>
            </w:r>
            <w:proofErr w:type="spellEnd"/>
            <w:r w:rsidRPr="00290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9C6">
              <w:rPr>
                <w:rFonts w:ascii="Times New Roman" w:hAnsi="Times New Roman" w:cs="Times New Roman"/>
                <w:sz w:val="24"/>
                <w:szCs w:val="24"/>
              </w:rPr>
              <w:t>јавна</w:t>
            </w:r>
            <w:proofErr w:type="spellEnd"/>
            <w:r w:rsidRPr="00290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9C6">
              <w:rPr>
                <w:rFonts w:ascii="Times New Roman" w:hAnsi="Times New Roman" w:cs="Times New Roman"/>
                <w:sz w:val="24"/>
                <w:szCs w:val="24"/>
              </w:rPr>
              <w:t>улагања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F372264" w14:textId="77777777" w:rsidR="005D087E" w:rsidRPr="005D087E" w:rsidRDefault="005D087E" w:rsidP="00A53B9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>240.000.000,00</w:t>
            </w:r>
          </w:p>
        </w:tc>
      </w:tr>
      <w:tr w:rsidR="00C836CE" w:rsidRPr="00AA068B" w14:paraId="6F2CBC17" w14:textId="77777777" w:rsidTr="00DD4737">
        <w:trPr>
          <w:trHeight w:val="135"/>
        </w:trPr>
        <w:tc>
          <w:tcPr>
            <w:tcW w:w="625" w:type="dxa"/>
            <w:vMerge/>
            <w:vAlign w:val="center"/>
          </w:tcPr>
          <w:p w14:paraId="7F625939" w14:textId="77777777" w:rsidR="00C836CE" w:rsidRPr="00AA068B" w:rsidRDefault="00C836CE" w:rsidP="00C8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  <w:tc>
          <w:tcPr>
            <w:tcW w:w="4756" w:type="dxa"/>
            <w:vAlign w:val="center"/>
          </w:tcPr>
          <w:p w14:paraId="7B05D68A" w14:textId="77777777" w:rsidR="00C836CE" w:rsidRPr="00AA068B" w:rsidRDefault="00C836CE" w:rsidP="008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Надзор </w:t>
            </w:r>
          </w:p>
        </w:tc>
        <w:tc>
          <w:tcPr>
            <w:tcW w:w="1036" w:type="dxa"/>
            <w:vMerge/>
            <w:vAlign w:val="center"/>
          </w:tcPr>
          <w:p w14:paraId="2A046FA2" w14:textId="77777777" w:rsidR="00C836CE" w:rsidRPr="00AA068B" w:rsidRDefault="00C836CE" w:rsidP="00C8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375" w:type="dxa"/>
            <w:vAlign w:val="center"/>
          </w:tcPr>
          <w:p w14:paraId="073B6B4D" w14:textId="77777777" w:rsidR="00C836CE" w:rsidRPr="00AA068B" w:rsidRDefault="00C836CE" w:rsidP="00C8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268" w:type="dxa"/>
            <w:vAlign w:val="center"/>
          </w:tcPr>
          <w:p w14:paraId="0D902D76" w14:textId="77777777" w:rsidR="00C836CE" w:rsidRPr="00AA068B" w:rsidRDefault="00777B58" w:rsidP="00777B5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217F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3</w:t>
            </w:r>
            <w:r w:rsidR="00C836CE" w:rsidRPr="00217F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.</w:t>
            </w:r>
            <w:r w:rsidRPr="00217F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  <w:r w:rsidR="00C836CE" w:rsidRPr="00217FE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00.000,00</w:t>
            </w:r>
          </w:p>
        </w:tc>
      </w:tr>
    </w:tbl>
    <w:p w14:paraId="2238AF59" w14:textId="3835F6FF" w:rsidR="007F6E5A" w:rsidRPr="00AA068B" w:rsidRDefault="007F6E5A" w:rsidP="0009101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21" w:name="_Toc58320209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>3.4.1.</w:t>
      </w:r>
      <w:r w:rsidR="00FE07F4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Систем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канализације</w:t>
      </w:r>
      <w:bookmarkEnd w:id="21"/>
      <w:proofErr w:type="spellEnd"/>
    </w:p>
    <w:p w14:paraId="73ABBFDF" w14:textId="77777777" w:rsidR="007F6E5A" w:rsidRPr="00AA068B" w:rsidRDefault="007F6E5A" w:rsidP="0009101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22" w:name="_Toc58320210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3.4.1.1.</w:t>
      </w:r>
      <w:r w:rsidR="00FE07F4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Одвођење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отпадних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(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фекалних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)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вода</w:t>
      </w:r>
      <w:bookmarkEnd w:id="22"/>
      <w:proofErr w:type="spellEnd"/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4849"/>
        <w:gridCol w:w="1106"/>
        <w:gridCol w:w="1276"/>
        <w:gridCol w:w="1833"/>
      </w:tblGrid>
      <w:tr w:rsidR="007F6E5A" w:rsidRPr="00AA068B" w14:paraId="3E46536A" w14:textId="77777777" w:rsidTr="00DD4737">
        <w:trPr>
          <w:trHeight w:val="80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CC659" w14:textId="77777777"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р.б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21361" w14:textId="77777777"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опис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позиције</w:t>
            </w:r>
            <w:proofErr w:type="spell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E6248" w14:textId="77777777"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обим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јед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мере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D2950" w14:textId="77777777"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напомена</w:t>
            </w:r>
            <w:proofErr w:type="spellEnd"/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6D500" w14:textId="77777777"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износ</w:t>
            </w:r>
            <w:proofErr w:type="spellEnd"/>
          </w:p>
        </w:tc>
      </w:tr>
      <w:tr w:rsidR="007F6E5A" w:rsidRPr="0006284A" w14:paraId="6053FF7D" w14:textId="77777777" w:rsidTr="00DD4737">
        <w:trPr>
          <w:trHeight w:val="568"/>
        </w:trPr>
        <w:tc>
          <w:tcPr>
            <w:tcW w:w="561" w:type="dxa"/>
            <w:vMerge w:val="restart"/>
            <w:vAlign w:val="center"/>
          </w:tcPr>
          <w:p w14:paraId="2AFAF16F" w14:textId="77777777" w:rsidR="007F6E5A" w:rsidRPr="0006284A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849" w:type="dxa"/>
            <w:vAlign w:val="center"/>
          </w:tcPr>
          <w:p w14:paraId="780D06B0" w14:textId="77777777" w:rsidR="007F6E5A" w:rsidRPr="001E7630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Израда</w:t>
            </w:r>
            <w:proofErr w:type="spellEnd"/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техничке</w:t>
            </w:r>
            <w:proofErr w:type="spellEnd"/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документације</w:t>
            </w:r>
            <w:proofErr w:type="spellEnd"/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(ИДР, ПГД) </w:t>
            </w:r>
            <w:proofErr w:type="spellStart"/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наставак</w:t>
            </w:r>
            <w:proofErr w:type="spellEnd"/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фекалне</w:t>
            </w:r>
            <w:proofErr w:type="spellEnd"/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канализације</w:t>
            </w:r>
            <w:proofErr w:type="spellEnd"/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МЗ </w:t>
            </w:r>
            <w:proofErr w:type="spellStart"/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Рубрибреза</w:t>
            </w:r>
            <w:proofErr w:type="spellEnd"/>
            <w:r w:rsidR="001E76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1E763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пренет</w:t>
            </w:r>
            <w:r w:rsidR="006D05F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 обавеза</w:t>
            </w:r>
          </w:p>
        </w:tc>
        <w:tc>
          <w:tcPr>
            <w:tcW w:w="1106" w:type="dxa"/>
            <w:vMerge w:val="restart"/>
            <w:vAlign w:val="center"/>
          </w:tcPr>
          <w:p w14:paraId="26C68633" w14:textId="77777777" w:rsidR="007F6E5A" w:rsidRPr="0006284A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2.000 m ɸ250</w:t>
            </w:r>
          </w:p>
          <w:p w14:paraId="29171A89" w14:textId="77777777" w:rsidR="007F6E5A" w:rsidRPr="0006284A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ɸ200</w:t>
            </w:r>
          </w:p>
          <w:p w14:paraId="7661C299" w14:textId="77777777" w:rsidR="007F6E5A" w:rsidRPr="0006284A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F7356B4" w14:textId="77777777" w:rsidR="007F6E5A" w:rsidRPr="0006284A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3" w:type="dxa"/>
            <w:vAlign w:val="center"/>
          </w:tcPr>
          <w:p w14:paraId="26D1F941" w14:textId="77777777" w:rsidR="007F6E5A" w:rsidRPr="000845D3" w:rsidRDefault="00102972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0845D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  <w:t>288.000,00</w:t>
            </w:r>
          </w:p>
        </w:tc>
      </w:tr>
      <w:tr w:rsidR="007F6E5A" w:rsidRPr="0006284A" w14:paraId="1964A4DB" w14:textId="77777777" w:rsidTr="00DD4737">
        <w:trPr>
          <w:trHeight w:val="95"/>
        </w:trPr>
        <w:tc>
          <w:tcPr>
            <w:tcW w:w="561" w:type="dxa"/>
            <w:vMerge/>
            <w:vAlign w:val="center"/>
          </w:tcPr>
          <w:p w14:paraId="117D4630" w14:textId="77777777" w:rsidR="007F6E5A" w:rsidRPr="0006284A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49" w:type="dxa"/>
            <w:vAlign w:val="center"/>
          </w:tcPr>
          <w:p w14:paraId="0DFA68DF" w14:textId="77777777" w:rsidR="007F6E5A" w:rsidRPr="0006284A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Техничка</w:t>
            </w:r>
            <w:proofErr w:type="spellEnd"/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контрола</w:t>
            </w:r>
            <w:proofErr w:type="spellEnd"/>
          </w:p>
        </w:tc>
        <w:tc>
          <w:tcPr>
            <w:tcW w:w="1106" w:type="dxa"/>
            <w:vMerge/>
            <w:vAlign w:val="center"/>
          </w:tcPr>
          <w:p w14:paraId="5A95E6C9" w14:textId="77777777" w:rsidR="007F6E5A" w:rsidRPr="0006284A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43C39A91" w14:textId="77777777" w:rsidR="007F6E5A" w:rsidRPr="0006284A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3" w:type="dxa"/>
            <w:vAlign w:val="center"/>
          </w:tcPr>
          <w:p w14:paraId="420D7595" w14:textId="77777777" w:rsidR="007F6E5A" w:rsidRPr="000845D3" w:rsidRDefault="00102972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0845D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  <w:t>50.000</w:t>
            </w:r>
            <w:r w:rsidR="007F6E5A" w:rsidRPr="000845D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,00</w:t>
            </w:r>
          </w:p>
        </w:tc>
      </w:tr>
      <w:tr w:rsidR="007F6E5A" w:rsidRPr="00AA068B" w14:paraId="4B7F4994" w14:textId="77777777" w:rsidTr="00DD4737">
        <w:trPr>
          <w:trHeight w:val="422"/>
        </w:trPr>
        <w:tc>
          <w:tcPr>
            <w:tcW w:w="561" w:type="dxa"/>
            <w:vMerge w:val="restart"/>
            <w:vAlign w:val="center"/>
          </w:tcPr>
          <w:p w14:paraId="45152339" w14:textId="77777777" w:rsidR="007F6E5A" w:rsidRPr="00AA068B" w:rsidRDefault="001E7630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  <w:r w:rsidR="007F6E5A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849" w:type="dxa"/>
            <w:vAlign w:val="center"/>
          </w:tcPr>
          <w:p w14:paraId="56F52E5A" w14:textId="77777777" w:rsidR="007F6E5A" w:rsidRPr="001E7630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bookmarkStart w:id="23" w:name="_Hlk49860121"/>
            <w:proofErr w:type="spellStart"/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Изградња</w:t>
            </w:r>
            <w:proofErr w:type="spellEnd"/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мреже</w:t>
            </w:r>
            <w:proofErr w:type="spellEnd"/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фекалне</w:t>
            </w:r>
            <w:proofErr w:type="spellEnd"/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канализације</w:t>
            </w:r>
            <w:proofErr w:type="spellEnd"/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Словац</w:t>
            </w:r>
            <w:proofErr w:type="spellEnd"/>
            <w:r w:rsidR="001E763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-пренета обавеза</w:t>
            </w:r>
            <w:bookmarkEnd w:id="23"/>
          </w:p>
        </w:tc>
        <w:tc>
          <w:tcPr>
            <w:tcW w:w="1106" w:type="dxa"/>
            <w:vMerge w:val="restart"/>
            <w:vAlign w:val="center"/>
          </w:tcPr>
          <w:p w14:paraId="17001B13" w14:textId="760C1229" w:rsidR="00083A86" w:rsidRDefault="006429F9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1307</w:t>
            </w:r>
            <w:r w:rsidR="00083A86" w:rsidRPr="00083A86">
              <w:rPr>
                <w:rFonts w:ascii="Times New Roman" w:eastAsia="Times New Roman" w:hAnsi="Times New Roman" w:cs="Times New Roman"/>
                <w:lang w:val="en-US"/>
              </w:rPr>
              <w:t>,8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9</w:t>
            </w:r>
            <w:r w:rsidR="007F6E5A"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 </w:t>
            </w:r>
          </w:p>
          <w:p w14:paraId="06B2C83C" w14:textId="4149FA59" w:rsidR="007F6E5A" w:rsidRPr="0006284A" w:rsidRDefault="007F6E5A" w:rsidP="00A46A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ɸ200</w:t>
            </w:r>
          </w:p>
        </w:tc>
        <w:tc>
          <w:tcPr>
            <w:tcW w:w="1276" w:type="dxa"/>
            <w:vMerge w:val="restart"/>
            <w:vAlign w:val="center"/>
          </w:tcPr>
          <w:p w14:paraId="13B849B1" w14:textId="77777777" w:rsidR="007F6E5A" w:rsidRPr="0006284A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3" w:type="dxa"/>
            <w:vAlign w:val="center"/>
          </w:tcPr>
          <w:p w14:paraId="1FEFBF01" w14:textId="2BFC150E" w:rsidR="007F6E5A" w:rsidRPr="00396B0D" w:rsidRDefault="00396B0D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sr-Cyrl-RS"/>
              </w:rPr>
            </w:pPr>
            <w:r w:rsidRPr="00396B0D">
              <w:rPr>
                <w:rStyle w:val="Bodytext"/>
                <w:i w:val="0"/>
                <w:iCs w:val="0"/>
                <w:color w:val="FF0000"/>
                <w:sz w:val="24"/>
                <w:szCs w:val="24"/>
                <w:lang w:val="en-US" w:eastAsia="sr-Cyrl-CS"/>
              </w:rPr>
              <w:t>2.373.041,00</w:t>
            </w:r>
          </w:p>
        </w:tc>
      </w:tr>
      <w:tr w:rsidR="007F6E5A" w:rsidRPr="00AA068B" w14:paraId="1B7593B4" w14:textId="77777777" w:rsidTr="00DD4737">
        <w:trPr>
          <w:trHeight w:val="248"/>
        </w:trPr>
        <w:tc>
          <w:tcPr>
            <w:tcW w:w="561" w:type="dxa"/>
            <w:vMerge/>
            <w:vAlign w:val="center"/>
          </w:tcPr>
          <w:p w14:paraId="6D367FCA" w14:textId="77777777"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49" w:type="dxa"/>
            <w:vAlign w:val="center"/>
          </w:tcPr>
          <w:p w14:paraId="5ED15E18" w14:textId="77777777" w:rsidR="007F6E5A" w:rsidRPr="001E7630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Надзор</w:t>
            </w:r>
            <w:proofErr w:type="spellEnd"/>
            <w:r w:rsidR="001E763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-пренета обавеза</w:t>
            </w:r>
          </w:p>
        </w:tc>
        <w:tc>
          <w:tcPr>
            <w:tcW w:w="1106" w:type="dxa"/>
            <w:vMerge/>
            <w:vAlign w:val="center"/>
          </w:tcPr>
          <w:p w14:paraId="2113A659" w14:textId="77777777" w:rsidR="007F6E5A" w:rsidRPr="0006284A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14:paraId="09E15FD4" w14:textId="77777777" w:rsidR="007F6E5A" w:rsidRPr="0006284A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3" w:type="dxa"/>
            <w:vAlign w:val="center"/>
          </w:tcPr>
          <w:p w14:paraId="26260409" w14:textId="59E1A179" w:rsidR="007F6E5A" w:rsidRPr="00396B0D" w:rsidRDefault="00396B0D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en-US"/>
              </w:rPr>
            </w:pPr>
            <w:r w:rsidRPr="00396B0D">
              <w:rPr>
                <w:rStyle w:val="Bodytext"/>
                <w:i w:val="0"/>
                <w:iCs w:val="0"/>
                <w:color w:val="FF0000"/>
                <w:sz w:val="24"/>
                <w:szCs w:val="24"/>
                <w:lang w:val="en-US" w:eastAsia="sr-Cyrl-CS"/>
              </w:rPr>
              <w:t>96.642,00</w:t>
            </w:r>
          </w:p>
        </w:tc>
      </w:tr>
      <w:tr w:rsidR="00262E15" w:rsidRPr="00AA068B" w14:paraId="14034540" w14:textId="77777777" w:rsidTr="00DD4737">
        <w:trPr>
          <w:trHeight w:val="763"/>
        </w:trPr>
        <w:tc>
          <w:tcPr>
            <w:tcW w:w="561" w:type="dxa"/>
            <w:vMerge w:val="restart"/>
            <w:tcBorders>
              <w:top w:val="single" w:sz="4" w:space="0" w:color="auto"/>
            </w:tcBorders>
            <w:vAlign w:val="center"/>
          </w:tcPr>
          <w:p w14:paraId="5E90366F" w14:textId="00DF27B7" w:rsidR="00262E15" w:rsidRPr="00B0274B" w:rsidRDefault="00705072" w:rsidP="00C0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262E1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52C4B" w14:textId="77777777" w:rsidR="00262E15" w:rsidRPr="004847E9" w:rsidRDefault="00262E15" w:rsidP="00C0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proofErr w:type="spellStart"/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Израда</w:t>
            </w:r>
            <w:proofErr w:type="spellEnd"/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техничке</w:t>
            </w:r>
            <w:proofErr w:type="spellEnd"/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документације</w:t>
            </w:r>
            <w:proofErr w:type="spellEnd"/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(ИДР, ПГД)</w:t>
            </w: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фекалне</w:t>
            </w:r>
            <w:proofErr w:type="spellEnd"/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канализације у улици Београдски</w:t>
            </w:r>
            <w:r w:rsidRPr="004847E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пут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</w:tcBorders>
            <w:vAlign w:val="center"/>
          </w:tcPr>
          <w:p w14:paraId="59012FA2" w14:textId="77777777" w:rsidR="00262E15" w:rsidRPr="004847E9" w:rsidRDefault="00262E15" w:rsidP="00C0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4847E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400м</w:t>
            </w:r>
          </w:p>
          <w:p w14:paraId="1D8D3365" w14:textId="77777777" w:rsidR="00262E15" w:rsidRPr="004847E9" w:rsidRDefault="00262E15" w:rsidP="00C0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484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ɸ200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4CF95F7D" w14:textId="77777777" w:rsidR="00262E15" w:rsidRPr="004847E9" w:rsidRDefault="00262E15" w:rsidP="00C0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12849" w14:textId="77777777" w:rsidR="00262E15" w:rsidRPr="00262E15" w:rsidRDefault="00262E15" w:rsidP="00C0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262E1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  <w:t>300.000,00</w:t>
            </w:r>
          </w:p>
        </w:tc>
      </w:tr>
      <w:tr w:rsidR="00262E15" w:rsidRPr="00AA068B" w14:paraId="2C2D3DD7" w14:textId="77777777" w:rsidTr="00DD4737">
        <w:trPr>
          <w:trHeight w:val="142"/>
        </w:trPr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</w:tcPr>
          <w:p w14:paraId="2602F6DD" w14:textId="77777777" w:rsidR="00262E15" w:rsidRDefault="00262E15" w:rsidP="00C0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5554C" w14:textId="5B0DD411" w:rsidR="00262E15" w:rsidRPr="00262E15" w:rsidRDefault="00262E15" w:rsidP="00C0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Техничка контрола</w:t>
            </w: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vAlign w:val="center"/>
          </w:tcPr>
          <w:p w14:paraId="5F663CB8" w14:textId="77777777" w:rsidR="00262E15" w:rsidRPr="004847E9" w:rsidRDefault="00262E15" w:rsidP="00C0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70343F33" w14:textId="77777777" w:rsidR="00262E15" w:rsidRPr="004847E9" w:rsidRDefault="00262E15" w:rsidP="00C0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977FF" w14:textId="7EA25C81" w:rsidR="00262E15" w:rsidRPr="00262E15" w:rsidRDefault="00262E15" w:rsidP="00C0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262E15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  <w:t>30.000,00</w:t>
            </w:r>
          </w:p>
        </w:tc>
      </w:tr>
    </w:tbl>
    <w:p w14:paraId="17B38E93" w14:textId="77777777" w:rsidR="007F6E5A" w:rsidRPr="00AA068B" w:rsidRDefault="007F6E5A" w:rsidP="00B038E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24" w:name="_Toc58320211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3.4.1.2.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Постројења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за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пречишћавање</w:t>
      </w:r>
      <w:bookmarkEnd w:id="24"/>
      <w:proofErr w:type="spellEnd"/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4923"/>
        <w:gridCol w:w="899"/>
        <w:gridCol w:w="1215"/>
        <w:gridCol w:w="1963"/>
      </w:tblGrid>
      <w:tr w:rsidR="007F6E5A" w:rsidRPr="00AA068B" w14:paraId="7B89E56A" w14:textId="77777777" w:rsidTr="00045ED4">
        <w:trPr>
          <w:trHeight w:val="67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157FF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р.б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9AD20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опис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позиције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37625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обим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јед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.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мере</w:t>
            </w:r>
            <w:proofErr w:type="spell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85B42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напомена</w:t>
            </w:r>
            <w:proofErr w:type="spellEnd"/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1C971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  <w:proofErr w:type="spellEnd"/>
          </w:p>
        </w:tc>
      </w:tr>
      <w:tr w:rsidR="007F6E5A" w:rsidRPr="00AA068B" w14:paraId="24CC7E7E" w14:textId="77777777" w:rsidTr="00BD3BE7">
        <w:trPr>
          <w:trHeight w:val="689"/>
        </w:trPr>
        <w:tc>
          <w:tcPr>
            <w:tcW w:w="625" w:type="dxa"/>
            <w:vMerge w:val="restart"/>
            <w:vAlign w:val="center"/>
          </w:tcPr>
          <w:p w14:paraId="74330CF7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1.</w:t>
            </w:r>
          </w:p>
        </w:tc>
        <w:tc>
          <w:tcPr>
            <w:tcW w:w="4923" w:type="dxa"/>
            <w:vAlign w:val="center"/>
          </w:tcPr>
          <w:p w14:paraId="65854A80" w14:textId="77777777" w:rsidR="007F6E5A" w:rsidRPr="00AA068B" w:rsidRDefault="007F6E5A" w:rsidP="00FE0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Изградња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постројења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пречишћавање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отпадних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вода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насељеном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месту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Словац</w:t>
            </w:r>
            <w:proofErr w:type="spellEnd"/>
            <w:r w:rsidR="00FE07F4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пренета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обавеза</w:t>
            </w:r>
            <w:proofErr w:type="spellEnd"/>
          </w:p>
        </w:tc>
        <w:tc>
          <w:tcPr>
            <w:tcW w:w="899" w:type="dxa"/>
            <w:vMerge w:val="restart"/>
            <w:vAlign w:val="center"/>
          </w:tcPr>
          <w:p w14:paraId="45880A8F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40m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sr-Latn-CS"/>
              </w:rPr>
              <w:t>3</w:t>
            </w:r>
          </w:p>
        </w:tc>
        <w:tc>
          <w:tcPr>
            <w:tcW w:w="1215" w:type="dxa"/>
            <w:vMerge w:val="restart"/>
            <w:vAlign w:val="center"/>
          </w:tcPr>
          <w:p w14:paraId="0F09E5AC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63" w:type="dxa"/>
            <w:vAlign w:val="center"/>
          </w:tcPr>
          <w:p w14:paraId="09BCA32C" w14:textId="452A3D7F" w:rsidR="007F6E5A" w:rsidRPr="00127510" w:rsidRDefault="00430505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</w:t>
            </w:r>
            <w:r w:rsidR="007F6E5A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="00127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232</w:t>
            </w:r>
            <w:r w:rsidR="007F6E5A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="00127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871,00</w:t>
            </w:r>
          </w:p>
        </w:tc>
      </w:tr>
      <w:tr w:rsidR="007F6E5A" w:rsidRPr="00AA068B" w14:paraId="41CDDD95" w14:textId="77777777" w:rsidTr="00A23065">
        <w:trPr>
          <w:trHeight w:val="274"/>
        </w:trPr>
        <w:tc>
          <w:tcPr>
            <w:tcW w:w="625" w:type="dxa"/>
            <w:vMerge/>
            <w:tcBorders>
              <w:bottom w:val="single" w:sz="4" w:space="0" w:color="auto"/>
            </w:tcBorders>
            <w:vAlign w:val="center"/>
          </w:tcPr>
          <w:p w14:paraId="541D6164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  <w:tc>
          <w:tcPr>
            <w:tcW w:w="4923" w:type="dxa"/>
            <w:vAlign w:val="center"/>
          </w:tcPr>
          <w:p w14:paraId="062E2D52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Надзор-пренета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обавеза</w:t>
            </w:r>
            <w:proofErr w:type="spellEnd"/>
          </w:p>
        </w:tc>
        <w:tc>
          <w:tcPr>
            <w:tcW w:w="899" w:type="dxa"/>
            <w:vMerge/>
            <w:tcBorders>
              <w:bottom w:val="single" w:sz="4" w:space="0" w:color="auto"/>
            </w:tcBorders>
            <w:vAlign w:val="center"/>
          </w:tcPr>
          <w:p w14:paraId="348D5D29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  <w:vAlign w:val="center"/>
          </w:tcPr>
          <w:p w14:paraId="2E3BB47A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63" w:type="dxa"/>
            <w:vAlign w:val="center"/>
          </w:tcPr>
          <w:p w14:paraId="43878A35" w14:textId="3E7798BE" w:rsidR="007F6E5A" w:rsidRPr="00AA068B" w:rsidRDefault="00430505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</w:t>
            </w:r>
            <w:r w:rsidR="00127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06</w:t>
            </w:r>
            <w:r w:rsidR="007F6E5A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="00127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550</w:t>
            </w:r>
            <w:r w:rsidR="007F6E5A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="00127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  <w:r w:rsidR="001E4FA4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  <w:tr w:rsidR="0055576E" w:rsidRPr="00AA068B" w14:paraId="32D3505E" w14:textId="77777777" w:rsidTr="00A23065">
        <w:trPr>
          <w:trHeight w:val="210"/>
        </w:trPr>
        <w:tc>
          <w:tcPr>
            <w:tcW w:w="625" w:type="dxa"/>
            <w:vMerge w:val="restart"/>
            <w:tcBorders>
              <w:top w:val="single" w:sz="4" w:space="0" w:color="auto"/>
            </w:tcBorders>
            <w:vAlign w:val="center"/>
          </w:tcPr>
          <w:p w14:paraId="11BA7E2A" w14:textId="77777777" w:rsidR="0055576E" w:rsidRPr="00A23065" w:rsidRDefault="00A23065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4923" w:type="dxa"/>
            <w:vAlign w:val="center"/>
          </w:tcPr>
          <w:p w14:paraId="3A86CD5A" w14:textId="77777777" w:rsidR="0055576E" w:rsidRPr="00351DBF" w:rsidRDefault="0055576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51DB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Технички пријем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</w:tcBorders>
            <w:vAlign w:val="center"/>
          </w:tcPr>
          <w:p w14:paraId="6080C318" w14:textId="77777777" w:rsidR="00541317" w:rsidRDefault="00541317" w:rsidP="0054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40m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sr-Latn-C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sr-Latn-CS"/>
              </w:rPr>
              <w:t xml:space="preserve"> </w:t>
            </w:r>
          </w:p>
          <w:p w14:paraId="46C961E9" w14:textId="77777777" w:rsidR="00541317" w:rsidRDefault="00541317" w:rsidP="0054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sr-Latn-CS"/>
              </w:rPr>
            </w:pPr>
          </w:p>
          <w:p w14:paraId="36BDFA97" w14:textId="77777777" w:rsidR="0055576E" w:rsidRPr="00351DBF" w:rsidRDefault="00541317" w:rsidP="0054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180 m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sr-Latn-CS"/>
              </w:rPr>
              <w:t xml:space="preserve">3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на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дан</w:t>
            </w:r>
            <w:proofErr w:type="spellEnd"/>
          </w:p>
        </w:tc>
        <w:tc>
          <w:tcPr>
            <w:tcW w:w="1215" w:type="dxa"/>
            <w:vMerge w:val="restart"/>
            <w:tcBorders>
              <w:top w:val="single" w:sz="4" w:space="0" w:color="auto"/>
            </w:tcBorders>
            <w:vAlign w:val="center"/>
          </w:tcPr>
          <w:p w14:paraId="31434F9E" w14:textId="77777777" w:rsidR="0055576E" w:rsidRPr="00351DBF" w:rsidRDefault="0055576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63" w:type="dxa"/>
            <w:vAlign w:val="center"/>
          </w:tcPr>
          <w:p w14:paraId="7E52354A" w14:textId="77777777" w:rsidR="0055576E" w:rsidRPr="00351DBF" w:rsidRDefault="0055576E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51DB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350.000,00</w:t>
            </w:r>
          </w:p>
        </w:tc>
      </w:tr>
      <w:tr w:rsidR="0055576E" w:rsidRPr="00AA068B" w14:paraId="26B5D2E4" w14:textId="77777777" w:rsidTr="004747B7">
        <w:trPr>
          <w:trHeight w:val="400"/>
        </w:trPr>
        <w:tc>
          <w:tcPr>
            <w:tcW w:w="625" w:type="dxa"/>
            <w:vMerge/>
            <w:vAlign w:val="center"/>
          </w:tcPr>
          <w:p w14:paraId="6FBF02FB" w14:textId="77777777" w:rsidR="0055576E" w:rsidRPr="00AA068B" w:rsidRDefault="0055576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  <w:tc>
          <w:tcPr>
            <w:tcW w:w="4923" w:type="dxa"/>
            <w:vAlign w:val="center"/>
          </w:tcPr>
          <w:p w14:paraId="0DE2596A" w14:textId="4E0A5388" w:rsidR="0055576E" w:rsidRPr="00351DBF" w:rsidRDefault="0055576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51DB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Пројекат изведеног стања ППОВ Ћелије</w:t>
            </w:r>
            <w:r w:rsidR="00B77C2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– </w:t>
            </w:r>
            <w:r w:rsidR="00B77C26" w:rsidRPr="00B77C2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пренета обавеза</w:t>
            </w:r>
          </w:p>
        </w:tc>
        <w:tc>
          <w:tcPr>
            <w:tcW w:w="899" w:type="dxa"/>
            <w:vMerge/>
            <w:vAlign w:val="center"/>
          </w:tcPr>
          <w:p w14:paraId="3F8CDF4C" w14:textId="77777777" w:rsidR="0055576E" w:rsidRPr="00351DBF" w:rsidRDefault="0055576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  <w:tc>
          <w:tcPr>
            <w:tcW w:w="1215" w:type="dxa"/>
            <w:vMerge/>
            <w:vAlign w:val="center"/>
          </w:tcPr>
          <w:p w14:paraId="1A5F2B65" w14:textId="77777777" w:rsidR="0055576E" w:rsidRPr="00351DBF" w:rsidRDefault="0055576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63" w:type="dxa"/>
            <w:vAlign w:val="center"/>
          </w:tcPr>
          <w:p w14:paraId="501091CA" w14:textId="77777777" w:rsidR="0055576E" w:rsidRPr="00351DBF" w:rsidRDefault="0055576E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51DB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720.000,00</w:t>
            </w:r>
          </w:p>
        </w:tc>
      </w:tr>
      <w:tr w:rsidR="0055576E" w:rsidRPr="00AA068B" w14:paraId="7956178E" w14:textId="77777777" w:rsidTr="00045ED4">
        <w:trPr>
          <w:trHeight w:val="416"/>
        </w:trPr>
        <w:tc>
          <w:tcPr>
            <w:tcW w:w="625" w:type="dxa"/>
            <w:vMerge/>
            <w:vAlign w:val="center"/>
          </w:tcPr>
          <w:p w14:paraId="28684CDF" w14:textId="77777777" w:rsidR="0055576E" w:rsidRPr="00AA068B" w:rsidRDefault="0055576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  <w:tc>
          <w:tcPr>
            <w:tcW w:w="4923" w:type="dxa"/>
            <w:vAlign w:val="center"/>
          </w:tcPr>
          <w:p w14:paraId="4459CAE6" w14:textId="77777777" w:rsidR="0055576E" w:rsidRPr="00351DBF" w:rsidRDefault="0055576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51DB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Процена утицаја затеченог стања ППОВ Ћелије за насељено место </w:t>
            </w:r>
            <w:proofErr w:type="spellStart"/>
            <w:r w:rsidRPr="00351DB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Лајковац</w:t>
            </w:r>
            <w:proofErr w:type="spellEnd"/>
          </w:p>
        </w:tc>
        <w:tc>
          <w:tcPr>
            <w:tcW w:w="899" w:type="dxa"/>
            <w:vMerge/>
            <w:vAlign w:val="center"/>
          </w:tcPr>
          <w:p w14:paraId="43C9A2C2" w14:textId="77777777" w:rsidR="0055576E" w:rsidRPr="00351DBF" w:rsidRDefault="0055576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  <w:tc>
          <w:tcPr>
            <w:tcW w:w="1215" w:type="dxa"/>
            <w:vMerge/>
            <w:vAlign w:val="center"/>
          </w:tcPr>
          <w:p w14:paraId="2975D813" w14:textId="77777777" w:rsidR="0055576E" w:rsidRPr="00351DBF" w:rsidRDefault="0055576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63" w:type="dxa"/>
            <w:vAlign w:val="center"/>
          </w:tcPr>
          <w:p w14:paraId="28EF2473" w14:textId="77777777" w:rsidR="0055576E" w:rsidRPr="00351DBF" w:rsidRDefault="0055576E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51DB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480.000,00</w:t>
            </w:r>
          </w:p>
        </w:tc>
      </w:tr>
    </w:tbl>
    <w:p w14:paraId="3EEA9600" w14:textId="77777777" w:rsidR="007F6E5A" w:rsidRPr="00AA068B" w:rsidRDefault="007F6E5A" w:rsidP="00B85CD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25" w:name="_Toc58320212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3.4.1.3.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Општи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систем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каналисања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(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који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обухвата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и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фекалне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и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атмосферске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воде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)</w:t>
      </w:r>
      <w:bookmarkEnd w:id="25"/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4590"/>
        <w:gridCol w:w="1350"/>
        <w:gridCol w:w="1440"/>
        <w:gridCol w:w="1629"/>
      </w:tblGrid>
      <w:tr w:rsidR="007F6E5A" w:rsidRPr="00AA068B" w14:paraId="14B0945B" w14:textId="77777777" w:rsidTr="0018185F">
        <w:trPr>
          <w:trHeight w:val="31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945EE" w14:textId="77777777" w:rsidR="007F6E5A" w:rsidRPr="00AA068B" w:rsidRDefault="00351DBF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CA3AF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опис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позиције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063D0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обим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јед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.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мере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20A56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напомена</w:t>
            </w:r>
            <w:proofErr w:type="spellEnd"/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751B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  <w:proofErr w:type="spellEnd"/>
          </w:p>
        </w:tc>
      </w:tr>
      <w:tr w:rsidR="00F10D18" w:rsidRPr="00AA068B" w14:paraId="0F89B20B" w14:textId="77777777" w:rsidTr="00045ED4">
        <w:trPr>
          <w:trHeight w:val="437"/>
        </w:trPr>
        <w:tc>
          <w:tcPr>
            <w:tcW w:w="625" w:type="dxa"/>
            <w:tcBorders>
              <w:bottom w:val="single" w:sz="4" w:space="0" w:color="auto"/>
            </w:tcBorders>
            <w:vAlign w:val="center"/>
          </w:tcPr>
          <w:p w14:paraId="3B849E45" w14:textId="40A646C4" w:rsidR="00F10D18" w:rsidRDefault="00B85CDB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8A06B" w14:textId="77777777" w:rsidR="00F10D18" w:rsidRPr="00B0274B" w:rsidRDefault="00F10D18" w:rsidP="006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Прикључци</w:t>
            </w:r>
            <w:proofErr w:type="spellEnd"/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</w:t>
            </w:r>
            <w:proofErr w:type="spellEnd"/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канализацију</w:t>
            </w:r>
            <w:proofErr w:type="spellEnd"/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јавних</w:t>
            </w:r>
            <w:proofErr w:type="spellEnd"/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објеката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AEF2387" w14:textId="6A9117C1" w:rsidR="00F10D18" w:rsidRPr="00B0274B" w:rsidRDefault="00045ED4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4D3A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sr-Latn-CS"/>
              </w:rPr>
              <w:t>180 m</w:t>
            </w:r>
            <w:r w:rsidRPr="004D3A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  <w:lang w:val="en-US" w:eastAsia="sr-Latn-CS"/>
              </w:rPr>
              <w:t xml:space="preserve">3 </w:t>
            </w:r>
            <w:proofErr w:type="spellStart"/>
            <w:r w:rsidRPr="004D3A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sr-Latn-CS"/>
              </w:rPr>
              <w:t>на</w:t>
            </w:r>
            <w:proofErr w:type="spellEnd"/>
            <w:r w:rsidRPr="004D3A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4D3A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sr-Latn-CS"/>
              </w:rPr>
              <w:t>дан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332D924" w14:textId="77777777" w:rsidR="00F10D18" w:rsidRPr="00B0274B" w:rsidRDefault="00F10D18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137E3" w14:textId="064F0020" w:rsidR="00980DAF" w:rsidRPr="004F41AC" w:rsidRDefault="00045ED4" w:rsidP="00230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1.00</w:t>
            </w:r>
            <w:r w:rsidR="004F41AC" w:rsidRPr="004F41A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RS" w:eastAsia="sr-Latn-CS"/>
              </w:rPr>
              <w:t>0.000,00</w:t>
            </w:r>
          </w:p>
        </w:tc>
      </w:tr>
      <w:tr w:rsidR="00980DAF" w:rsidRPr="005332C6" w14:paraId="1EAFB0EE" w14:textId="77777777" w:rsidTr="00980DAF">
        <w:trPr>
          <w:trHeight w:val="330"/>
        </w:trPr>
        <w:tc>
          <w:tcPr>
            <w:tcW w:w="625" w:type="dxa"/>
            <w:tcBorders>
              <w:top w:val="single" w:sz="4" w:space="0" w:color="auto"/>
            </w:tcBorders>
            <w:vAlign w:val="center"/>
          </w:tcPr>
          <w:p w14:paraId="75B81E4A" w14:textId="455138B9" w:rsidR="00980DAF" w:rsidRDefault="00980DAF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4590" w:type="dxa"/>
            <w:tcBorders>
              <w:top w:val="single" w:sz="4" w:space="0" w:color="auto"/>
            </w:tcBorders>
            <w:vAlign w:val="center"/>
          </w:tcPr>
          <w:p w14:paraId="336EE350" w14:textId="16E11797" w:rsidR="00980DAF" w:rsidRPr="005673F1" w:rsidRDefault="00FB186B" w:rsidP="006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Израда техничке документације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зацевљење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канала у Војном кругу</w:t>
            </w:r>
            <w:r w:rsidR="005673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-</w:t>
            </w:r>
            <w:r w:rsidR="005673F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пренета обавеза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4013333A" w14:textId="24203361" w:rsidR="00980DAF" w:rsidRPr="00FB186B" w:rsidRDefault="00980DAF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170</w:t>
            </w:r>
            <w:r w:rsidR="00FB186B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 xml:space="preserve"> m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BA116A1" w14:textId="77777777" w:rsidR="00980DAF" w:rsidRPr="00B0274B" w:rsidRDefault="00980DAF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vAlign w:val="center"/>
          </w:tcPr>
          <w:p w14:paraId="483DAD2B" w14:textId="77777777" w:rsidR="00980DAF" w:rsidRPr="005332C6" w:rsidRDefault="00980DAF" w:rsidP="00980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</w:pPr>
          </w:p>
          <w:p w14:paraId="2DEE012C" w14:textId="3ACB97D1" w:rsidR="00980DAF" w:rsidRPr="005332C6" w:rsidRDefault="005332C6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RS" w:eastAsia="sr-Latn-CS"/>
              </w:rPr>
            </w:pPr>
            <w:r w:rsidRPr="005332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Latn-RS" w:eastAsia="sr-Latn-CS"/>
              </w:rPr>
              <w:t>360.000,00</w:t>
            </w:r>
          </w:p>
        </w:tc>
      </w:tr>
    </w:tbl>
    <w:p w14:paraId="30801AC7" w14:textId="5B4C1516" w:rsidR="007F6E5A" w:rsidRPr="006764B0" w:rsidRDefault="007F6E5A" w:rsidP="00F15EA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bookmarkStart w:id="26" w:name="_Toc58320213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3.4.1.</w:t>
      </w:r>
      <w:r w:rsidR="00676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4</w:t>
      </w:r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. </w:t>
      </w:r>
      <w:r w:rsidR="006764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Црпне станице</w:t>
      </w:r>
      <w:bookmarkEnd w:id="26"/>
    </w:p>
    <w:tbl>
      <w:tblPr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4858"/>
        <w:gridCol w:w="984"/>
        <w:gridCol w:w="1265"/>
        <w:gridCol w:w="1912"/>
      </w:tblGrid>
      <w:tr w:rsidR="007F6E5A" w:rsidRPr="00AA068B" w14:paraId="52E5F501" w14:textId="77777777" w:rsidTr="00160638">
        <w:trPr>
          <w:trHeight w:val="47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00DE9" w14:textId="77777777" w:rsidR="007F6E5A" w:rsidRPr="00AA068B" w:rsidRDefault="00160638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27C05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опис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позиције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CC233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обим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јед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.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мере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31E6F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напомена</w:t>
            </w:r>
            <w:proofErr w:type="spellEnd"/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33E33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  <w:proofErr w:type="spellEnd"/>
          </w:p>
        </w:tc>
      </w:tr>
      <w:tr w:rsidR="007F6E5A" w:rsidRPr="00AA068B" w14:paraId="4D505088" w14:textId="77777777" w:rsidTr="00160638">
        <w:trPr>
          <w:trHeight w:val="726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A11E1" w14:textId="7A9AB3BC" w:rsidR="007F6E5A" w:rsidRPr="00AA068B" w:rsidRDefault="00B85CDB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  <w:r w:rsidR="007F6E5A"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CCEFE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Израда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техничке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документације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(ИДР, ПГД)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фекалне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канализације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и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фекалне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црпне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станице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у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ул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.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Петра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Бојовића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-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пренета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обавеза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D891D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1.200 m</w:t>
            </w:r>
          </w:p>
          <w:p w14:paraId="18D20923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10m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r-Latn-CS"/>
              </w:rPr>
              <w:t>3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дан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530E5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1AF56" w14:textId="77777777" w:rsidR="007F6E5A" w:rsidRPr="00B15DAB" w:rsidRDefault="007F6E5A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</w:pPr>
            <w:r w:rsidRPr="00B15D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sr-Latn-CS"/>
              </w:rPr>
              <w:t>384</w:t>
            </w:r>
            <w:r w:rsidRPr="00B15D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  <w:t>.000,00</w:t>
            </w:r>
          </w:p>
        </w:tc>
      </w:tr>
      <w:tr w:rsidR="007F6E5A" w:rsidRPr="00AA068B" w14:paraId="33216B39" w14:textId="77777777" w:rsidTr="00160638">
        <w:trPr>
          <w:trHeight w:val="408"/>
        </w:trPr>
        <w:tc>
          <w:tcPr>
            <w:tcW w:w="625" w:type="dxa"/>
            <w:vMerge w:val="restart"/>
            <w:vAlign w:val="center"/>
          </w:tcPr>
          <w:p w14:paraId="1D2E4687" w14:textId="1D31BC21" w:rsidR="007F6E5A" w:rsidRPr="00AA068B" w:rsidRDefault="00B85CDB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</w:t>
            </w:r>
            <w:r w:rsidR="007F6E5A"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4858" w:type="dxa"/>
            <w:vAlign w:val="center"/>
          </w:tcPr>
          <w:p w14:paraId="135469B6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Изградња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црпне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станице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Борверк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-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пренета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обавеза</w:t>
            </w:r>
            <w:proofErr w:type="spellEnd"/>
          </w:p>
        </w:tc>
        <w:tc>
          <w:tcPr>
            <w:tcW w:w="984" w:type="dxa"/>
            <w:vMerge w:val="restart"/>
            <w:vAlign w:val="center"/>
          </w:tcPr>
          <w:p w14:paraId="2868153B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85 m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r-Latn-CS"/>
              </w:rPr>
              <w:t xml:space="preserve">3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дан</w:t>
            </w:r>
            <w:proofErr w:type="spellEnd"/>
          </w:p>
        </w:tc>
        <w:tc>
          <w:tcPr>
            <w:tcW w:w="1265" w:type="dxa"/>
            <w:vMerge w:val="restart"/>
            <w:vAlign w:val="center"/>
          </w:tcPr>
          <w:p w14:paraId="3C032F0F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12" w:type="dxa"/>
            <w:vAlign w:val="center"/>
          </w:tcPr>
          <w:p w14:paraId="613115E2" w14:textId="4E765871" w:rsidR="007F6E5A" w:rsidRPr="00EB61CB" w:rsidRDefault="007F6E5A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</w:pPr>
            <w:r w:rsidRPr="00B15D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sr-Latn-CS"/>
              </w:rPr>
              <w:t>914.0</w:t>
            </w:r>
            <w:r w:rsidR="00EB61C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90,00</w:t>
            </w:r>
          </w:p>
        </w:tc>
      </w:tr>
      <w:tr w:rsidR="007F6E5A" w:rsidRPr="00AA068B" w14:paraId="5354AD78" w14:textId="77777777" w:rsidTr="00160638">
        <w:trPr>
          <w:trHeight w:val="407"/>
        </w:trPr>
        <w:tc>
          <w:tcPr>
            <w:tcW w:w="625" w:type="dxa"/>
            <w:vMerge/>
            <w:vAlign w:val="center"/>
          </w:tcPr>
          <w:p w14:paraId="241B47AB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4858" w:type="dxa"/>
            <w:vAlign w:val="center"/>
          </w:tcPr>
          <w:p w14:paraId="45993C6B" w14:textId="77777777" w:rsidR="007F6E5A" w:rsidRPr="00160638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160638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Надзор</w:t>
            </w:r>
            <w:proofErr w:type="spellEnd"/>
            <w:r w:rsidRPr="00160638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- </w:t>
            </w:r>
            <w:proofErr w:type="spellStart"/>
            <w:r w:rsidRPr="00160638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пренета</w:t>
            </w:r>
            <w:proofErr w:type="spellEnd"/>
            <w:r w:rsidRPr="00160638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160638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обавеза</w:t>
            </w:r>
            <w:proofErr w:type="spellEnd"/>
          </w:p>
        </w:tc>
        <w:tc>
          <w:tcPr>
            <w:tcW w:w="984" w:type="dxa"/>
            <w:vMerge/>
            <w:vAlign w:val="center"/>
          </w:tcPr>
          <w:p w14:paraId="22AFB1C9" w14:textId="77777777" w:rsidR="007F6E5A" w:rsidRPr="00160638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265" w:type="dxa"/>
            <w:vMerge/>
            <w:vAlign w:val="center"/>
          </w:tcPr>
          <w:p w14:paraId="4944287D" w14:textId="77777777" w:rsidR="007F6E5A" w:rsidRPr="00160638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12" w:type="dxa"/>
            <w:vAlign w:val="center"/>
          </w:tcPr>
          <w:p w14:paraId="56D20D4A" w14:textId="3DA519E3" w:rsidR="007F6E5A" w:rsidRPr="00B15DAB" w:rsidRDefault="001E4FA4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</w:pPr>
            <w:r w:rsidRPr="00B15D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13</w:t>
            </w:r>
            <w:r w:rsidR="007F6E5A" w:rsidRPr="00B15D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sr-Latn-CS"/>
              </w:rPr>
              <w:t>.</w:t>
            </w:r>
            <w:r w:rsidRPr="00B15D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34</w:t>
            </w:r>
            <w:r w:rsidR="00EB61C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6,00</w:t>
            </w:r>
          </w:p>
        </w:tc>
      </w:tr>
      <w:tr w:rsidR="00E810E9" w:rsidRPr="00B0274B" w14:paraId="3F74C350" w14:textId="77777777" w:rsidTr="00160638">
        <w:trPr>
          <w:trHeight w:val="408"/>
        </w:trPr>
        <w:tc>
          <w:tcPr>
            <w:tcW w:w="625" w:type="dxa"/>
            <w:vMerge w:val="restart"/>
            <w:vAlign w:val="center"/>
          </w:tcPr>
          <w:p w14:paraId="728FA969" w14:textId="7679986D" w:rsidR="00E810E9" w:rsidRPr="00B0274B" w:rsidRDefault="00B85CDB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</w:t>
            </w:r>
            <w:r w:rsidR="00E810E9" w:rsidRPr="00B027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4858" w:type="dxa"/>
            <w:vAlign w:val="center"/>
          </w:tcPr>
          <w:p w14:paraId="0C6312AA" w14:textId="77777777" w:rsidR="00E810E9" w:rsidRPr="00B0274B" w:rsidRDefault="00E810E9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proofErr w:type="spellStart"/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Изградња</w:t>
            </w:r>
            <w:proofErr w:type="spellEnd"/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фекалне</w:t>
            </w:r>
            <w:proofErr w:type="spellEnd"/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црпне</w:t>
            </w:r>
            <w:proofErr w:type="spellEnd"/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станице</w:t>
            </w:r>
            <w:proofErr w:type="spellEnd"/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Словац</w:t>
            </w:r>
            <w:proofErr w:type="spellEnd"/>
          </w:p>
        </w:tc>
        <w:tc>
          <w:tcPr>
            <w:tcW w:w="984" w:type="dxa"/>
            <w:vMerge w:val="restart"/>
            <w:vAlign w:val="center"/>
          </w:tcPr>
          <w:p w14:paraId="4FCFBE6D" w14:textId="77777777" w:rsidR="00E810E9" w:rsidRPr="00B0274B" w:rsidRDefault="00E810E9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B2231">
              <w:rPr>
                <w:rFonts w:ascii="Times New Roman" w:eastAsia="Times New Roman" w:hAnsi="Times New Roman" w:cs="Times New Roman"/>
                <w:lang w:eastAsia="sr-Latn-CS"/>
              </w:rPr>
              <w:t>15</w:t>
            </w:r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m</w:t>
            </w:r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r-Latn-CS"/>
              </w:rPr>
              <w:t>3</w:t>
            </w:r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на </w:t>
            </w:r>
            <w:proofErr w:type="spellStart"/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дан</w:t>
            </w:r>
            <w:proofErr w:type="spellEnd"/>
          </w:p>
        </w:tc>
        <w:tc>
          <w:tcPr>
            <w:tcW w:w="1265" w:type="dxa"/>
            <w:vMerge w:val="restart"/>
            <w:vAlign w:val="center"/>
          </w:tcPr>
          <w:p w14:paraId="6FC93E0D" w14:textId="0235DF4B" w:rsidR="00E810E9" w:rsidRPr="00E575A6" w:rsidRDefault="00E810E9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912" w:type="dxa"/>
            <w:vAlign w:val="center"/>
          </w:tcPr>
          <w:p w14:paraId="165E6C7D" w14:textId="0B214720" w:rsidR="00E810E9" w:rsidRPr="00B15DAB" w:rsidRDefault="00B15DAB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3.950.00</w:t>
            </w:r>
            <w:r w:rsidR="00E810E9" w:rsidRPr="00B15D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,00</w:t>
            </w:r>
          </w:p>
        </w:tc>
      </w:tr>
      <w:tr w:rsidR="00E810E9" w:rsidRPr="00AA068B" w14:paraId="78554B53" w14:textId="77777777" w:rsidTr="00601430">
        <w:trPr>
          <w:trHeight w:val="344"/>
        </w:trPr>
        <w:tc>
          <w:tcPr>
            <w:tcW w:w="625" w:type="dxa"/>
            <w:vMerge/>
            <w:vAlign w:val="center"/>
          </w:tcPr>
          <w:p w14:paraId="7D75ADF9" w14:textId="77777777" w:rsidR="00E810E9" w:rsidRPr="001A23FB" w:rsidRDefault="00E810E9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sr-Latn-CS"/>
              </w:rPr>
            </w:pPr>
          </w:p>
        </w:tc>
        <w:tc>
          <w:tcPr>
            <w:tcW w:w="4858" w:type="dxa"/>
            <w:tcBorders>
              <w:bottom w:val="single" w:sz="4" w:space="0" w:color="auto"/>
            </w:tcBorders>
            <w:vAlign w:val="center"/>
          </w:tcPr>
          <w:p w14:paraId="26A02876" w14:textId="77777777" w:rsidR="00E810E9" w:rsidRDefault="00E810E9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Надзор</w:t>
            </w:r>
            <w:proofErr w:type="spellEnd"/>
          </w:p>
          <w:p w14:paraId="693D0C35" w14:textId="77777777" w:rsidR="00E810E9" w:rsidRPr="00B0274B" w:rsidRDefault="00E810E9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984" w:type="dxa"/>
            <w:vMerge/>
            <w:vAlign w:val="center"/>
          </w:tcPr>
          <w:p w14:paraId="660A492F" w14:textId="77777777" w:rsidR="00E810E9" w:rsidRPr="00B0274B" w:rsidRDefault="00E810E9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265" w:type="dxa"/>
            <w:vMerge/>
            <w:vAlign w:val="center"/>
          </w:tcPr>
          <w:p w14:paraId="33A67A8C" w14:textId="77777777" w:rsidR="00E810E9" w:rsidRPr="00B0274B" w:rsidRDefault="00E810E9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12" w:type="dxa"/>
            <w:vAlign w:val="center"/>
          </w:tcPr>
          <w:p w14:paraId="14B82AF9" w14:textId="03FD7C45" w:rsidR="00E810E9" w:rsidRPr="00B15DAB" w:rsidRDefault="00B15DAB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5</w:t>
            </w:r>
            <w:r w:rsidR="00E810E9" w:rsidRPr="00B15D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0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.000</w:t>
            </w:r>
            <w:r w:rsidR="00E810E9" w:rsidRPr="00B15D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,00</w:t>
            </w:r>
          </w:p>
        </w:tc>
      </w:tr>
      <w:tr w:rsidR="007F6E5A" w:rsidRPr="00AA068B" w14:paraId="5A2528B5" w14:textId="77777777" w:rsidTr="00160638">
        <w:trPr>
          <w:trHeight w:val="408"/>
        </w:trPr>
        <w:tc>
          <w:tcPr>
            <w:tcW w:w="625" w:type="dxa"/>
            <w:vMerge w:val="restart"/>
            <w:vAlign w:val="center"/>
          </w:tcPr>
          <w:p w14:paraId="5397A6CB" w14:textId="00AEF3FB" w:rsidR="007F6E5A" w:rsidRPr="00AA068B" w:rsidRDefault="00B85CDB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</w:t>
            </w:r>
            <w:r w:rsidR="007F6E5A"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4858" w:type="dxa"/>
            <w:vAlign w:val="center"/>
          </w:tcPr>
          <w:p w14:paraId="7BE6A318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Изградња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фекалног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колектора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у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Индустријској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зони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-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пренета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обавеза</w:t>
            </w:r>
            <w:proofErr w:type="spellEnd"/>
          </w:p>
        </w:tc>
        <w:tc>
          <w:tcPr>
            <w:tcW w:w="984" w:type="dxa"/>
            <w:vMerge w:val="restart"/>
            <w:vAlign w:val="center"/>
          </w:tcPr>
          <w:p w14:paraId="5A0BB864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1.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123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m </w:t>
            </w:r>
          </w:p>
          <w:p w14:paraId="0EADCB18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ɸ</w:t>
            </w:r>
            <w:r w:rsidR="00F218F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400</w:t>
            </w:r>
          </w:p>
        </w:tc>
        <w:tc>
          <w:tcPr>
            <w:tcW w:w="1265" w:type="dxa"/>
            <w:vMerge w:val="restart"/>
            <w:vAlign w:val="center"/>
          </w:tcPr>
          <w:p w14:paraId="3C550760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12" w:type="dxa"/>
            <w:vAlign w:val="center"/>
          </w:tcPr>
          <w:p w14:paraId="2508B56F" w14:textId="36D86C50" w:rsidR="007F6E5A" w:rsidRPr="00EB61CB" w:rsidRDefault="007F6E5A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</w:pPr>
            <w:r w:rsidRPr="005027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  <w:t>7.</w:t>
            </w:r>
            <w:r w:rsidRPr="005027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sr-Latn-CS"/>
              </w:rPr>
              <w:t>560.76</w:t>
            </w:r>
            <w:r w:rsidR="00EB61C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1,00</w:t>
            </w:r>
          </w:p>
        </w:tc>
      </w:tr>
      <w:tr w:rsidR="007F6E5A" w:rsidRPr="00AA068B" w14:paraId="271FA113" w14:textId="77777777" w:rsidTr="00160638">
        <w:trPr>
          <w:trHeight w:val="407"/>
        </w:trPr>
        <w:tc>
          <w:tcPr>
            <w:tcW w:w="625" w:type="dxa"/>
            <w:vMerge/>
            <w:vAlign w:val="center"/>
          </w:tcPr>
          <w:p w14:paraId="5E97893C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4858" w:type="dxa"/>
            <w:vAlign w:val="center"/>
          </w:tcPr>
          <w:p w14:paraId="7678A8B2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Надзор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-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пренета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обавеза</w:t>
            </w:r>
            <w:proofErr w:type="spellEnd"/>
          </w:p>
        </w:tc>
        <w:tc>
          <w:tcPr>
            <w:tcW w:w="984" w:type="dxa"/>
            <w:vMerge/>
            <w:vAlign w:val="center"/>
          </w:tcPr>
          <w:p w14:paraId="0DECB612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265" w:type="dxa"/>
            <w:vMerge/>
            <w:vAlign w:val="center"/>
          </w:tcPr>
          <w:p w14:paraId="4D117853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12" w:type="dxa"/>
            <w:vAlign w:val="center"/>
          </w:tcPr>
          <w:p w14:paraId="3241F34D" w14:textId="6A4B33F9" w:rsidR="007F6E5A" w:rsidRPr="00EB61CB" w:rsidRDefault="007F6E5A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</w:pPr>
            <w:r w:rsidRPr="005027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sr-Latn-CS"/>
              </w:rPr>
              <w:t>88.46</w:t>
            </w:r>
            <w:r w:rsidR="00EB61C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1,00</w:t>
            </w:r>
          </w:p>
        </w:tc>
      </w:tr>
    </w:tbl>
    <w:p w14:paraId="6B81F079" w14:textId="3722D3B6" w:rsidR="007F0052" w:rsidRPr="0028193F" w:rsidRDefault="007F0052" w:rsidP="00F15EA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bookmarkStart w:id="27" w:name="_Toc5832021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3</w:t>
      </w:r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.4.1.</w:t>
      </w:r>
      <w:r w:rsidR="002819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5</w:t>
      </w:r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. </w:t>
      </w:r>
      <w:r w:rsidR="002819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Одвођење атмосферских вода</w:t>
      </w:r>
      <w:bookmarkEnd w:id="27"/>
    </w:p>
    <w:tbl>
      <w:tblPr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4858"/>
        <w:gridCol w:w="984"/>
        <w:gridCol w:w="1265"/>
        <w:gridCol w:w="1912"/>
      </w:tblGrid>
      <w:tr w:rsidR="007F0052" w:rsidRPr="00AA068B" w14:paraId="7A304C76" w14:textId="77777777" w:rsidTr="00E575A6">
        <w:trPr>
          <w:trHeight w:val="47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3536E" w14:textId="77777777" w:rsidR="007F0052" w:rsidRPr="00AA068B" w:rsidRDefault="007F0052" w:rsidP="00E5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49E5D" w14:textId="77777777" w:rsidR="007F0052" w:rsidRPr="00AA068B" w:rsidRDefault="007F0052" w:rsidP="00E5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опис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позиције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5C49" w14:textId="77777777" w:rsidR="007F0052" w:rsidRPr="00AA068B" w:rsidRDefault="007F0052" w:rsidP="00E5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обим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јед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.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мере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11CC" w14:textId="77777777" w:rsidR="007F0052" w:rsidRPr="00AA068B" w:rsidRDefault="007F0052" w:rsidP="00E5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напомена</w:t>
            </w:r>
            <w:proofErr w:type="spellEnd"/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07834" w14:textId="77777777" w:rsidR="007F0052" w:rsidRPr="00AA068B" w:rsidRDefault="007F0052" w:rsidP="00E57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  <w:proofErr w:type="spellEnd"/>
          </w:p>
        </w:tc>
      </w:tr>
      <w:tr w:rsidR="0028193F" w:rsidRPr="00AA068B" w14:paraId="2314A139" w14:textId="77777777" w:rsidTr="00E575A6">
        <w:trPr>
          <w:trHeight w:val="47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24886" w14:textId="1704A44E" w:rsidR="0028193F" w:rsidRPr="00AA068B" w:rsidRDefault="0028193F" w:rsidP="00281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07AF" w14:textId="7F03A5C8" w:rsidR="0028193F" w:rsidRPr="00AA068B" w:rsidRDefault="0028193F" w:rsidP="00281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Израда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техничке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документације</w:t>
            </w:r>
            <w:proofErr w:type="spellEnd"/>
            <w:r w:rsidR="00335DE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за израду кишне канализације у улици </w:t>
            </w:r>
            <w:r w:rsidR="00E758F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Михаила Пупина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49798" w14:textId="40387EC2" w:rsidR="0028193F" w:rsidRPr="00FF1AA8" w:rsidRDefault="00700220" w:rsidP="00281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100</w:t>
            </w:r>
            <w:r w:rsidR="00FF1AA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</w:t>
            </w:r>
            <w:r w:rsidR="00FF1A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m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885F3" w14:textId="77777777" w:rsidR="0028193F" w:rsidRPr="00AA068B" w:rsidRDefault="0028193F" w:rsidP="00281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78C0E" w14:textId="3FC8D1C8" w:rsidR="0028193F" w:rsidRPr="00AA068B" w:rsidRDefault="00E758FE" w:rsidP="002819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5027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50</w:t>
            </w:r>
            <w:r w:rsidR="0028193F" w:rsidRPr="005027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  <w:t>.000,00</w:t>
            </w:r>
          </w:p>
        </w:tc>
      </w:tr>
    </w:tbl>
    <w:p w14:paraId="0373100D" w14:textId="3EBC8462" w:rsidR="007F6E5A" w:rsidRDefault="007F6E5A" w:rsidP="00BD3BE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28" w:name="_Toc58320215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3.5.1.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Електро-енергетска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мрежа</w:t>
      </w:r>
      <w:bookmarkEnd w:id="28"/>
      <w:proofErr w:type="spellEnd"/>
    </w:p>
    <w:p w14:paraId="703B7466" w14:textId="3E3DCE6E" w:rsidR="007F6E5A" w:rsidRDefault="007F6E5A" w:rsidP="00F15EA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29" w:name="_Toc58320216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3.5.1.1.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Разводна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мрежа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напона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0,4 kV</w:t>
      </w:r>
      <w:bookmarkEnd w:id="29"/>
    </w:p>
    <w:tbl>
      <w:tblPr>
        <w:tblW w:w="9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4"/>
        <w:gridCol w:w="4850"/>
        <w:gridCol w:w="992"/>
        <w:gridCol w:w="1276"/>
        <w:gridCol w:w="1906"/>
      </w:tblGrid>
      <w:tr w:rsidR="009E4749" w:rsidRPr="00AA068B" w14:paraId="307FD385" w14:textId="77777777" w:rsidTr="009F46D6">
        <w:trPr>
          <w:trHeight w:val="7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538A9" w14:textId="77777777" w:rsidR="009E4749" w:rsidRPr="00AA068B" w:rsidRDefault="009E4749" w:rsidP="0038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р.б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BA6F3" w14:textId="77777777" w:rsidR="009E4749" w:rsidRPr="00AA068B" w:rsidRDefault="009E4749" w:rsidP="0038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опис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позиције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0A658" w14:textId="77777777" w:rsidR="009E4749" w:rsidRPr="00AA068B" w:rsidRDefault="009E4749" w:rsidP="0038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обим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јед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.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мере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A77A7" w14:textId="77777777" w:rsidR="009E4749" w:rsidRPr="00AA068B" w:rsidRDefault="009E4749" w:rsidP="0038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напомена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D1AE9" w14:textId="77777777" w:rsidR="009E4749" w:rsidRDefault="009E4749" w:rsidP="0038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14:paraId="1C48D0D2" w14:textId="5AE51B9B" w:rsidR="009E4749" w:rsidRPr="00AA068B" w:rsidRDefault="009E4749" w:rsidP="00BC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  <w:proofErr w:type="spellEnd"/>
          </w:p>
        </w:tc>
      </w:tr>
      <w:tr w:rsidR="009E4749" w:rsidRPr="00AA068B" w14:paraId="56618F59" w14:textId="77777777" w:rsidTr="009F46D6">
        <w:trPr>
          <w:trHeight w:val="264"/>
        </w:trPr>
        <w:tc>
          <w:tcPr>
            <w:tcW w:w="674" w:type="dxa"/>
            <w:vAlign w:val="center"/>
          </w:tcPr>
          <w:p w14:paraId="32E256E1" w14:textId="77777777" w:rsidR="009E4749" w:rsidRPr="00AA068B" w:rsidRDefault="009E4749" w:rsidP="0038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1.</w:t>
            </w:r>
          </w:p>
        </w:tc>
        <w:tc>
          <w:tcPr>
            <w:tcW w:w="4850" w:type="dxa"/>
            <w:vAlign w:val="center"/>
          </w:tcPr>
          <w:p w14:paraId="302BCD1B" w14:textId="5E4E165D" w:rsidR="009E4749" w:rsidRPr="00502738" w:rsidRDefault="009E4749" w:rsidP="0038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Електрична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бројила</w:t>
            </w:r>
            <w:proofErr w:type="spellEnd"/>
            <w:r w:rsidR="0050273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, ормани и </w:t>
            </w:r>
            <w:proofErr w:type="spellStart"/>
            <w:r w:rsidR="0050273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сл</w:t>
            </w:r>
            <w:proofErr w:type="spellEnd"/>
          </w:p>
        </w:tc>
        <w:tc>
          <w:tcPr>
            <w:tcW w:w="992" w:type="dxa"/>
            <w:vAlign w:val="center"/>
          </w:tcPr>
          <w:p w14:paraId="1B6856B5" w14:textId="373E2CC0" w:rsidR="009E4749" w:rsidRPr="004A0AEB" w:rsidRDefault="004A0AEB" w:rsidP="0038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</w:t>
            </w:r>
            <w:r w:rsidR="009E4749"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ком</w:t>
            </w:r>
          </w:p>
        </w:tc>
        <w:tc>
          <w:tcPr>
            <w:tcW w:w="1276" w:type="dxa"/>
            <w:vAlign w:val="center"/>
          </w:tcPr>
          <w:p w14:paraId="0CD325B0" w14:textId="77777777" w:rsidR="009E4749" w:rsidRPr="00AA068B" w:rsidRDefault="009E4749" w:rsidP="0038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06" w:type="dxa"/>
            <w:vAlign w:val="center"/>
          </w:tcPr>
          <w:p w14:paraId="1B5992CD" w14:textId="76632398" w:rsidR="009E4749" w:rsidRPr="00502738" w:rsidRDefault="00FF580B" w:rsidP="00BF6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</w:pPr>
            <w:r w:rsidRPr="005027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100</w:t>
            </w:r>
            <w:r w:rsidR="009E4749" w:rsidRPr="005027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  <w:t>.000,00</w:t>
            </w:r>
          </w:p>
        </w:tc>
      </w:tr>
      <w:tr w:rsidR="009E4749" w:rsidRPr="00AA068B" w14:paraId="32E67157" w14:textId="77777777" w:rsidTr="009F46D6">
        <w:trPr>
          <w:trHeight w:val="330"/>
        </w:trPr>
        <w:tc>
          <w:tcPr>
            <w:tcW w:w="674" w:type="dxa"/>
            <w:vAlign w:val="center"/>
          </w:tcPr>
          <w:p w14:paraId="77C5311B" w14:textId="77777777" w:rsidR="009E4749" w:rsidRPr="00AA068B" w:rsidRDefault="009E4749" w:rsidP="0038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2.</w:t>
            </w:r>
          </w:p>
        </w:tc>
        <w:tc>
          <w:tcPr>
            <w:tcW w:w="4850" w:type="dxa"/>
            <w:vAlign w:val="center"/>
          </w:tcPr>
          <w:p w14:paraId="62F9C89A" w14:textId="77777777" w:rsidR="009E4749" w:rsidRPr="00AA068B" w:rsidRDefault="009E4749" w:rsidP="003853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Атести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,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таксе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за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прикључење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,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легализације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и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сл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</w:p>
        </w:tc>
        <w:tc>
          <w:tcPr>
            <w:tcW w:w="992" w:type="dxa"/>
            <w:vAlign w:val="center"/>
          </w:tcPr>
          <w:p w14:paraId="23919616" w14:textId="60ABFC7C" w:rsidR="009E4749" w:rsidRPr="00BE5763" w:rsidRDefault="004A0AEB" w:rsidP="0038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8 ком</w:t>
            </w:r>
          </w:p>
        </w:tc>
        <w:tc>
          <w:tcPr>
            <w:tcW w:w="1276" w:type="dxa"/>
            <w:vAlign w:val="center"/>
          </w:tcPr>
          <w:p w14:paraId="2337912D" w14:textId="77777777" w:rsidR="009E4749" w:rsidRPr="00AA068B" w:rsidRDefault="009E4749" w:rsidP="0038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06" w:type="dxa"/>
            <w:vAlign w:val="center"/>
          </w:tcPr>
          <w:p w14:paraId="25C93441" w14:textId="72983B72" w:rsidR="009E4749" w:rsidRPr="00502738" w:rsidRDefault="00502738" w:rsidP="00BF6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sr-Latn-CS"/>
              </w:rPr>
            </w:pPr>
            <w:r w:rsidRPr="005027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100</w:t>
            </w:r>
            <w:r w:rsidR="00845A6B" w:rsidRPr="005027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 xml:space="preserve"> </w:t>
            </w:r>
            <w:r w:rsidR="009E4749" w:rsidRPr="005027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sr-Latn-CS"/>
              </w:rPr>
              <w:t>.000,00</w:t>
            </w:r>
          </w:p>
        </w:tc>
      </w:tr>
      <w:tr w:rsidR="009E4749" w:rsidRPr="00AA068B" w14:paraId="13F601CD" w14:textId="77777777" w:rsidTr="009F46D6">
        <w:trPr>
          <w:trHeight w:val="264"/>
        </w:trPr>
        <w:tc>
          <w:tcPr>
            <w:tcW w:w="674" w:type="dxa"/>
            <w:vAlign w:val="center"/>
          </w:tcPr>
          <w:p w14:paraId="4D96D445" w14:textId="77777777" w:rsidR="009E4749" w:rsidRPr="00AA068B" w:rsidRDefault="009E4749" w:rsidP="0038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3.</w:t>
            </w:r>
          </w:p>
        </w:tc>
        <w:tc>
          <w:tcPr>
            <w:tcW w:w="4850" w:type="dxa"/>
            <w:vAlign w:val="center"/>
          </w:tcPr>
          <w:p w14:paraId="2E5A47B7" w14:textId="77777777" w:rsidR="009E4749" w:rsidRPr="00AA068B" w:rsidRDefault="009E4749" w:rsidP="003853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Прикључак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на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црпн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у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станиц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у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Борверк</w:t>
            </w:r>
            <w:proofErr w:type="spellEnd"/>
          </w:p>
        </w:tc>
        <w:tc>
          <w:tcPr>
            <w:tcW w:w="992" w:type="dxa"/>
            <w:vAlign w:val="center"/>
          </w:tcPr>
          <w:p w14:paraId="587DF97E" w14:textId="77777777" w:rsidR="009E4749" w:rsidRPr="00BE5763" w:rsidRDefault="009E4749" w:rsidP="0038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r-Latn-CS"/>
              </w:rPr>
            </w:pPr>
            <w:r w:rsidRPr="00BE576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sr-Latn-CS"/>
              </w:rPr>
              <w:t>22 kW</w:t>
            </w:r>
          </w:p>
        </w:tc>
        <w:tc>
          <w:tcPr>
            <w:tcW w:w="1276" w:type="dxa"/>
            <w:vAlign w:val="center"/>
          </w:tcPr>
          <w:p w14:paraId="73D93195" w14:textId="77777777" w:rsidR="009E4749" w:rsidRPr="00AA068B" w:rsidRDefault="009E4749" w:rsidP="0038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06" w:type="dxa"/>
            <w:vAlign w:val="center"/>
          </w:tcPr>
          <w:p w14:paraId="6E502706" w14:textId="096A72D8" w:rsidR="009E4749" w:rsidRPr="00502738" w:rsidRDefault="009E4749" w:rsidP="00BF6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B040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  <w:t>1</w:t>
            </w:r>
            <w:r w:rsidR="00502738" w:rsidRPr="00B0405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50.000,00</w:t>
            </w:r>
          </w:p>
        </w:tc>
      </w:tr>
      <w:tr w:rsidR="009E4749" w:rsidRPr="00AA068B" w14:paraId="426D2572" w14:textId="77777777" w:rsidTr="009F46D6">
        <w:trPr>
          <w:trHeight w:val="264"/>
        </w:trPr>
        <w:tc>
          <w:tcPr>
            <w:tcW w:w="674" w:type="dxa"/>
            <w:vAlign w:val="center"/>
          </w:tcPr>
          <w:p w14:paraId="512168DF" w14:textId="061FE03D" w:rsidR="009E4749" w:rsidRPr="00AA068B" w:rsidRDefault="009E268E" w:rsidP="0038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</w:t>
            </w:r>
            <w:r w:rsidR="009E4749"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</w:p>
        </w:tc>
        <w:tc>
          <w:tcPr>
            <w:tcW w:w="4850" w:type="dxa"/>
            <w:vAlign w:val="center"/>
          </w:tcPr>
          <w:p w14:paraId="09C11146" w14:textId="77777777" w:rsidR="009E4749" w:rsidRPr="00AA068B" w:rsidRDefault="009E4749" w:rsidP="003853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Прикључак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на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струју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ОШ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Бајевац</w:t>
            </w:r>
            <w:proofErr w:type="spellEnd"/>
          </w:p>
        </w:tc>
        <w:tc>
          <w:tcPr>
            <w:tcW w:w="992" w:type="dxa"/>
            <w:vAlign w:val="center"/>
          </w:tcPr>
          <w:p w14:paraId="4EC0713D" w14:textId="77777777" w:rsidR="009E4749" w:rsidRPr="00BE5763" w:rsidRDefault="009E4749" w:rsidP="0038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r w:rsidRPr="00BE576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sr-Latn-CS"/>
              </w:rPr>
              <w:t>15kW</w:t>
            </w:r>
          </w:p>
        </w:tc>
        <w:tc>
          <w:tcPr>
            <w:tcW w:w="1276" w:type="dxa"/>
            <w:vAlign w:val="center"/>
          </w:tcPr>
          <w:p w14:paraId="47C4FD96" w14:textId="77777777" w:rsidR="009E4749" w:rsidRPr="00AA068B" w:rsidRDefault="009E4749" w:rsidP="0038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06" w:type="dxa"/>
            <w:vAlign w:val="center"/>
          </w:tcPr>
          <w:p w14:paraId="6B4147D2" w14:textId="77777777" w:rsidR="009E4749" w:rsidRPr="00CA20D5" w:rsidRDefault="009E4749" w:rsidP="00BF6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sr-Latn-CS"/>
              </w:rPr>
            </w:pPr>
            <w:r w:rsidRPr="00CA20D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sr-Latn-CS"/>
              </w:rPr>
              <w:t>100.000,00</w:t>
            </w:r>
          </w:p>
        </w:tc>
      </w:tr>
      <w:tr w:rsidR="009E4749" w:rsidRPr="00AA068B" w14:paraId="33AF27E8" w14:textId="77777777" w:rsidTr="009F46D6">
        <w:trPr>
          <w:trHeight w:val="264"/>
        </w:trPr>
        <w:tc>
          <w:tcPr>
            <w:tcW w:w="674" w:type="dxa"/>
            <w:vAlign w:val="center"/>
          </w:tcPr>
          <w:p w14:paraId="70425E74" w14:textId="27D834B7" w:rsidR="009E4749" w:rsidRPr="00AA068B" w:rsidRDefault="009E268E" w:rsidP="0038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</w:t>
            </w:r>
            <w:r w:rsidR="009E4749"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</w:p>
        </w:tc>
        <w:tc>
          <w:tcPr>
            <w:tcW w:w="4850" w:type="dxa"/>
            <w:vAlign w:val="center"/>
          </w:tcPr>
          <w:p w14:paraId="3D2E7264" w14:textId="77777777" w:rsidR="009E4749" w:rsidRPr="00AA068B" w:rsidRDefault="009E4749" w:rsidP="003853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Прикључак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на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струју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СШ „17. </w:t>
            </w:r>
            <w:proofErr w:type="spellStart"/>
            <w:proofErr w:type="gram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септембар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“</w:t>
            </w:r>
            <w:proofErr w:type="gramEnd"/>
          </w:p>
        </w:tc>
        <w:tc>
          <w:tcPr>
            <w:tcW w:w="992" w:type="dxa"/>
            <w:vAlign w:val="center"/>
          </w:tcPr>
          <w:p w14:paraId="39E72FAF" w14:textId="77777777" w:rsidR="009E4749" w:rsidRPr="00BE5763" w:rsidRDefault="009E4749" w:rsidP="0038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r w:rsidRPr="00BE576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sr-Latn-CS"/>
              </w:rPr>
              <w:t>22kW</w:t>
            </w:r>
          </w:p>
        </w:tc>
        <w:tc>
          <w:tcPr>
            <w:tcW w:w="1276" w:type="dxa"/>
            <w:vAlign w:val="center"/>
          </w:tcPr>
          <w:p w14:paraId="751D1FBE" w14:textId="77777777" w:rsidR="009E4749" w:rsidRPr="00AA068B" w:rsidRDefault="009E4749" w:rsidP="0038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06" w:type="dxa"/>
            <w:vAlign w:val="center"/>
          </w:tcPr>
          <w:p w14:paraId="7957ADB0" w14:textId="77777777" w:rsidR="009E4749" w:rsidRPr="00CA20D5" w:rsidRDefault="009E4749" w:rsidP="00BF6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sr-Latn-CS"/>
              </w:rPr>
            </w:pPr>
            <w:r w:rsidRPr="00CA20D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sr-Latn-CS"/>
              </w:rPr>
              <w:t>120.000,00</w:t>
            </w:r>
          </w:p>
        </w:tc>
      </w:tr>
      <w:tr w:rsidR="00BA25BD" w:rsidRPr="00AA068B" w14:paraId="0A62C7C9" w14:textId="77777777" w:rsidTr="009F46D6">
        <w:trPr>
          <w:trHeight w:val="264"/>
        </w:trPr>
        <w:tc>
          <w:tcPr>
            <w:tcW w:w="674" w:type="dxa"/>
            <w:vAlign w:val="center"/>
          </w:tcPr>
          <w:p w14:paraId="32B4039A" w14:textId="1B99AB6B" w:rsidR="00BA25BD" w:rsidRDefault="00BE5763" w:rsidP="0038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6.</w:t>
            </w:r>
          </w:p>
        </w:tc>
        <w:tc>
          <w:tcPr>
            <w:tcW w:w="4850" w:type="dxa"/>
            <w:vAlign w:val="center"/>
          </w:tcPr>
          <w:p w14:paraId="3EFAF559" w14:textId="1C0E2F4C" w:rsidR="00BA25BD" w:rsidRPr="00BA25BD" w:rsidRDefault="00BA25BD" w:rsidP="003853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Остали прикључци </w:t>
            </w:r>
            <w:r w:rsidR="00BE576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на струју</w:t>
            </w:r>
          </w:p>
        </w:tc>
        <w:tc>
          <w:tcPr>
            <w:tcW w:w="992" w:type="dxa"/>
            <w:vAlign w:val="center"/>
          </w:tcPr>
          <w:p w14:paraId="3CA33F55" w14:textId="54431663" w:rsidR="00BA25BD" w:rsidRPr="00BE5763" w:rsidRDefault="00BE5763" w:rsidP="0038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</w:pPr>
            <w:r w:rsidRPr="00BE576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15-22</w:t>
            </w:r>
            <w:r w:rsidRPr="00BE576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sr-Latn-CS"/>
              </w:rPr>
              <w:t xml:space="preserve"> kW</w:t>
            </w:r>
          </w:p>
        </w:tc>
        <w:tc>
          <w:tcPr>
            <w:tcW w:w="1276" w:type="dxa"/>
            <w:vAlign w:val="center"/>
          </w:tcPr>
          <w:p w14:paraId="5DC17E36" w14:textId="77777777" w:rsidR="00BA25BD" w:rsidRPr="00AA068B" w:rsidRDefault="00BA25BD" w:rsidP="00385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06" w:type="dxa"/>
            <w:vAlign w:val="center"/>
          </w:tcPr>
          <w:p w14:paraId="6313D1C1" w14:textId="26463EDD" w:rsidR="00BA25BD" w:rsidRPr="00BE5763" w:rsidRDefault="00BE5763" w:rsidP="00BF6F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700.000,00</w:t>
            </w:r>
          </w:p>
        </w:tc>
      </w:tr>
    </w:tbl>
    <w:p w14:paraId="53B91A1A" w14:textId="7CA6F530" w:rsidR="007F6E5A" w:rsidRPr="00AA068B" w:rsidRDefault="007F6E5A" w:rsidP="00A05FE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30" w:name="_Toc58320217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3.5.1.2.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Мрежа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јавне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расвете</w:t>
      </w:r>
      <w:bookmarkEnd w:id="30"/>
      <w:proofErr w:type="spellEnd"/>
    </w:p>
    <w:tbl>
      <w:tblPr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6"/>
        <w:gridCol w:w="4819"/>
        <w:gridCol w:w="1134"/>
        <w:gridCol w:w="1304"/>
        <w:gridCol w:w="1782"/>
      </w:tblGrid>
      <w:tr w:rsidR="007F6E5A" w:rsidRPr="00AA068B" w14:paraId="12E24605" w14:textId="77777777" w:rsidTr="00DD4737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B3ADF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р.б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E7EA3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опис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позиције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1658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обим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јед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.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мере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F13B9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напомена</w:t>
            </w:r>
            <w:proofErr w:type="spellEnd"/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46D4F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  <w:proofErr w:type="spellEnd"/>
          </w:p>
        </w:tc>
      </w:tr>
      <w:tr w:rsidR="007F6E5A" w:rsidRPr="00AA068B" w14:paraId="6482C451" w14:textId="77777777" w:rsidTr="00DD4737">
        <w:trPr>
          <w:trHeight w:val="304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10C57" w14:textId="43DE546A" w:rsidR="007F6E5A" w:rsidRPr="00D102FA" w:rsidRDefault="00D102F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343CB" w14:textId="77777777" w:rsidR="007F6E5A" w:rsidRPr="00721A97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bookmarkStart w:id="31" w:name="_Hlk49862084"/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Јавна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расвета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по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мерним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местима</w:t>
            </w:r>
            <w:bookmarkEnd w:id="31"/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C8296" w14:textId="3AE021EA" w:rsidR="007F6E5A" w:rsidRPr="008C2B29" w:rsidRDefault="008C2B29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102</w:t>
            </w:r>
            <w:r w:rsidR="00BF6FC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мм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A850A" w14:textId="77777777" w:rsidR="007F6E5A" w:rsidRPr="00721A97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B496" w14:textId="3A673358" w:rsidR="007F6E5A" w:rsidRPr="00AA6DD0" w:rsidRDefault="00BF6FC1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</w:pPr>
            <w:r w:rsidRPr="00AA6DD0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sr-Cyrl-RS" w:eastAsia="sr-Cyrl-CS"/>
              </w:rPr>
              <w:t>45.</w:t>
            </w:r>
            <w:r w:rsidRPr="00AA6DD0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en-US" w:eastAsia="sr-Cyrl-CS"/>
              </w:rPr>
              <w:t>438</w:t>
            </w:r>
            <w:r w:rsidRPr="00AA6DD0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sr-Cyrl-RS" w:eastAsia="sr-Cyrl-CS"/>
              </w:rPr>
              <w:t>.000,00</w:t>
            </w:r>
          </w:p>
        </w:tc>
      </w:tr>
      <w:tr w:rsidR="007F6E5A" w:rsidRPr="00AA068B" w14:paraId="67E3742A" w14:textId="77777777" w:rsidTr="00DD4737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51F0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E16FD" w14:textId="77777777" w:rsidR="007F6E5A" w:rsidRPr="00721A97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bookmarkStart w:id="32" w:name="_Hlk49862155"/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Одржавање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јавне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расвете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са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материјалом</w:t>
            </w:r>
            <w:bookmarkEnd w:id="32"/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4C798" w14:textId="77777777" w:rsidR="007F6E5A" w:rsidRPr="004F2318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r-Latn-CS"/>
              </w:rPr>
            </w:pPr>
            <w:r w:rsidRPr="004F2318">
              <w:rPr>
                <w:rFonts w:ascii="Times New Roman" w:eastAsia="Times New Roman" w:hAnsi="Times New Roman" w:cs="Times New Roman"/>
                <w:lang w:eastAsia="sr-Latn-CS"/>
              </w:rPr>
              <w:t xml:space="preserve">500 </w:t>
            </w:r>
            <w:proofErr w:type="spellStart"/>
            <w:r w:rsidRPr="004F2318">
              <w:rPr>
                <w:rFonts w:ascii="Times New Roman" w:eastAsia="Times New Roman" w:hAnsi="Times New Roman" w:cs="Times New Roman"/>
                <w:lang w:eastAsia="sr-Latn-CS"/>
              </w:rPr>
              <w:t>светиљки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9EA56" w14:textId="77777777" w:rsidR="007F6E5A" w:rsidRPr="00721A97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B019" w14:textId="69B0E11D" w:rsidR="007F6E5A" w:rsidRPr="00AA6DD0" w:rsidRDefault="00B15C95" w:rsidP="001608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</w:pPr>
            <w:r w:rsidRPr="00AA6D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2.</w:t>
            </w:r>
            <w:r w:rsidR="00BF6FC1" w:rsidRPr="00AA6D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5</w:t>
            </w:r>
            <w:r w:rsidR="00280F07" w:rsidRPr="00AA6DD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00.000,00</w:t>
            </w:r>
          </w:p>
        </w:tc>
      </w:tr>
    </w:tbl>
    <w:p w14:paraId="108EF53F" w14:textId="77777777" w:rsidR="00791815" w:rsidRDefault="00791815" w:rsidP="00BC70A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33" w:name="_Toc10785674"/>
    </w:p>
    <w:p w14:paraId="2CF3DEA3" w14:textId="15C3B8A3" w:rsidR="00516DC9" w:rsidRPr="00AA068B" w:rsidRDefault="00516DC9" w:rsidP="00BC70A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34" w:name="_Toc58320218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3.6.1.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Телекомуникациона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мрежа</w:t>
      </w:r>
      <w:bookmarkEnd w:id="33"/>
      <w:bookmarkEnd w:id="34"/>
      <w:proofErr w:type="spellEnd"/>
    </w:p>
    <w:p w14:paraId="22B0D321" w14:textId="77777777" w:rsidR="00516DC9" w:rsidRPr="00AA068B" w:rsidRDefault="00516DC9" w:rsidP="00BC70A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35" w:name="_Toc10785675"/>
      <w:bookmarkStart w:id="36" w:name="_Toc58320219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3.6.1.1.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Транзитни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и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магистрални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телекомуникациони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водови</w:t>
      </w:r>
      <w:bookmarkEnd w:id="35"/>
      <w:bookmarkEnd w:id="36"/>
      <w:proofErr w:type="spellEnd"/>
    </w:p>
    <w:tbl>
      <w:tblPr>
        <w:tblW w:w="9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9"/>
        <w:gridCol w:w="4695"/>
        <w:gridCol w:w="1597"/>
        <w:gridCol w:w="851"/>
        <w:gridCol w:w="1926"/>
      </w:tblGrid>
      <w:tr w:rsidR="00516DC9" w:rsidRPr="00AA068B" w14:paraId="493C2960" w14:textId="77777777" w:rsidTr="00DD4737">
        <w:trPr>
          <w:trHeight w:val="311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7080" w14:textId="77777777" w:rsidR="00516DC9" w:rsidRPr="00AA068B" w:rsidRDefault="00516DC9" w:rsidP="0051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р.б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8E4B2" w14:textId="77777777" w:rsidR="00516DC9" w:rsidRPr="00AA068B" w:rsidRDefault="00516DC9" w:rsidP="0051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опис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позиције</w:t>
            </w:r>
            <w:proofErr w:type="spellEnd"/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A66CA" w14:textId="77777777" w:rsidR="00516DC9" w:rsidRPr="00AA068B" w:rsidRDefault="00516DC9" w:rsidP="0051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обим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јед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.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мере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64354" w14:textId="77777777" w:rsidR="00516DC9" w:rsidRPr="00AA068B" w:rsidRDefault="00516DC9" w:rsidP="0051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напомена</w:t>
            </w:r>
            <w:proofErr w:type="spellEnd"/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1AF3B" w14:textId="77777777" w:rsidR="00516DC9" w:rsidRPr="00AA068B" w:rsidRDefault="00516DC9" w:rsidP="0051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  <w:proofErr w:type="spellEnd"/>
          </w:p>
        </w:tc>
      </w:tr>
      <w:tr w:rsidR="00516DC9" w:rsidRPr="00AA068B" w14:paraId="5EB98585" w14:textId="77777777" w:rsidTr="00DD4737">
        <w:trPr>
          <w:trHeight w:val="311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C1188" w14:textId="77777777" w:rsidR="00516DC9" w:rsidRPr="00AA068B" w:rsidRDefault="00516DC9" w:rsidP="0051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1.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5715" w14:textId="77777777" w:rsidR="00516DC9" w:rsidRPr="00AA068B" w:rsidRDefault="00516DC9" w:rsidP="0051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Набавка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опреме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и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софтвера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за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видео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надзор</w:t>
            </w:r>
            <w:proofErr w:type="spellEnd"/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EC82D" w14:textId="647BD109" w:rsidR="00516DC9" w:rsidRPr="009F46D6" w:rsidRDefault="00A53D1B" w:rsidP="0051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</w:pPr>
            <w:r w:rsidRPr="009F46D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 xml:space="preserve">2 </w:t>
            </w:r>
            <w:proofErr w:type="spellStart"/>
            <w:r w:rsidR="00516DC9" w:rsidRPr="009F46D6"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  <w:t>камере</w:t>
            </w:r>
            <w:proofErr w:type="spellEnd"/>
            <w:r w:rsidRPr="009F46D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 xml:space="preserve"> за мерење брзине возила</w:t>
            </w:r>
            <w:r w:rsidR="001C5F2E" w:rsidRPr="009F46D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CS"/>
              </w:rPr>
              <w:t>, општи видео надзор на 14 раскрсница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3074" w14:textId="77777777" w:rsidR="00516DC9" w:rsidRPr="00AA068B" w:rsidRDefault="00516DC9" w:rsidP="0051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99E45" w14:textId="78F09796" w:rsidR="00516DC9" w:rsidRPr="00D52170" w:rsidRDefault="00D52170" w:rsidP="00516D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1</w:t>
            </w:r>
            <w:r w:rsidR="00600AB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  <w:r w:rsidR="00600AB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0.000,00</w:t>
            </w:r>
          </w:p>
        </w:tc>
      </w:tr>
    </w:tbl>
    <w:p w14:paraId="14D65169" w14:textId="77777777" w:rsidR="00D14CD4" w:rsidRDefault="00D14CD4" w:rsidP="00412FE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37" w:name="_Toc58320220"/>
    </w:p>
    <w:p w14:paraId="1BEC5B3B" w14:textId="11D78A03" w:rsidR="007F6E5A" w:rsidRPr="00AA068B" w:rsidRDefault="007F6E5A" w:rsidP="00412FE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3.7.1.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Саобраћајне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површине</w:t>
      </w:r>
      <w:bookmarkEnd w:id="37"/>
      <w:proofErr w:type="spellEnd"/>
    </w:p>
    <w:p w14:paraId="5574B675" w14:textId="77777777" w:rsidR="007F6E5A" w:rsidRPr="00AA068B" w:rsidRDefault="007F6E5A" w:rsidP="00412FE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38" w:name="_Toc58320221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3.7.1.1.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Коловозне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површине</w:t>
      </w:r>
      <w:bookmarkEnd w:id="38"/>
      <w:proofErr w:type="spellEnd"/>
    </w:p>
    <w:tbl>
      <w:tblPr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79"/>
        <w:gridCol w:w="4726"/>
        <w:gridCol w:w="1071"/>
        <w:gridCol w:w="1832"/>
        <w:gridCol w:w="1596"/>
      </w:tblGrid>
      <w:tr w:rsidR="00D76A87" w:rsidRPr="00AA068B" w14:paraId="17CAFB42" w14:textId="77777777" w:rsidTr="00151EB4">
        <w:trPr>
          <w:trHeight w:val="6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88800A" w14:textId="77777777"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р.б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A50229" w14:textId="77777777"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опис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позиције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50A28E" w14:textId="77777777"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обим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јед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.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мере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78FC40" w14:textId="77777777"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напомена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71F4D8" w14:textId="77777777"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  <w:proofErr w:type="spellEnd"/>
          </w:p>
        </w:tc>
      </w:tr>
      <w:tr w:rsidR="00D76A87" w:rsidRPr="00AA068B" w14:paraId="4B27BBD3" w14:textId="77777777" w:rsidTr="002F322E">
        <w:trPr>
          <w:trHeight w:val="55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15BEF5" w14:textId="77777777" w:rsidR="00D76A87" w:rsidRPr="00AA068B" w:rsidRDefault="00EF506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  <w:r w:rsidR="00D76A87"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BAEBF" w14:textId="77777777"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Израда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техничке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документације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за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изградњу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улице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која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повезује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улице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Вука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Караџића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и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Извиђачку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-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пренета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обавеза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7BA4E2" w14:textId="77777777"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800 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716796" w14:textId="77777777"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9FDE80" w14:textId="1E625675" w:rsidR="00D76A87" w:rsidRPr="00AA3F54" w:rsidRDefault="00AA6DD0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</w:pPr>
            <w:r w:rsidRPr="00AA3F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491</w:t>
            </w:r>
            <w:r w:rsidR="00D76A87" w:rsidRPr="00AA3F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  <w:t>.</w:t>
            </w:r>
            <w:r w:rsidRPr="00AA3F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6</w:t>
            </w:r>
            <w:r w:rsidR="00D76A87" w:rsidRPr="00AA3F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  <w:t>00,00</w:t>
            </w:r>
          </w:p>
        </w:tc>
      </w:tr>
      <w:tr w:rsidR="00D76A87" w:rsidRPr="00AA068B" w14:paraId="68D08757" w14:textId="77777777" w:rsidTr="008D5E7D">
        <w:trPr>
          <w:trHeight w:val="21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D7A13" w14:textId="77777777"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0FE5F" w14:textId="77777777"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Техничка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контрола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69B0" w14:textId="77777777"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2636C" w14:textId="77777777"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D01F3" w14:textId="77777777" w:rsidR="00D76A87" w:rsidRPr="00AA3F54" w:rsidRDefault="00D76A87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</w:pPr>
            <w:r w:rsidRPr="00AA3F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  <w:t>50.000,00</w:t>
            </w:r>
          </w:p>
        </w:tc>
      </w:tr>
      <w:tr w:rsidR="003E51A7" w:rsidRPr="00AA068B" w14:paraId="54B54965" w14:textId="77777777" w:rsidTr="002F322E">
        <w:trPr>
          <w:trHeight w:val="78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E4FA0F" w14:textId="77777777" w:rsidR="003E51A7" w:rsidRPr="00AA068B" w:rsidRDefault="00EF506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</w:t>
            </w:r>
            <w:r w:rsidR="003E51A7"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59E90A" w14:textId="77777777" w:rsidR="003E51A7" w:rsidRPr="00AA068B" w:rsidRDefault="003E51A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Израда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техничке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документације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за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изградњу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улице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Момчила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Радовановића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кишном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канализацијом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-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пренета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обавеза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4E0B70" w14:textId="77777777" w:rsidR="003E51A7" w:rsidRPr="00AA068B" w:rsidRDefault="003E51A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310 m</w:t>
            </w:r>
          </w:p>
          <w:p w14:paraId="3E198342" w14:textId="77777777" w:rsidR="003E51A7" w:rsidRPr="00AA068B" w:rsidRDefault="003E51A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CD3DF6" w14:textId="77777777" w:rsidR="003E51A7" w:rsidRPr="00AA068B" w:rsidRDefault="003E51A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CEEF0B" w14:textId="77777777" w:rsidR="003E51A7" w:rsidRPr="00AA3F54" w:rsidRDefault="003E51A7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sr-Latn-CS"/>
              </w:rPr>
            </w:pPr>
            <w:r w:rsidRPr="00AA3F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sr-Latn-CS"/>
              </w:rPr>
              <w:t>132.000,00</w:t>
            </w:r>
          </w:p>
        </w:tc>
      </w:tr>
      <w:tr w:rsidR="003E51A7" w:rsidRPr="00AA068B" w14:paraId="1E5A3F77" w14:textId="77777777" w:rsidTr="008D5E7D">
        <w:trPr>
          <w:trHeight w:val="2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CD7DB5" w14:textId="77777777" w:rsidR="003E51A7" w:rsidRPr="00AA068B" w:rsidRDefault="003E51A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C76AC" w14:textId="77777777" w:rsidR="003E51A7" w:rsidRPr="00AA068B" w:rsidRDefault="003E51A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Техничка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контрола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41903B" w14:textId="77777777" w:rsidR="003E51A7" w:rsidRPr="00AA068B" w:rsidRDefault="003E51A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470911" w14:textId="77777777" w:rsidR="003E51A7" w:rsidRPr="00AA068B" w:rsidRDefault="003E51A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39EA6" w14:textId="77777777" w:rsidR="003E51A7" w:rsidRPr="00AA3F54" w:rsidRDefault="003E51A7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</w:pPr>
            <w:r w:rsidRPr="00AA3F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  <w:t>30.000,00</w:t>
            </w:r>
          </w:p>
        </w:tc>
      </w:tr>
      <w:tr w:rsidR="00D0200F" w:rsidRPr="00AA068B" w14:paraId="3A85A938" w14:textId="77777777" w:rsidTr="002F322E">
        <w:trPr>
          <w:trHeight w:val="78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418722" w14:textId="77777777" w:rsidR="00D0200F" w:rsidRPr="00AA068B" w:rsidRDefault="00EF506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</w:t>
            </w:r>
            <w:r w:rsidR="00D0200F"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E9E117" w14:textId="77777777" w:rsidR="00D0200F" w:rsidRPr="00AA068B" w:rsidRDefault="00D0200F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Израда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техничке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документације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за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изградњу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улице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Балканске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фекалном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и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кишном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канализацијом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-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пренета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обавеза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6D22F8" w14:textId="77777777" w:rsidR="00D0200F" w:rsidRPr="00AA068B" w:rsidRDefault="00D0200F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CS"/>
              </w:rPr>
              <w:t>577 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3686D" w14:textId="77777777" w:rsidR="00D0200F" w:rsidRPr="00AA068B" w:rsidRDefault="00D0200F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29D965" w14:textId="77777777" w:rsidR="00D0200F" w:rsidRPr="00AA3F54" w:rsidRDefault="00D0200F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sr-Latn-CS"/>
              </w:rPr>
            </w:pPr>
            <w:r w:rsidRPr="00AA3F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sr-Latn-CS"/>
              </w:rPr>
              <w:t>175.</w:t>
            </w:r>
            <w:r w:rsidRPr="00AA3F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824</w:t>
            </w:r>
            <w:r w:rsidRPr="00AA3F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sr-Latn-CS"/>
              </w:rPr>
              <w:t>,00</w:t>
            </w:r>
          </w:p>
        </w:tc>
      </w:tr>
      <w:tr w:rsidR="00D0200F" w:rsidRPr="00AA068B" w14:paraId="2F2F2B6E" w14:textId="77777777" w:rsidTr="006C0515">
        <w:trPr>
          <w:trHeight w:val="25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B9A5A8" w14:textId="77777777" w:rsidR="00D0200F" w:rsidRPr="00AA068B" w:rsidRDefault="00D0200F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4EF7A" w14:textId="77777777" w:rsidR="00D0200F" w:rsidRPr="00AA068B" w:rsidRDefault="00D0200F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Техничка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контрола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4062B" w14:textId="77777777" w:rsidR="00D0200F" w:rsidRPr="00AA068B" w:rsidRDefault="00D0200F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D7A37" w14:textId="77777777" w:rsidR="00D0200F" w:rsidRPr="00AA068B" w:rsidRDefault="00D0200F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63440" w14:textId="77777777" w:rsidR="00D0200F" w:rsidRPr="00AA3F54" w:rsidRDefault="00D0200F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</w:pPr>
            <w:r w:rsidRPr="00AA3F5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  <w:t>40.000,00</w:t>
            </w:r>
          </w:p>
        </w:tc>
      </w:tr>
      <w:tr w:rsidR="00EC1853" w:rsidRPr="00AA068B" w14:paraId="33A45796" w14:textId="77777777" w:rsidTr="00EC1853">
        <w:trPr>
          <w:trHeight w:val="11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AF610BE" w14:textId="425CCBEA" w:rsidR="00EC1853" w:rsidRPr="00AA068B" w:rsidRDefault="00F407BF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</w:t>
            </w:r>
            <w:r w:rsidR="00EC1853"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</w:p>
          <w:p w14:paraId="3CED05F1" w14:textId="77777777" w:rsidR="00EC1853" w:rsidRPr="00AA068B" w:rsidRDefault="00EC1853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796B99" w14:textId="046F4A04" w:rsidR="00EC1853" w:rsidRPr="00AA068B" w:rsidRDefault="00EC1853" w:rsidP="00A9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Израда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техничке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документације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за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изградњу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локалних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саобраћајница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у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насељу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''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Војни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кру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г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''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са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припадајућом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комуналном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инфраструктуром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921A3B9" w14:textId="77777777" w:rsidR="00EC1853" w:rsidRPr="00AA068B" w:rsidRDefault="00EC1853" w:rsidP="001A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300m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2F1E034" w14:textId="77777777" w:rsidR="00EC1853" w:rsidRDefault="00EC1853" w:rsidP="000D5E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 </w:t>
            </w:r>
            <w:proofErr w:type="spellStart"/>
            <w:r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Споразуму</w:t>
            </w:r>
            <w:proofErr w:type="spellEnd"/>
            <w:r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</w:t>
            </w:r>
            <w:proofErr w:type="spellEnd"/>
            <w:r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ЕПС- </w:t>
            </w:r>
            <w:proofErr w:type="spellStart"/>
            <w:r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Огранак</w:t>
            </w:r>
            <w:proofErr w:type="spellEnd"/>
            <w:r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РБ </w:t>
            </w:r>
            <w:proofErr w:type="spellStart"/>
            <w:r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Колубара</w:t>
            </w:r>
            <w:proofErr w:type="spellEnd"/>
          </w:p>
          <w:p w14:paraId="56E8815A" w14:textId="77777777" w:rsidR="007E554F" w:rsidRDefault="007E554F" w:rsidP="000D5E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A92D390" w14:textId="6436A0F0" w:rsidR="007E554F" w:rsidRPr="00E0599C" w:rsidRDefault="007E554F" w:rsidP="000D5E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229468" w14:textId="6F3F7B7E" w:rsidR="00EC1853" w:rsidRPr="00B77319" w:rsidRDefault="00A21A7F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592</w:t>
            </w:r>
            <w:r w:rsidR="00B418F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329</w:t>
            </w:r>
            <w:r w:rsidR="00B418F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,00</w:t>
            </w:r>
          </w:p>
        </w:tc>
      </w:tr>
      <w:tr w:rsidR="007D33D5" w:rsidRPr="00AA068B" w14:paraId="449BC5F8" w14:textId="77777777" w:rsidTr="00EC1853">
        <w:trPr>
          <w:trHeight w:val="2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C0EE6F" w14:textId="77777777" w:rsidR="007D33D5" w:rsidRDefault="007D33D5" w:rsidP="007D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2040ED" w14:textId="3C771B73" w:rsidR="007D33D5" w:rsidRPr="00EC1853" w:rsidRDefault="007D33D5" w:rsidP="00A9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Изградња локалних саобраћајница 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у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насељу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''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Војни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кру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г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''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са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припадајућом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комуналном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инфраструктуром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678DE6" w14:textId="77777777" w:rsidR="007D33D5" w:rsidRPr="00AA068B" w:rsidRDefault="007D33D5" w:rsidP="007D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BBAD88" w14:textId="77777777" w:rsidR="007D33D5" w:rsidRDefault="007D33D5" w:rsidP="007D3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FD39B6" w14:textId="2F3606C8" w:rsidR="007D33D5" w:rsidRPr="004A342B" w:rsidRDefault="007D33D5" w:rsidP="007D3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17.519.870,00</w:t>
            </w:r>
          </w:p>
        </w:tc>
      </w:tr>
      <w:tr w:rsidR="007D33D5" w:rsidRPr="00AA068B" w14:paraId="3324C548" w14:textId="77777777" w:rsidTr="00EC1853">
        <w:trPr>
          <w:trHeight w:val="25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06A68B" w14:textId="77777777" w:rsidR="007D33D5" w:rsidRDefault="007D33D5" w:rsidP="007D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2FE81B" w14:textId="77777777" w:rsidR="007D33D5" w:rsidRPr="004A342B" w:rsidRDefault="007D33D5" w:rsidP="007D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Надзор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E823D5" w14:textId="77777777" w:rsidR="007D33D5" w:rsidRPr="00AA068B" w:rsidRDefault="007D33D5" w:rsidP="007D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B37BEB" w14:textId="77777777" w:rsidR="007D33D5" w:rsidRDefault="007D33D5" w:rsidP="007D3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A5C289" w14:textId="412BEB66" w:rsidR="007D33D5" w:rsidRPr="004A342B" w:rsidRDefault="007D33D5" w:rsidP="007D3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250.000,00</w:t>
            </w:r>
          </w:p>
        </w:tc>
      </w:tr>
      <w:tr w:rsidR="007D33D5" w:rsidRPr="00AA068B" w14:paraId="557C0A1E" w14:textId="77777777" w:rsidTr="000D5E77">
        <w:trPr>
          <w:trHeight w:val="62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4B127E3" w14:textId="77777777" w:rsidR="007D33D5" w:rsidRPr="00AA068B" w:rsidRDefault="007D33D5" w:rsidP="007D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  <w:p w14:paraId="3B53E2F1" w14:textId="40D08297" w:rsidR="007D33D5" w:rsidRPr="00AA068B" w:rsidRDefault="007D33D5" w:rsidP="007D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36093A" w14:textId="77777777" w:rsidR="007D33D5" w:rsidRPr="00AA068B" w:rsidRDefault="007D33D5" w:rsidP="007D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Изградња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улице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Вука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Караџића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са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припадајућом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комуналном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инфраструктуром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00CA918" w14:textId="77777777" w:rsidR="007D33D5" w:rsidRPr="00AA068B" w:rsidRDefault="007D33D5" w:rsidP="007D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200m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0BFF24E" w14:textId="7142031A" w:rsidR="007D33D5" w:rsidRPr="00E0599C" w:rsidRDefault="007D33D5" w:rsidP="007E2F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 </w:t>
            </w:r>
            <w:proofErr w:type="spellStart"/>
            <w:r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Споразуму</w:t>
            </w:r>
            <w:proofErr w:type="spellEnd"/>
            <w:r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</w:t>
            </w:r>
            <w:proofErr w:type="spellEnd"/>
            <w:r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ЕПС- </w:t>
            </w:r>
            <w:proofErr w:type="spellStart"/>
            <w:r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Огранак</w:t>
            </w:r>
            <w:proofErr w:type="spellEnd"/>
            <w:r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РБ </w:t>
            </w:r>
            <w:proofErr w:type="spellStart"/>
            <w:r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Колубара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BF8C74" w14:textId="0C1DDA82" w:rsidR="007D33D5" w:rsidRPr="00AA068B" w:rsidRDefault="007D33D5" w:rsidP="007D3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14.608.225,00</w:t>
            </w:r>
          </w:p>
        </w:tc>
      </w:tr>
      <w:tr w:rsidR="007D33D5" w:rsidRPr="00AA068B" w14:paraId="5FD5732E" w14:textId="77777777" w:rsidTr="003A183C">
        <w:trPr>
          <w:trHeight w:val="33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9D01C9" w14:textId="77777777" w:rsidR="007D33D5" w:rsidRPr="00AA068B" w:rsidRDefault="007D33D5" w:rsidP="007D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5A2A2D" w14:textId="77777777" w:rsidR="007D33D5" w:rsidRPr="00AA068B" w:rsidRDefault="007D33D5" w:rsidP="007D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Надзор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10D5FE" w14:textId="77777777" w:rsidR="007D33D5" w:rsidRPr="00AA068B" w:rsidRDefault="007D33D5" w:rsidP="007D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EE3C5B" w14:textId="77777777" w:rsidR="007D33D5" w:rsidRPr="00AA068B" w:rsidRDefault="007D33D5" w:rsidP="007D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8E22AF" w14:textId="70BB234D" w:rsidR="007D33D5" w:rsidRPr="00AA068B" w:rsidRDefault="007D33D5" w:rsidP="007D3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200.000,00</w:t>
            </w:r>
          </w:p>
        </w:tc>
      </w:tr>
      <w:tr w:rsidR="007D33D5" w:rsidRPr="00623461" w14:paraId="45E0A37E" w14:textId="77777777" w:rsidTr="006C0515">
        <w:trPr>
          <w:trHeight w:val="12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AB0A339" w14:textId="2AD4F3BD" w:rsidR="007D33D5" w:rsidRPr="0029191B" w:rsidRDefault="007D33D5" w:rsidP="007D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6.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57290AF" w14:textId="77777777" w:rsidR="007D33D5" w:rsidRPr="0029191B" w:rsidRDefault="007D33D5" w:rsidP="007D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Наставак изградње саобраћајница у Војном кругу-спајање Јустина Поповића и Извиђачке улице код базена са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припадајућом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комуналном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инфраструктуром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7254E49" w14:textId="77777777" w:rsidR="007D33D5" w:rsidRDefault="007D33D5" w:rsidP="007D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360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9DC5CF2" w14:textId="4F4F9170" w:rsidR="007D33D5" w:rsidRDefault="007D33D5" w:rsidP="007D3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 </w:t>
            </w:r>
            <w:proofErr w:type="spellStart"/>
            <w:r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Споразуму</w:t>
            </w:r>
            <w:proofErr w:type="spellEnd"/>
            <w:r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</w:t>
            </w:r>
            <w:proofErr w:type="spellEnd"/>
            <w:r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ЕПС- </w:t>
            </w:r>
            <w:proofErr w:type="spellStart"/>
            <w:r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Огранак</w:t>
            </w:r>
            <w:proofErr w:type="spellEnd"/>
            <w:r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РБ </w:t>
            </w:r>
            <w:proofErr w:type="spellStart"/>
            <w:r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Колубара</w:t>
            </w:r>
            <w:proofErr w:type="spellEnd"/>
          </w:p>
          <w:p w14:paraId="3A8B5FA3" w14:textId="77777777" w:rsidR="007D33D5" w:rsidRDefault="007D33D5" w:rsidP="007D3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390FA7" w14:textId="26899C4E" w:rsidR="007D33D5" w:rsidRPr="0029191B" w:rsidRDefault="007D33D5" w:rsidP="007D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1A37EF" w14:textId="3849D1E5" w:rsidR="007D33D5" w:rsidRPr="004847E9" w:rsidRDefault="007D33D5" w:rsidP="007D3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27.015.</w:t>
            </w:r>
            <w:r w:rsidR="00EB6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600,00</w:t>
            </w:r>
          </w:p>
        </w:tc>
      </w:tr>
      <w:tr w:rsidR="007D33D5" w:rsidRPr="00623461" w14:paraId="0B9BFB43" w14:textId="77777777" w:rsidTr="006C0515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5ECE02E" w14:textId="77777777" w:rsidR="007D33D5" w:rsidRDefault="007D33D5" w:rsidP="007D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612285" w14:textId="77777777" w:rsidR="007D33D5" w:rsidRDefault="007D33D5" w:rsidP="007D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876320A" w14:textId="77777777" w:rsidR="007D33D5" w:rsidRDefault="007D33D5" w:rsidP="007D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96A8EDC" w14:textId="77777777" w:rsidR="007D33D5" w:rsidRPr="0029191B" w:rsidRDefault="007D33D5" w:rsidP="007D3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7F776F9" w14:textId="2DAC6454" w:rsidR="007D33D5" w:rsidRPr="004847E9" w:rsidRDefault="007D33D5" w:rsidP="007D33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350.000,00</w:t>
            </w:r>
          </w:p>
        </w:tc>
      </w:tr>
      <w:tr w:rsidR="0002447F" w:rsidRPr="00623461" w14:paraId="4F7B4CFE" w14:textId="77777777" w:rsidTr="00AF7CEA">
        <w:trPr>
          <w:trHeight w:val="22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02F3C8" w14:textId="77777777" w:rsidR="0002447F" w:rsidRDefault="0002447F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4F3392" w14:textId="77777777" w:rsidR="0002447F" w:rsidRDefault="007D1FC2" w:rsidP="0025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Надзор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7A41E1" w14:textId="77777777" w:rsidR="0002447F" w:rsidRDefault="0002447F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3E2669" w14:textId="77777777" w:rsidR="0002447F" w:rsidRPr="0029191B" w:rsidRDefault="0002447F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546388" w14:textId="77777777" w:rsidR="0002447F" w:rsidRPr="004847E9" w:rsidRDefault="0002447F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</w:p>
        </w:tc>
      </w:tr>
      <w:tr w:rsidR="00BD3DE6" w:rsidRPr="00623461" w14:paraId="46E8E31F" w14:textId="77777777" w:rsidTr="00BD3DE6">
        <w:trPr>
          <w:trHeight w:val="13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8459E64" w14:textId="0850F8E1" w:rsidR="00BD3DE6" w:rsidRDefault="00F407BF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7</w:t>
            </w:r>
            <w:r w:rsidR="00BD3DE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2F4739" w14:textId="71455916" w:rsidR="00BD3DE6" w:rsidRPr="00396151" w:rsidRDefault="00BD3DE6" w:rsidP="006C0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Израда техничке документације за изградњу Извиђачке улице од објекта затвореног базена до раскрснице са улицом Војводе Мишића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са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припадајућом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комуналном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инфраструктуром</w:t>
            </w:r>
            <w:proofErr w:type="spellEnd"/>
            <w:r w:rsidR="0039615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-пренета обавеза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2CC03DD" w14:textId="77777777" w:rsidR="00BD3DE6" w:rsidRDefault="00BD3DE6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670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1709CD9" w14:textId="3CCDB761" w:rsidR="00BD3DE6" w:rsidRDefault="00BD3DE6" w:rsidP="00D7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 </w:t>
            </w:r>
            <w:proofErr w:type="spellStart"/>
            <w:r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Споразуму</w:t>
            </w:r>
            <w:proofErr w:type="spellEnd"/>
            <w:r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</w:t>
            </w:r>
            <w:proofErr w:type="spellEnd"/>
            <w:r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ЕПС- </w:t>
            </w:r>
            <w:proofErr w:type="spellStart"/>
            <w:r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Огранак</w:t>
            </w:r>
            <w:proofErr w:type="spellEnd"/>
            <w:r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РБ </w:t>
            </w:r>
            <w:proofErr w:type="spellStart"/>
            <w:r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Колубара</w:t>
            </w:r>
            <w:proofErr w:type="spellEnd"/>
          </w:p>
          <w:p w14:paraId="50AD68E7" w14:textId="77777777" w:rsidR="00BD3DE6" w:rsidRDefault="00BD3DE6" w:rsidP="00D7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B63604" w14:textId="77777777" w:rsidR="00BD3DE6" w:rsidRDefault="00BD3DE6" w:rsidP="00D7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B20338" w14:textId="77777777" w:rsidR="00BD3DE6" w:rsidRDefault="00BD3DE6" w:rsidP="00D7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283926" w14:textId="1D3C75EB" w:rsidR="00BD3DE6" w:rsidRDefault="00BD3DE6" w:rsidP="00D7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BD0AEF" w14:textId="33326A63" w:rsidR="00BD3DE6" w:rsidRPr="0029191B" w:rsidRDefault="00BD3DE6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591789" w14:textId="3B6F5758" w:rsidR="00BD3DE6" w:rsidRPr="004847E9" w:rsidRDefault="00A21A7F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356</w:t>
            </w:r>
            <w:r w:rsidR="00BD3D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160</w:t>
            </w:r>
            <w:r w:rsidR="00EB6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,00</w:t>
            </w:r>
          </w:p>
        </w:tc>
      </w:tr>
      <w:tr w:rsidR="00BD3DE6" w:rsidRPr="00623461" w14:paraId="202C481C" w14:textId="77777777" w:rsidTr="00BD3DE6">
        <w:trPr>
          <w:trHeight w:val="2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1886B3" w14:textId="77777777" w:rsidR="00BD3DE6" w:rsidRDefault="00BD3DE6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F4399A" w14:textId="4A3F01C3" w:rsidR="00BD3DE6" w:rsidRDefault="00BD3DE6" w:rsidP="0025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Техничка контрола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5281BF" w14:textId="77777777" w:rsidR="00BD3DE6" w:rsidRDefault="00BD3DE6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4823B9" w14:textId="77777777" w:rsidR="00BD3DE6" w:rsidRDefault="00BD3DE6" w:rsidP="00D76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8F57E9" w14:textId="27F74ED1" w:rsidR="00BD3DE6" w:rsidRDefault="00BD3DE6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60.000,00</w:t>
            </w:r>
          </w:p>
        </w:tc>
      </w:tr>
      <w:tr w:rsidR="000F4B00" w:rsidRPr="00623461" w14:paraId="66E845DA" w14:textId="77777777" w:rsidTr="007D1FC2">
        <w:trPr>
          <w:trHeight w:val="5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5DFBF1" w14:textId="77777777" w:rsidR="000F4B00" w:rsidRDefault="000F4B00" w:rsidP="000F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974B09" w14:textId="77777777" w:rsidR="000F4B00" w:rsidRDefault="000F4B00" w:rsidP="000F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Изградња Извиђачке улице од објекта затвореног базена до раскрснице са улицом Војводе Мишића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са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припадајућом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комуналном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инфраструктуром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263CC2" w14:textId="77777777" w:rsidR="000F4B00" w:rsidRDefault="000F4B00" w:rsidP="000F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F5C9EC" w14:textId="77777777" w:rsidR="000F4B00" w:rsidRPr="0029191B" w:rsidRDefault="000F4B00" w:rsidP="000F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504EB5" w14:textId="4497CFED" w:rsidR="000F4B00" w:rsidRPr="00651779" w:rsidRDefault="000F4B00" w:rsidP="000F4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38.571.20</w:t>
            </w:r>
            <w:r w:rsidR="00EB61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6,00</w:t>
            </w:r>
          </w:p>
        </w:tc>
      </w:tr>
      <w:tr w:rsidR="000F4B00" w:rsidRPr="00623461" w14:paraId="642F741A" w14:textId="77777777" w:rsidTr="007F7F6A">
        <w:trPr>
          <w:trHeight w:val="42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CC9CB3" w14:textId="77777777" w:rsidR="000F4B00" w:rsidRDefault="000F4B00" w:rsidP="000F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A47D6E" w14:textId="77777777" w:rsidR="000F4B00" w:rsidRDefault="000F4B00" w:rsidP="000F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Надзор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6CCF48" w14:textId="77777777" w:rsidR="000F4B00" w:rsidRDefault="000F4B00" w:rsidP="000F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58F3C5" w14:textId="77777777" w:rsidR="000F4B00" w:rsidRPr="0029191B" w:rsidRDefault="000F4B00" w:rsidP="000F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7CEA68" w14:textId="77777777" w:rsidR="0010120C" w:rsidRDefault="000F4B00" w:rsidP="004B6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500.000,00</w:t>
            </w:r>
          </w:p>
          <w:p w14:paraId="188C94A6" w14:textId="68396255" w:rsidR="007F7F6A" w:rsidRPr="004847E9" w:rsidRDefault="007F7F6A" w:rsidP="004B6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</w:p>
        </w:tc>
      </w:tr>
      <w:tr w:rsidR="007F7F6A" w:rsidRPr="00623461" w14:paraId="4E7F24B6" w14:textId="77777777" w:rsidTr="007F7F6A">
        <w:trPr>
          <w:trHeight w:val="2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F056B0" w14:textId="7D5B12D9" w:rsidR="007F7F6A" w:rsidRPr="007F7F6A" w:rsidRDefault="007F7F6A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3A6917" w14:textId="0FF9BB43" w:rsidR="007F7F6A" w:rsidRPr="00174095" w:rsidRDefault="00174095" w:rsidP="000F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7409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Изградња саобраћајнице која повезује улицу Борислава Пекића са улицом Јустина Поповића са припадајућом комуналном инфраструктуром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6DE784F" w14:textId="0D9A3693" w:rsidR="007F7F6A" w:rsidRPr="007F7F6A" w:rsidRDefault="007F7F6A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>215m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BA708D" w14:textId="77777777" w:rsidR="007F7F6A" w:rsidRPr="0029191B" w:rsidRDefault="007F7F6A" w:rsidP="007F7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7CA2D2" w14:textId="2AB8A41D" w:rsidR="007F7F6A" w:rsidRPr="00174095" w:rsidRDefault="00174095" w:rsidP="004B6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t>14.015.896,00</w:t>
            </w:r>
          </w:p>
        </w:tc>
      </w:tr>
      <w:tr w:rsidR="007F7F6A" w:rsidRPr="00623461" w14:paraId="6C041AE2" w14:textId="77777777" w:rsidTr="007F7F6A">
        <w:trPr>
          <w:trHeight w:val="27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01C094" w14:textId="77777777" w:rsidR="007F7F6A" w:rsidRDefault="007F7F6A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45C2A9" w14:textId="4D986B21" w:rsidR="007F7F6A" w:rsidRDefault="00174095" w:rsidP="000F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7409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Надзор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499F85" w14:textId="77777777" w:rsidR="007F7F6A" w:rsidRDefault="007F7F6A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7967CB" w14:textId="77777777" w:rsidR="007F7F6A" w:rsidRPr="0029191B" w:rsidRDefault="007F7F6A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1A3CB0" w14:textId="5965AA49" w:rsidR="007F7F6A" w:rsidRPr="00174095" w:rsidRDefault="00174095" w:rsidP="007F7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t>200.000,00</w:t>
            </w:r>
          </w:p>
          <w:p w14:paraId="268F8C3F" w14:textId="77777777" w:rsidR="007F7F6A" w:rsidRDefault="007F7F6A" w:rsidP="004B6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</w:p>
        </w:tc>
      </w:tr>
      <w:tr w:rsidR="0010120C" w:rsidRPr="00623461" w14:paraId="6FBFD5C2" w14:textId="77777777" w:rsidTr="00453D0C">
        <w:trPr>
          <w:trHeight w:val="2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F0E6DBE" w14:textId="50D078A8" w:rsidR="0010120C" w:rsidRDefault="007F7F6A" w:rsidP="007F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9</w:t>
            </w:r>
            <w:r w:rsidR="0010120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9508CA" w14:textId="77777777" w:rsidR="0010120C" w:rsidRPr="002B6811" w:rsidRDefault="0010120C" w:rsidP="007F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Израда техничке документације за паркинг простор испред зграде ''Силоса''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B7EDD1D" w14:textId="77777777" w:rsidR="0010120C" w:rsidRDefault="0010120C" w:rsidP="007F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3500м2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F5700F" w14:textId="77777777" w:rsidR="0010120C" w:rsidRPr="0029191B" w:rsidRDefault="0010120C" w:rsidP="007F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D8D713" w14:textId="77777777" w:rsidR="0010120C" w:rsidRPr="004847E9" w:rsidRDefault="0010120C" w:rsidP="007F7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600.000,00</w:t>
            </w:r>
          </w:p>
        </w:tc>
      </w:tr>
      <w:tr w:rsidR="0010120C" w:rsidRPr="00623461" w14:paraId="4A1DB58C" w14:textId="77777777" w:rsidTr="0083369E">
        <w:trPr>
          <w:trHeight w:val="54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5ED399" w14:textId="77777777" w:rsidR="0010120C" w:rsidRDefault="0010120C" w:rsidP="007F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E83D6B" w14:textId="1B85C82F" w:rsidR="0010120C" w:rsidRDefault="0010120C" w:rsidP="007F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Техничка контрола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890B7C" w14:textId="77777777" w:rsidR="0010120C" w:rsidRDefault="0010120C" w:rsidP="007F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8A772E" w14:textId="77777777" w:rsidR="0010120C" w:rsidRPr="0029191B" w:rsidRDefault="0010120C" w:rsidP="007F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5E0164" w14:textId="77777777" w:rsidR="0010120C" w:rsidRDefault="0010120C" w:rsidP="007F7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60.000,00</w:t>
            </w:r>
          </w:p>
          <w:p w14:paraId="7FB99EB9" w14:textId="77777777" w:rsidR="0083369E" w:rsidRDefault="0083369E" w:rsidP="007F7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</w:p>
          <w:p w14:paraId="660ADF19" w14:textId="5D682754" w:rsidR="0083369E" w:rsidRDefault="0083369E" w:rsidP="007F7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</w:p>
        </w:tc>
      </w:tr>
      <w:tr w:rsidR="0083369E" w:rsidRPr="00623461" w14:paraId="3AFA4B73" w14:textId="77777777" w:rsidTr="0083369E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A6EF3C" w14:textId="03ED0DBA" w:rsidR="0083369E" w:rsidRPr="0083369E" w:rsidRDefault="0083369E" w:rsidP="007F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34B041" w14:textId="4602E4AC" w:rsidR="0083369E" w:rsidRDefault="0083369E" w:rsidP="007F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Израда идејног пројекта за завршетак улице Милана Павловић</w:t>
            </w:r>
            <w:r w:rsidR="00393C1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5A9730" w14:textId="77777777" w:rsidR="0083369E" w:rsidRDefault="0083369E" w:rsidP="007F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66E3A8" w14:textId="77777777" w:rsidR="0083369E" w:rsidRPr="0029191B" w:rsidRDefault="0083369E" w:rsidP="007F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3867FE" w14:textId="72297236" w:rsidR="0083369E" w:rsidRDefault="00393C19" w:rsidP="007F7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50.000,00</w:t>
            </w:r>
          </w:p>
        </w:tc>
      </w:tr>
    </w:tbl>
    <w:p w14:paraId="2D7855DC" w14:textId="77777777" w:rsidR="007F6E5A" w:rsidRPr="00AA068B" w:rsidRDefault="001A5A3B" w:rsidP="003A258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39" w:name="_Toc58320222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3.7.1.1.</w:t>
      </w:r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А </w:t>
      </w:r>
      <w:proofErr w:type="spellStart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Рехабилитација</w:t>
      </w:r>
      <w:proofErr w:type="spellEnd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локалних</w:t>
      </w:r>
      <w:proofErr w:type="spellEnd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и </w:t>
      </w:r>
      <w:proofErr w:type="spellStart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некатегорисаних</w:t>
      </w:r>
      <w:proofErr w:type="spellEnd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путева</w:t>
      </w:r>
      <w:bookmarkEnd w:id="39"/>
      <w:proofErr w:type="spellEnd"/>
    </w:p>
    <w:tbl>
      <w:tblPr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"/>
        <w:gridCol w:w="5013"/>
        <w:gridCol w:w="914"/>
        <w:gridCol w:w="1710"/>
        <w:gridCol w:w="1588"/>
      </w:tblGrid>
      <w:tr w:rsidR="007F6E5A" w:rsidRPr="00AA068B" w14:paraId="5C86BE3D" w14:textId="77777777" w:rsidTr="00DD4737">
        <w:trPr>
          <w:trHeight w:val="73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29F6D" w14:textId="77777777"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р.б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B15E1" w14:textId="77777777"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опис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позиције</w:t>
            </w:r>
            <w:proofErr w:type="spellEnd"/>
          </w:p>
          <w:p w14:paraId="21F32731" w14:textId="77777777"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рехабилитација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локалног</w:t>
            </w:r>
            <w:proofErr w:type="spellEnd"/>
          </w:p>
          <w:p w14:paraId="08333D19" w14:textId="77777777"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некатегорисаног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пута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BA7B3" w14:textId="77777777"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обим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јед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мере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D39AC" w14:textId="77777777"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напомена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A4570" w14:textId="77777777" w:rsidR="007F6E5A" w:rsidRPr="00AA068B" w:rsidRDefault="001E4FA4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</w:t>
            </w:r>
            <w:r w:rsidR="007F6E5A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знос</w:t>
            </w:r>
            <w:proofErr w:type="spellEnd"/>
          </w:p>
        </w:tc>
      </w:tr>
      <w:tr w:rsidR="00F144F5" w:rsidRPr="00AA068B" w14:paraId="4A16DC3E" w14:textId="77777777" w:rsidTr="00DD4737">
        <w:trPr>
          <w:trHeight w:val="390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B561C5" w14:textId="7BC395A0" w:rsidR="00F144F5" w:rsidRPr="00721A97" w:rsidRDefault="00380032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BE79A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749E33" w14:textId="11CBE268" w:rsidR="00F144F5" w:rsidRPr="00BE79A2" w:rsidRDefault="00BE79A2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Израда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техничке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документације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рехабилитацију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некатегорисаног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пута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за Доњи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Лајковац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-Влајићи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E61059" w14:textId="051E17A4" w:rsidR="00F144F5" w:rsidRPr="00BE79A2" w:rsidRDefault="00FF1AA8" w:rsidP="00BE7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500 </w:t>
            </w: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0E100F" w14:textId="77777777" w:rsidR="00F144F5" w:rsidRPr="00721A97" w:rsidRDefault="00F144F5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8680D8" w14:textId="77777777" w:rsidR="00F144F5" w:rsidRPr="004847E9" w:rsidRDefault="00F144F5" w:rsidP="00F144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  <w:p w14:paraId="4A8ACE3D" w14:textId="01A1857C" w:rsidR="00F144F5" w:rsidRDefault="00BE79A2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56BF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  <w:t>150.000,00</w:t>
            </w:r>
          </w:p>
        </w:tc>
      </w:tr>
    </w:tbl>
    <w:p w14:paraId="7C0BF7FF" w14:textId="77777777" w:rsidR="007F6E5A" w:rsidRDefault="007F6E5A" w:rsidP="003A258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40" w:name="_Toc58320223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3.7.1.1.Б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Редовно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одржавање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локалних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и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накатегорисаних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путева</w:t>
      </w:r>
      <w:bookmarkEnd w:id="40"/>
      <w:proofErr w:type="spellEnd"/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4888"/>
        <w:gridCol w:w="1461"/>
        <w:gridCol w:w="1244"/>
        <w:gridCol w:w="1800"/>
      </w:tblGrid>
      <w:tr w:rsidR="007F6E5A" w:rsidRPr="00AA068B" w14:paraId="0C13453D" w14:textId="77777777" w:rsidTr="00410AB0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5ED91" w14:textId="77777777"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р.б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7D53B" w14:textId="77777777"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опис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позиције</w:t>
            </w:r>
            <w:proofErr w:type="spellEnd"/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BEE28" w14:textId="77777777"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обим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јед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мере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5771" w14:textId="77777777"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напомена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33489" w14:textId="77777777"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износ</w:t>
            </w:r>
            <w:proofErr w:type="spellEnd"/>
          </w:p>
        </w:tc>
      </w:tr>
      <w:tr w:rsidR="00AB03D1" w:rsidRPr="00AA068B" w14:paraId="14E7D3B6" w14:textId="77777777" w:rsidTr="00FD4DE7">
        <w:trPr>
          <w:trHeight w:val="959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53E3FD" w14:textId="77777777" w:rsidR="00AB03D1" w:rsidRPr="00721A97" w:rsidRDefault="00AB03D1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5E4EE7" w14:textId="41E81950" w:rsidR="00AB03D1" w:rsidRPr="00C4229F" w:rsidRDefault="00AB03D1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422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Одржавање</w:t>
            </w:r>
            <w:proofErr w:type="spellEnd"/>
            <w:r w:rsidRPr="00C422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C422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поправка</w:t>
            </w:r>
            <w:proofErr w:type="spellEnd"/>
            <w:r w:rsidRPr="00C422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22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коловозне</w:t>
            </w:r>
            <w:proofErr w:type="spellEnd"/>
            <w:r w:rsidRPr="00C422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22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конструкције</w:t>
            </w:r>
            <w:proofErr w:type="spellEnd"/>
            <w:r w:rsidRPr="00C422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22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C422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22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територији</w:t>
            </w:r>
            <w:proofErr w:type="spellEnd"/>
            <w:r w:rsidRPr="00C422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22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општине</w:t>
            </w:r>
            <w:proofErr w:type="spellEnd"/>
            <w:r w:rsidRPr="00C422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22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Лајковац</w:t>
            </w:r>
            <w:proofErr w:type="spellEnd"/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05E6A2" w14:textId="529E6955" w:rsidR="00AB03D1" w:rsidRPr="00721A97" w:rsidRDefault="00AB03D1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  <w:t>3</w:t>
            </w:r>
            <w:r w:rsidRPr="004D7B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.000 m </w:t>
            </w:r>
            <w:r w:rsidRPr="004D7B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6DB236" w14:textId="77777777" w:rsidR="00AB03D1" w:rsidRPr="00721A97" w:rsidRDefault="00AB03D1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5AA7E5" w14:textId="52EAC8BD" w:rsidR="00AB03D1" w:rsidRPr="004D7B27" w:rsidRDefault="00AB03D1" w:rsidP="00744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6.000.000,00</w:t>
            </w:r>
          </w:p>
        </w:tc>
      </w:tr>
      <w:tr w:rsidR="00744DB9" w:rsidRPr="00721A97" w14:paraId="78F63AB3" w14:textId="77777777" w:rsidTr="0075663C">
        <w:trPr>
          <w:trHeight w:val="121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B4372" w14:textId="77777777" w:rsidR="007F6E5A" w:rsidRPr="00721A97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74BBA" w14:textId="77777777" w:rsidR="007F6E5A" w:rsidRPr="00721A97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Ангажовање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механизације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превоза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материјалом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одржавање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санацију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реконструкцију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путева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територији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општине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Лајковац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камен</w:t>
            </w:r>
            <w:proofErr w:type="spellEnd"/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0D3D8" w14:textId="7212BCF2" w:rsidR="007F6E5A" w:rsidRPr="00721A97" w:rsidRDefault="00480E22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7F6E5A"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7D2F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</w:t>
            </w:r>
            <w:r w:rsidR="007F6E5A"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 m</w:t>
            </w:r>
            <w:r w:rsidR="007F6E5A" w:rsidRPr="00721A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BE4EE" w14:textId="77777777" w:rsidR="007F6E5A" w:rsidRPr="00721A97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4F89" w14:textId="77777777" w:rsidR="00326B51" w:rsidRDefault="00326B51" w:rsidP="00744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  <w:p w14:paraId="7F3A41AB" w14:textId="6C35DBBA" w:rsidR="00326B51" w:rsidRPr="00113097" w:rsidRDefault="00036B80" w:rsidP="00FD4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  <w:t>3.0</w:t>
            </w:r>
            <w:r w:rsidR="002C0095" w:rsidRPr="002C00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  <w:t>00.000,00</w:t>
            </w:r>
          </w:p>
        </w:tc>
      </w:tr>
      <w:tr w:rsidR="00744DB9" w:rsidRPr="00744DB9" w14:paraId="3077F577" w14:textId="77777777" w:rsidTr="00FD4DE7">
        <w:trPr>
          <w:trHeight w:val="116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6CF5A" w14:textId="77777777" w:rsidR="007F6E5A" w:rsidRPr="00721A97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D7FF1" w14:textId="77777777" w:rsidR="007F6E5A" w:rsidRPr="00721A97" w:rsidRDefault="007F6E5A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Ангажовање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механизације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превоза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материјалом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одржавање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санацију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реконструкцију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путева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територији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општине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Лајковац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пропусти</w:t>
            </w:r>
            <w:proofErr w:type="spellEnd"/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1BC70" w14:textId="77777777" w:rsidR="00553302" w:rsidRPr="00721A97" w:rsidRDefault="00553302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ɸ</w:t>
            </w: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500,</w:t>
            </w: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  <w:p w14:paraId="0D16D953" w14:textId="77777777" w:rsidR="00553302" w:rsidRPr="00721A97" w:rsidRDefault="00553302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ɸ</w:t>
            </w: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600,</w:t>
            </w:r>
          </w:p>
          <w:p w14:paraId="409C0750" w14:textId="77777777" w:rsidR="00553302" w:rsidRPr="00721A97" w:rsidRDefault="00553302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ɸ</w:t>
            </w: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800,</w:t>
            </w:r>
          </w:p>
          <w:p w14:paraId="3CD170D0" w14:textId="77777777" w:rsidR="00553302" w:rsidRPr="00721A97" w:rsidRDefault="00553302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ɸ</w:t>
            </w: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1000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B2DB" w14:textId="77777777" w:rsidR="007F6E5A" w:rsidRPr="00721A97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7467C" w14:textId="1606C42D" w:rsidR="007F6E5A" w:rsidRPr="00A365D3" w:rsidRDefault="002C0095" w:rsidP="00744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A365D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  <w:t>1.000.0</w:t>
            </w:r>
            <w:r w:rsidR="00E61326" w:rsidRPr="00A365D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  <w:t>00,00</w:t>
            </w:r>
          </w:p>
        </w:tc>
      </w:tr>
      <w:tr w:rsidR="007F6E5A" w:rsidRPr="00AA068B" w14:paraId="6BEB7FFB" w14:textId="77777777" w:rsidTr="00410AB0">
        <w:trPr>
          <w:trHeight w:val="418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97CC" w14:textId="77777777" w:rsidR="007F6E5A" w:rsidRPr="00AA068B" w:rsidRDefault="001A5A3B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1E1C" w14:textId="77777777"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Зимско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одржавање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путева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јавних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површина</w:t>
            </w:r>
            <w:proofErr w:type="spellEnd"/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C106E" w14:textId="77777777" w:rsidR="007F6E5A" w:rsidRPr="00AA068B" w:rsidRDefault="00014CF5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139,45</w:t>
            </w:r>
            <w:r w:rsidR="001A5A3B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km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F3A41" w14:textId="77777777"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B7D6" w14:textId="0424061A" w:rsidR="007F6E5A" w:rsidRPr="00A365D3" w:rsidRDefault="00E61326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576B0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sr-Cyrl-RS"/>
              </w:rPr>
              <w:t>2</w:t>
            </w:r>
            <w:r w:rsidR="001A5A3B" w:rsidRPr="009576B0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en-US"/>
              </w:rPr>
              <w:t>.0</w:t>
            </w:r>
            <w:r w:rsidR="007F6E5A" w:rsidRPr="009576B0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en-US"/>
              </w:rPr>
              <w:t>00.000,00</w:t>
            </w:r>
          </w:p>
        </w:tc>
      </w:tr>
      <w:tr w:rsidR="009576B0" w:rsidRPr="001F3303" w14:paraId="26DD61C0" w14:textId="77777777" w:rsidTr="00410AB0">
        <w:trPr>
          <w:trHeight w:val="43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B47E" w14:textId="5460D679" w:rsidR="009576B0" w:rsidRPr="002E7214" w:rsidRDefault="002E7214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A247B" w14:textId="56F9EC19" w:rsidR="009576B0" w:rsidRPr="009576B0" w:rsidRDefault="009576B0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Зимско одржавање тротоара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6734D" w14:textId="06FE6EBB" w:rsidR="009576B0" w:rsidRDefault="009576B0" w:rsidP="00E34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50.000м2 годишње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22B1D" w14:textId="77777777" w:rsidR="009576B0" w:rsidRPr="00721A97" w:rsidRDefault="009576B0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CBEB8" w14:textId="6D867029" w:rsidR="009576B0" w:rsidRDefault="009576B0" w:rsidP="00BD3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/>
              </w:rPr>
              <w:t>186.000,00</w:t>
            </w:r>
          </w:p>
        </w:tc>
      </w:tr>
      <w:tr w:rsidR="001F3303" w:rsidRPr="001F3303" w14:paraId="03AD6888" w14:textId="77777777" w:rsidTr="00410AB0">
        <w:trPr>
          <w:trHeight w:val="43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9A7F6" w14:textId="787224BC" w:rsidR="001A5A3B" w:rsidRPr="00721A97" w:rsidRDefault="002E7214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1A5A3B"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D51DF" w14:textId="77777777" w:rsidR="001A5A3B" w:rsidRPr="00721A97" w:rsidRDefault="001A5A3B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Кошење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површина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поред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путева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тарупом</w:t>
            </w:r>
            <w:proofErr w:type="spellEnd"/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B91E" w14:textId="057C386F" w:rsidR="001A5A3B" w:rsidRPr="00686B4A" w:rsidRDefault="00D11FC8" w:rsidP="00E34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380</w:t>
            </w:r>
            <w:r w:rsidR="00686B4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.000м2 годишње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C9D53" w14:textId="77777777" w:rsidR="001A5A3B" w:rsidRPr="00721A97" w:rsidRDefault="001A5A3B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C426F" w14:textId="354BFDB8" w:rsidR="001A5A3B" w:rsidRPr="002463EE" w:rsidRDefault="00D11FC8" w:rsidP="00BD3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/>
              </w:rPr>
              <w:t>2.990.600</w:t>
            </w:r>
            <w:r w:rsidR="00E34C5F" w:rsidRPr="002463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/>
              </w:rPr>
              <w:t>,00</w:t>
            </w:r>
          </w:p>
        </w:tc>
      </w:tr>
      <w:tr w:rsidR="001A5A3B" w:rsidRPr="00AA068B" w14:paraId="52D9F62E" w14:textId="77777777" w:rsidTr="00410AB0">
        <w:trPr>
          <w:trHeight w:val="43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FD278" w14:textId="4400CC03" w:rsidR="001A5A3B" w:rsidRPr="00AA068B" w:rsidRDefault="002E7214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</w:t>
            </w:r>
            <w:r w:rsidR="001A5A3B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A0DC0" w14:textId="77777777" w:rsidR="001A5A3B" w:rsidRPr="00AA068B" w:rsidRDefault="001A5A3B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Чишћење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улица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тротоара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чистилицом</w:t>
            </w:r>
            <w:proofErr w:type="spellEnd"/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3E5584" w14:textId="19FC4F41" w:rsidR="001A5A3B" w:rsidRPr="00F0408F" w:rsidRDefault="009120C6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9120C6">
              <w:rPr>
                <w:rFonts w:ascii="Times New Roman" w:eastAsia="Times New Roman" w:hAnsi="Times New Roman" w:cs="Times New Roman"/>
                <w:color w:val="0070C0"/>
                <w:lang w:val="sr-Cyrl-RS"/>
              </w:rPr>
              <w:t>5</w:t>
            </w:r>
            <w:r w:rsidR="007D52D4">
              <w:rPr>
                <w:rFonts w:ascii="Times New Roman" w:eastAsia="Times New Roman" w:hAnsi="Times New Roman" w:cs="Times New Roman"/>
                <w:color w:val="0070C0"/>
                <w:lang w:val="sr-Cyrl-RS"/>
              </w:rPr>
              <w:t>00</w:t>
            </w:r>
            <w:r w:rsidR="00F0408F" w:rsidRPr="009120C6">
              <w:rPr>
                <w:rFonts w:ascii="Times New Roman" w:eastAsia="Times New Roman" w:hAnsi="Times New Roman" w:cs="Times New Roman"/>
                <w:color w:val="0070C0"/>
                <w:lang w:val="sr-Cyrl-RS"/>
              </w:rPr>
              <w:t xml:space="preserve"> часова годишње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638FD3" w14:textId="77777777" w:rsidR="001A5A3B" w:rsidRPr="00AA068B" w:rsidRDefault="001A5A3B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1A0FE" w14:textId="51357511" w:rsidR="001A5A3B" w:rsidRPr="002463EE" w:rsidRDefault="00C3418E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/>
              </w:rPr>
              <w:t>2.</w:t>
            </w:r>
            <w:r w:rsidR="007D52D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/>
              </w:rPr>
              <w:t>20.300</w:t>
            </w:r>
            <w:r w:rsidR="001A5A3B" w:rsidRPr="002463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/>
              </w:rPr>
              <w:t>,00</w:t>
            </w:r>
          </w:p>
        </w:tc>
      </w:tr>
      <w:tr w:rsidR="00070AA3" w:rsidRPr="00AA068B" w14:paraId="2428473E" w14:textId="77777777" w:rsidTr="000B34A6">
        <w:trPr>
          <w:trHeight w:val="79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C62E9C" w14:textId="19DC495D" w:rsidR="00070AA3" w:rsidRPr="002B6811" w:rsidRDefault="002E7214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070AA3"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F6DFBA" w14:textId="77777777" w:rsidR="00070AA3" w:rsidRPr="00070AA3" w:rsidRDefault="00070AA3" w:rsidP="000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Чишћење</w:t>
            </w:r>
            <w:proofErr w:type="spellEnd"/>
            <w:r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улица</w:t>
            </w:r>
            <w:proofErr w:type="spellEnd"/>
            <w:r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тротоар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14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F1C03C" w14:textId="7F993B33" w:rsidR="00070AA3" w:rsidRPr="00812D92" w:rsidRDefault="00070AA3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vertAlign w:val="superscript"/>
                <w:lang w:val="sr-Cyrl-RS"/>
              </w:rPr>
            </w:pPr>
            <w:r w:rsidRPr="00812D92">
              <w:rPr>
                <w:rFonts w:ascii="Times New Roman" w:eastAsia="Times New Roman" w:hAnsi="Times New Roman" w:cs="Times New Roman"/>
                <w:color w:val="0070C0"/>
                <w:lang w:val="sr-Cyrl-RS"/>
              </w:rPr>
              <w:t>7.</w:t>
            </w:r>
            <w:r w:rsidR="00812D92" w:rsidRPr="00812D92">
              <w:rPr>
                <w:rFonts w:ascii="Times New Roman" w:eastAsia="Times New Roman" w:hAnsi="Times New Roman" w:cs="Times New Roman"/>
                <w:color w:val="0070C0"/>
                <w:lang w:val="sr-Cyrl-RS"/>
              </w:rPr>
              <w:t>8</w:t>
            </w:r>
            <w:r w:rsidRPr="00812D92">
              <w:rPr>
                <w:rFonts w:ascii="Times New Roman" w:eastAsia="Times New Roman" w:hAnsi="Times New Roman" w:cs="Times New Roman"/>
                <w:color w:val="0070C0"/>
                <w:lang w:val="sr-Cyrl-RS"/>
              </w:rPr>
              <w:t xml:space="preserve">00.000,00 </w:t>
            </w:r>
            <w:r w:rsidRPr="00812D92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m</w:t>
            </w:r>
            <w:r w:rsidRPr="00812D92">
              <w:rPr>
                <w:rFonts w:ascii="Times New Roman" w:eastAsia="Times New Roman" w:hAnsi="Times New Roman" w:cs="Times New Roman"/>
                <w:color w:val="0070C0"/>
                <w:vertAlign w:val="superscript"/>
                <w:lang w:val="en-US"/>
              </w:rPr>
              <w:t>2</w:t>
            </w:r>
            <w:r w:rsidRPr="00812D92">
              <w:rPr>
                <w:rFonts w:ascii="Times New Roman" w:eastAsia="Times New Roman" w:hAnsi="Times New Roman" w:cs="Times New Roman"/>
                <w:color w:val="0070C0"/>
                <w:vertAlign w:val="superscript"/>
                <w:lang w:val="sr-Cyrl-RS"/>
              </w:rPr>
              <w:t xml:space="preserve"> </w:t>
            </w:r>
          </w:p>
          <w:p w14:paraId="25687339" w14:textId="77777777" w:rsidR="00070AA3" w:rsidRPr="00303C92" w:rsidRDefault="00070AA3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812D9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/>
              </w:rPr>
              <w:t>годишње</w:t>
            </w:r>
          </w:p>
        </w:tc>
        <w:tc>
          <w:tcPr>
            <w:tcW w:w="12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1918BD" w14:textId="77777777" w:rsidR="00070AA3" w:rsidRPr="00410AB0" w:rsidRDefault="00070AA3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D6EBFD" w14:textId="588918C9" w:rsidR="00070AA3" w:rsidRPr="002463EE" w:rsidRDefault="00812D92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/>
              </w:rPr>
              <w:t>21</w:t>
            </w:r>
            <w:r w:rsidR="00070AA3" w:rsidRPr="002463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/>
              </w:rPr>
              <w:t>60</w:t>
            </w:r>
            <w:r w:rsidR="00070AA3" w:rsidRPr="002463E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/>
              </w:rPr>
              <w:t>.000,00</w:t>
            </w:r>
          </w:p>
        </w:tc>
      </w:tr>
      <w:tr w:rsidR="00FC4BE9" w:rsidRPr="00FC4BE9" w14:paraId="0233F838" w14:textId="77777777" w:rsidTr="00EC0C52">
        <w:trPr>
          <w:trHeight w:val="56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1D271" w14:textId="6CC81F1E" w:rsidR="001A5A3B" w:rsidRPr="002B6811" w:rsidRDefault="0046702D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1A5A3B"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30660" w14:textId="77777777" w:rsidR="001A5A3B" w:rsidRPr="002B6811" w:rsidRDefault="001A5A3B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Прање</w:t>
            </w:r>
            <w:proofErr w:type="spellEnd"/>
            <w:r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прскање</w:t>
            </w:r>
            <w:proofErr w:type="spellEnd"/>
            <w:r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улица</w:t>
            </w:r>
            <w:proofErr w:type="spellEnd"/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87C19" w14:textId="427F4F42" w:rsidR="001A5A3B" w:rsidRPr="00EC0C52" w:rsidRDefault="00952F69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lang w:val="sr-Cyrl-RS"/>
              </w:rPr>
              <w:t>10</w:t>
            </w:r>
            <w:r w:rsidR="00B950B8">
              <w:rPr>
                <w:rFonts w:ascii="Times New Roman" w:eastAsia="Times New Roman" w:hAnsi="Times New Roman" w:cs="Times New Roman"/>
                <w:color w:val="0070C0"/>
                <w:lang w:val="sr-Cyrl-RS"/>
              </w:rPr>
              <w:t>0</w:t>
            </w:r>
            <w:r w:rsidR="001A5A3B" w:rsidRPr="00921A51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  <w:proofErr w:type="spellStart"/>
            <w:r w:rsidR="001A5A3B" w:rsidRPr="00921A51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>цистерни</w:t>
            </w:r>
            <w:proofErr w:type="spellEnd"/>
            <w:r w:rsidR="001A5A3B" w:rsidRPr="00921A51">
              <w:rPr>
                <w:rFonts w:ascii="Times New Roman" w:eastAsia="Times New Roman" w:hAnsi="Times New Roman" w:cs="Times New Roman"/>
                <w:color w:val="0070C0"/>
                <w:lang w:val="en-US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A227" w14:textId="77777777" w:rsidR="001A5A3B" w:rsidRPr="002B6811" w:rsidRDefault="001A5A3B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26830" w14:textId="2C41C01D" w:rsidR="001A5A3B" w:rsidRPr="002463EE" w:rsidRDefault="00952F69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/>
              </w:rPr>
              <w:t>936.428,00</w:t>
            </w:r>
          </w:p>
        </w:tc>
      </w:tr>
      <w:tr w:rsidR="001A5A3B" w:rsidRPr="00AA068B" w14:paraId="51E99493" w14:textId="77777777" w:rsidTr="00410AB0">
        <w:trPr>
          <w:trHeight w:val="34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63CB6" w14:textId="1C19D05E" w:rsidR="001A5A3B" w:rsidRPr="00AA068B" w:rsidRDefault="0046702D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  <w:r w:rsidR="001A5A3B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3C6B8" w14:textId="77777777" w:rsidR="001A5A3B" w:rsidRPr="00AA068B" w:rsidRDefault="001A5A3B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Уређење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чишћење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канала</w:t>
            </w:r>
            <w:proofErr w:type="spellEnd"/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5EF4" w14:textId="1894A29F" w:rsidR="001A5A3B" w:rsidRPr="00AA068B" w:rsidRDefault="00BF0D03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  <w:r w:rsidR="001A5A3B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km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95E0" w14:textId="77777777" w:rsidR="001A5A3B" w:rsidRPr="00AA068B" w:rsidRDefault="001A5A3B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0870B" w14:textId="046F2740" w:rsidR="001A5A3B" w:rsidRPr="000D2C0E" w:rsidRDefault="002463EE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0D2C0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  <w:t>1</w:t>
            </w:r>
            <w:r w:rsidR="00A365D3" w:rsidRPr="000D2C0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  <w:t>.000.0</w:t>
            </w:r>
            <w:r w:rsidR="001A5A3B" w:rsidRPr="000D2C0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>00</w:t>
            </w:r>
            <w:r w:rsidR="00A365D3" w:rsidRPr="000D2C0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  <w:t>,00</w:t>
            </w:r>
          </w:p>
        </w:tc>
      </w:tr>
    </w:tbl>
    <w:p w14:paraId="08F5B49B" w14:textId="77777777" w:rsidR="007F6E5A" w:rsidRPr="00AA068B" w:rsidRDefault="007F6E5A" w:rsidP="003A258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41" w:name="_Toc58320224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 xml:space="preserve">3.7.1.2.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Пешачки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тротоари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уз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саобраћајнице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и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бициклистичке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стазе</w:t>
      </w:r>
      <w:bookmarkEnd w:id="41"/>
      <w:proofErr w:type="spellEnd"/>
    </w:p>
    <w:tbl>
      <w:tblPr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4888"/>
        <w:gridCol w:w="1461"/>
        <w:gridCol w:w="1153"/>
        <w:gridCol w:w="1711"/>
      </w:tblGrid>
      <w:tr w:rsidR="007F6E5A" w:rsidRPr="00AA068B" w14:paraId="72E66AF6" w14:textId="77777777" w:rsidTr="009E4E7E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E52AF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р.б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6DC25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опис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позиције</w:t>
            </w:r>
            <w:proofErr w:type="spellEnd"/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1F61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обим.јед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.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мере</w:t>
            </w:r>
            <w:proofErr w:type="spell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89EF6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напомена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70B3A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  <w:proofErr w:type="spellEnd"/>
          </w:p>
        </w:tc>
      </w:tr>
      <w:tr w:rsidR="006A6EB8" w:rsidRPr="00AA068B" w14:paraId="629AA69E" w14:textId="77777777" w:rsidTr="009E4E7E"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4DF7F2" w14:textId="18A1FA45" w:rsidR="006A6EB8" w:rsidRDefault="00DE7667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  <w:r w:rsidR="006A6EB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DD7DA" w14:textId="18ECD808" w:rsidR="006A6EB8" w:rsidRPr="00DE7667" w:rsidRDefault="006A6EB8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 xml:space="preserve">Заштитна ограда у </w:t>
            </w:r>
            <w:proofErr w:type="spellStart"/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Јабучју</w:t>
            </w:r>
            <w:proofErr w:type="spellEnd"/>
            <w:r w:rsidR="00DE76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t>-</w:t>
            </w:r>
            <w:r w:rsidR="00DE76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пренета обавеза</w:t>
            </w:r>
          </w:p>
        </w:tc>
        <w:tc>
          <w:tcPr>
            <w:tcW w:w="14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BEB756" w14:textId="77777777" w:rsidR="006A6EB8" w:rsidRPr="004847E9" w:rsidRDefault="00692F4F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t>135</w:t>
            </w:r>
            <w:r w:rsidR="00F84A54" w:rsidRPr="00484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m</w:t>
            </w: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8C42DF" w14:textId="77777777" w:rsidR="006A6EB8" w:rsidRPr="00721A97" w:rsidRDefault="006A6EB8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E3CAE" w14:textId="77777777" w:rsidR="006A6EB8" w:rsidRPr="004847E9" w:rsidRDefault="00692F4F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</w:pP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t>700.000,00</w:t>
            </w:r>
          </w:p>
        </w:tc>
      </w:tr>
      <w:tr w:rsidR="00A461F2" w:rsidRPr="00AA068B" w14:paraId="7B86D2EF" w14:textId="77777777" w:rsidTr="00066046"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C1673A" w14:textId="5436AA13" w:rsidR="00A461F2" w:rsidRDefault="00DE7667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</w:t>
            </w:r>
            <w:r w:rsidR="00A461F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1CEB9" w14:textId="614A64BD" w:rsidR="00A461F2" w:rsidRPr="00BA3115" w:rsidRDefault="00A461F2" w:rsidP="007F6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Израда техничке документације саобраћаја и саобраћајне сигнализације у зони ОШ у Ћелијама</w:t>
            </w:r>
            <w:r w:rsidR="009A25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-пренета обавеза</w:t>
            </w:r>
          </w:p>
        </w:tc>
        <w:tc>
          <w:tcPr>
            <w:tcW w:w="14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8460F4" w14:textId="560DDEC1" w:rsidR="00A461F2" w:rsidRPr="009E4E7E" w:rsidRDefault="00A4359D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</w:pPr>
            <w:r w:rsidRPr="009E4E7E"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 xml:space="preserve">Дужина пешачке ограде </w:t>
            </w:r>
            <w:r>
              <w:rPr>
                <w:rFonts w:ascii="Times New Roman" w:eastAsia="Times New Roman" w:hAnsi="Times New Roman" w:cs="Times New Roman"/>
                <w:bCs/>
                <w:lang w:val="en-US" w:eastAsia="sr-Latn-CS"/>
              </w:rPr>
              <w:t>1</w:t>
            </w:r>
            <w:r w:rsidRPr="009E4E7E"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00м</w:t>
            </w: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8850FF" w14:textId="427183DC" w:rsidR="00A461F2" w:rsidRPr="00DE5F28" w:rsidRDefault="00A461F2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8371B" w14:textId="48A5E7BA" w:rsidR="00A461F2" w:rsidRDefault="00A461F2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1</w:t>
            </w:r>
            <w:r w:rsidR="00533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sr-Latn-CS"/>
              </w:rPr>
              <w:t>44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.000,00</w:t>
            </w:r>
          </w:p>
        </w:tc>
      </w:tr>
      <w:tr w:rsidR="008737C9" w:rsidRPr="00AA068B" w14:paraId="47BA10A1" w14:textId="77777777" w:rsidTr="008737C9">
        <w:trPr>
          <w:trHeight w:val="645"/>
        </w:trPr>
        <w:tc>
          <w:tcPr>
            <w:tcW w:w="5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BE19D" w14:textId="1EB0EB55" w:rsidR="008737C9" w:rsidRDefault="003938AC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</w:t>
            </w:r>
            <w:r w:rsidR="008737C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B2A01D" w14:textId="77777777" w:rsidR="008737C9" w:rsidRDefault="008737C9" w:rsidP="007F6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Израда техничке документације за наставак изградње тротоара у ул. Надежде Петровић</w:t>
            </w:r>
          </w:p>
          <w:p w14:paraId="122B3302" w14:textId="1A1D00C1" w:rsidR="008737C9" w:rsidRDefault="008737C9" w:rsidP="007F6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508794" w14:textId="035663B8" w:rsidR="008737C9" w:rsidRPr="00A11BA5" w:rsidRDefault="00FB2CE0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1100</w:t>
            </w:r>
            <w:r w:rsidR="00A11BA5">
              <w:rPr>
                <w:rFonts w:ascii="Times New Roman" w:eastAsia="Times New Roman" w:hAnsi="Times New Roman" w:cs="Times New Roman"/>
                <w:bCs/>
                <w:lang w:val="sr-Latn-RS" w:eastAsia="sr-Latn-CS"/>
              </w:rPr>
              <w:t>m</w:t>
            </w:r>
          </w:p>
        </w:tc>
        <w:tc>
          <w:tcPr>
            <w:tcW w:w="11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6E06EB" w14:textId="77777777" w:rsidR="008737C9" w:rsidRPr="00721A97" w:rsidRDefault="008737C9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0C2A28" w14:textId="38D68E47" w:rsidR="008737C9" w:rsidRPr="006235F3" w:rsidRDefault="008737C9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6235F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r-Cyrl-RS" w:eastAsia="sr-Latn-CS"/>
              </w:rPr>
              <w:t>300.000,00</w:t>
            </w:r>
          </w:p>
        </w:tc>
      </w:tr>
      <w:tr w:rsidR="008737C9" w:rsidRPr="00AA068B" w14:paraId="16D07C27" w14:textId="77777777" w:rsidTr="008737C9">
        <w:trPr>
          <w:trHeight w:val="165"/>
        </w:trPr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1D2FA" w14:textId="77777777" w:rsidR="008737C9" w:rsidRDefault="008737C9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780BD" w14:textId="79D2EF1B" w:rsidR="008737C9" w:rsidRDefault="008737C9" w:rsidP="007F6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Техничка контрола</w:t>
            </w:r>
          </w:p>
        </w:tc>
        <w:tc>
          <w:tcPr>
            <w:tcW w:w="14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283D0" w14:textId="77777777" w:rsidR="008737C9" w:rsidRPr="009E4E7E" w:rsidRDefault="008737C9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7A265" w14:textId="77777777" w:rsidR="008737C9" w:rsidRPr="00721A97" w:rsidRDefault="008737C9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DE2BE" w14:textId="1FB50D42" w:rsidR="008737C9" w:rsidRPr="006235F3" w:rsidRDefault="008737C9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6235F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r-Cyrl-RS" w:eastAsia="sr-Latn-CS"/>
              </w:rPr>
              <w:t>40.000,00</w:t>
            </w:r>
          </w:p>
        </w:tc>
      </w:tr>
    </w:tbl>
    <w:p w14:paraId="7CBC4B55" w14:textId="77777777" w:rsidR="007F6E5A" w:rsidRPr="00AA068B" w:rsidRDefault="007F6E5A" w:rsidP="00DB52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42" w:name="_Toc58320225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3.7.1.3.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Саобраћајна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сигнализација</w:t>
      </w:r>
      <w:bookmarkEnd w:id="42"/>
      <w:proofErr w:type="spellEnd"/>
    </w:p>
    <w:tbl>
      <w:tblPr>
        <w:tblW w:w="9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5"/>
        <w:gridCol w:w="5007"/>
        <w:gridCol w:w="1141"/>
        <w:gridCol w:w="1231"/>
        <w:gridCol w:w="1857"/>
      </w:tblGrid>
      <w:tr w:rsidR="007F6E5A" w:rsidRPr="00AA068B" w14:paraId="23F76CB0" w14:textId="77777777" w:rsidTr="00A8744B">
        <w:trPr>
          <w:trHeight w:val="4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EB12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р.б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100A9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опис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позиције</w:t>
            </w:r>
            <w:proofErr w:type="spellEnd"/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3152F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обим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јед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.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мере</w:t>
            </w:r>
            <w:proofErr w:type="spellEnd"/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71FB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напомена</w:t>
            </w:r>
            <w:proofErr w:type="spellEnd"/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19615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  <w:proofErr w:type="spellEnd"/>
          </w:p>
        </w:tc>
      </w:tr>
      <w:tr w:rsidR="00213DE5" w:rsidRPr="00AA068B" w14:paraId="21EC7D60" w14:textId="77777777" w:rsidTr="00A8744B">
        <w:trPr>
          <w:trHeight w:val="228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ADF7" w14:textId="650006A9" w:rsidR="00213DE5" w:rsidRPr="0064649E" w:rsidRDefault="0064649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8E43" w14:textId="3E18AB1B" w:rsidR="00213DE5" w:rsidRPr="009E35A0" w:rsidRDefault="00213DE5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Управљање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саобраћајном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инфраструктуром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(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хоризонтална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сигнализација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)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5564B" w14:textId="3A7A7E10" w:rsidR="00213DE5" w:rsidRPr="00E2646A" w:rsidRDefault="00E2646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8B19E6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900 m</w:t>
            </w:r>
            <w:r w:rsidRPr="008B19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r-Latn-CS"/>
              </w:rPr>
              <w:t>2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C2654" w14:textId="77777777" w:rsidR="00213DE5" w:rsidRPr="008B19E6" w:rsidRDefault="00213DE5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74F5D" w14:textId="6F355D2A" w:rsidR="00213DE5" w:rsidRPr="003720DE" w:rsidRDefault="000E594A" w:rsidP="008B1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600</w:t>
            </w:r>
            <w:r w:rsidR="003720D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.000,00</w:t>
            </w:r>
          </w:p>
        </w:tc>
      </w:tr>
      <w:tr w:rsidR="00CA00DE" w:rsidRPr="00AA068B" w14:paraId="41970436" w14:textId="77777777" w:rsidTr="00A8744B">
        <w:trPr>
          <w:trHeight w:val="416"/>
        </w:trPr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6ECDC5" w14:textId="6E2BDD6E" w:rsidR="00CA00DE" w:rsidRPr="0064649E" w:rsidRDefault="0064649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50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D8B160" w14:textId="77777777" w:rsidR="00CA00DE" w:rsidRPr="00402AB7" w:rsidRDefault="00CA00D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proofErr w:type="spellStart"/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Управљање</w:t>
            </w:r>
            <w:proofErr w:type="spellEnd"/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саобраћајном</w:t>
            </w:r>
            <w:proofErr w:type="spellEnd"/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инфраструктуром</w:t>
            </w:r>
            <w:proofErr w:type="spellEnd"/>
          </w:p>
          <w:p w14:paraId="1E1959D5" w14:textId="77777777" w:rsidR="00CA00DE" w:rsidRPr="00402AB7" w:rsidRDefault="00CA00D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(</w:t>
            </w:r>
            <w:proofErr w:type="spellStart"/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вертикална</w:t>
            </w:r>
            <w:proofErr w:type="spellEnd"/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сигнализација</w:t>
            </w:r>
            <w:proofErr w:type="spellEnd"/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)</w:t>
            </w:r>
          </w:p>
        </w:tc>
        <w:tc>
          <w:tcPr>
            <w:tcW w:w="114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97FC4D" w14:textId="346F964C" w:rsidR="00CA00DE" w:rsidRPr="00402AB7" w:rsidRDefault="00E2646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90 </w:t>
            </w:r>
            <w:proofErr w:type="spellStart"/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ком</w:t>
            </w:r>
            <w:proofErr w:type="spellEnd"/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12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B703AB" w14:textId="77777777" w:rsidR="00CA00DE" w:rsidRPr="00402AB7" w:rsidRDefault="00CA00D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857" w:type="dxa"/>
            <w:tcBorders>
              <w:left w:val="single" w:sz="4" w:space="0" w:color="000000"/>
            </w:tcBorders>
            <w:vAlign w:val="center"/>
          </w:tcPr>
          <w:p w14:paraId="3A148DF7" w14:textId="50BD5FFA" w:rsidR="00CA00DE" w:rsidRPr="004847E9" w:rsidRDefault="000E594A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6</w:t>
            </w:r>
            <w:r w:rsidR="003720D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.000</w:t>
            </w:r>
            <w:r w:rsidR="008B19E6" w:rsidRPr="004847E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,00</w:t>
            </w:r>
          </w:p>
        </w:tc>
      </w:tr>
      <w:tr w:rsidR="009C682A" w:rsidRPr="00AA068B" w14:paraId="1CEEB668" w14:textId="77777777" w:rsidTr="00C13C6F">
        <w:trPr>
          <w:trHeight w:val="556"/>
        </w:trPr>
        <w:tc>
          <w:tcPr>
            <w:tcW w:w="575" w:type="dxa"/>
            <w:vAlign w:val="center"/>
          </w:tcPr>
          <w:p w14:paraId="59897065" w14:textId="77777777" w:rsidR="009C682A" w:rsidRPr="00AA068B" w:rsidRDefault="009C682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3.</w:t>
            </w:r>
          </w:p>
        </w:tc>
        <w:tc>
          <w:tcPr>
            <w:tcW w:w="5007" w:type="dxa"/>
            <w:vAlign w:val="center"/>
          </w:tcPr>
          <w:p w14:paraId="08A9B84C" w14:textId="77777777" w:rsidR="009C682A" w:rsidRPr="00AA068B" w:rsidRDefault="009C682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Одржавање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пружних</w:t>
            </w:r>
            <w:proofErr w:type="spellEnd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прелаза</w:t>
            </w:r>
            <w:proofErr w:type="spellEnd"/>
          </w:p>
        </w:tc>
        <w:tc>
          <w:tcPr>
            <w:tcW w:w="1141" w:type="dxa"/>
            <w:vAlign w:val="center"/>
          </w:tcPr>
          <w:p w14:paraId="720FFAC5" w14:textId="77777777" w:rsidR="009C682A" w:rsidRPr="00AA068B" w:rsidRDefault="009C682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3   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п.п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1231" w:type="dxa"/>
            <w:vAlign w:val="center"/>
          </w:tcPr>
          <w:p w14:paraId="6A145C7D" w14:textId="77777777" w:rsidR="009C682A" w:rsidRPr="00AA068B" w:rsidRDefault="009C682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857" w:type="dxa"/>
            <w:vAlign w:val="center"/>
          </w:tcPr>
          <w:p w14:paraId="2A2D0A3E" w14:textId="77777777" w:rsidR="009C682A" w:rsidRPr="00AA068B" w:rsidRDefault="009C682A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1.940.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000,00</w:t>
            </w:r>
          </w:p>
        </w:tc>
      </w:tr>
    </w:tbl>
    <w:p w14:paraId="0CD86B02" w14:textId="77777777" w:rsidR="007F6E5A" w:rsidRPr="00AA068B" w:rsidRDefault="007F6E5A" w:rsidP="00A05FE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43" w:name="_Toc58320226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3.8.1.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Уређење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парковских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површина</w:t>
      </w:r>
      <w:bookmarkEnd w:id="43"/>
      <w:proofErr w:type="spellEnd"/>
    </w:p>
    <w:p w14:paraId="658DDA2E" w14:textId="77777777" w:rsidR="007F6E5A" w:rsidRPr="00AA068B" w:rsidRDefault="007F6E5A" w:rsidP="00A2680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44" w:name="_Toc58320227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3.8.1.1.</w:t>
      </w:r>
      <w:r w:rsidR="001A5A3B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Локалне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парковске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површине</w:t>
      </w:r>
      <w:bookmarkEnd w:id="44"/>
      <w:proofErr w:type="spellEnd"/>
    </w:p>
    <w:tbl>
      <w:tblPr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5169"/>
        <w:gridCol w:w="1180"/>
        <w:gridCol w:w="1154"/>
        <w:gridCol w:w="1710"/>
      </w:tblGrid>
      <w:tr w:rsidR="007F6E5A" w:rsidRPr="00AA068B" w14:paraId="76C37BB0" w14:textId="77777777" w:rsidTr="00C4357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083B" w14:textId="77777777" w:rsidR="001A5A3B" w:rsidRPr="00AA068B" w:rsidRDefault="001A5A3B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7F607A06" w14:textId="77777777" w:rsidR="007F6E5A" w:rsidRPr="00AA068B" w:rsidRDefault="007F6E5A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р.б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3A08" w14:textId="77777777" w:rsidR="001A5A3B" w:rsidRPr="00AA068B" w:rsidRDefault="001A5A3B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25D1681" w14:textId="77777777" w:rsidR="007F6E5A" w:rsidRPr="00AA068B" w:rsidRDefault="007F6E5A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опис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позиције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254A" w14:textId="77777777" w:rsidR="007F6E5A" w:rsidRPr="00AA068B" w:rsidRDefault="007F6E5A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обим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јед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мере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33DD" w14:textId="77777777" w:rsidR="001A5A3B" w:rsidRPr="00AA068B" w:rsidRDefault="001A5A3B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2A69707" w14:textId="77777777" w:rsidR="007F6E5A" w:rsidRPr="00EC0C52" w:rsidRDefault="007F6E5A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proofErr w:type="spellStart"/>
            <w:r w:rsidRPr="00EC0C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напомен</w:t>
            </w:r>
            <w:proofErr w:type="spellEnd"/>
            <w:r w:rsidR="00EC0C52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B732" w14:textId="77777777" w:rsidR="001A5A3B" w:rsidRPr="00AA068B" w:rsidRDefault="001A5A3B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790CAFDC" w14:textId="77777777" w:rsidR="007F6E5A" w:rsidRPr="00AA068B" w:rsidRDefault="007F6E5A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износ</w:t>
            </w:r>
            <w:proofErr w:type="spellEnd"/>
          </w:p>
        </w:tc>
      </w:tr>
      <w:tr w:rsidR="007F6E5A" w:rsidRPr="00AA068B" w14:paraId="31EA18D4" w14:textId="77777777" w:rsidTr="00A26808">
        <w:trPr>
          <w:trHeight w:val="759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CF703" w14:textId="77777777" w:rsidR="007F6E5A" w:rsidRPr="004F3271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32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1378" w14:textId="1CCC116E" w:rsidR="007F6E5A" w:rsidRPr="00996A0A" w:rsidRDefault="00B829EA" w:rsidP="00FB0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/>
              </w:rPr>
              <w:t>Одржавање</w:t>
            </w:r>
            <w:r w:rsidR="007F6E5A" w:rsidRPr="00996A0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6E5A" w:rsidRPr="00996A0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/>
              </w:rPr>
              <w:t>зелених</w:t>
            </w:r>
            <w:proofErr w:type="spellEnd"/>
            <w:r w:rsidR="007F6E5A" w:rsidRPr="00996A0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6E5A" w:rsidRPr="00996A0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/>
              </w:rPr>
              <w:t>површина</w:t>
            </w:r>
            <w:proofErr w:type="spellEnd"/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0B337" w14:textId="78DCCB31" w:rsidR="007F6E5A" w:rsidRPr="00996A0A" w:rsidRDefault="00B829EA" w:rsidP="00F04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/>
              </w:rPr>
              <w:t>480.000</w:t>
            </w:r>
            <w:r w:rsidR="007F6E5A" w:rsidRPr="00996A0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/>
              </w:rPr>
              <w:t xml:space="preserve"> </w:t>
            </w:r>
            <w:r w:rsidR="008D110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Latn-RS"/>
              </w:rPr>
              <w:t>m</w:t>
            </w:r>
            <w:r w:rsidR="00996A0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/>
              </w:rPr>
              <w:t>2</w:t>
            </w:r>
            <w:r w:rsidR="00F861AE" w:rsidRPr="00996A0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vertAlign w:val="superscript"/>
                <w:lang w:val="sr-Cyrl-RS"/>
              </w:rPr>
              <w:t xml:space="preserve"> </w:t>
            </w:r>
            <w:r w:rsidR="005B3452" w:rsidRPr="00996A0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vertAlign w:val="superscript"/>
                <w:lang w:val="sr-Cyrl-RS"/>
              </w:rPr>
              <w:t>годишње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82FE7" w14:textId="77777777" w:rsidR="007F6E5A" w:rsidRPr="00996A0A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29279" w14:textId="63AE6FB8" w:rsidR="007F6E5A" w:rsidRPr="00996A0A" w:rsidRDefault="00B829EA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/>
              </w:rPr>
              <w:t>4.416.000,00</w:t>
            </w:r>
          </w:p>
        </w:tc>
      </w:tr>
      <w:tr w:rsidR="00685F34" w:rsidRPr="00AA068B" w14:paraId="7454AF5A" w14:textId="77777777" w:rsidTr="00A26808">
        <w:trPr>
          <w:trHeight w:val="1438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2A7FE8" w14:textId="4A06104E" w:rsidR="00685F34" w:rsidRPr="002E4C71" w:rsidRDefault="00AA1BF3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  <w:r w:rsidR="00685F34" w:rsidRPr="002E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79C16B" w14:textId="77777777" w:rsidR="00685F34" w:rsidRPr="002E4C71" w:rsidRDefault="00685F34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Одржавање фонтане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FE136A" w14:textId="1C49FFF6" w:rsidR="00D56FF1" w:rsidRPr="00DB1FF6" w:rsidRDefault="00DB1FF6" w:rsidP="00A26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EC08DA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велики сервис годишње, 7 малих </w:t>
            </w:r>
            <w:proofErr w:type="gramStart"/>
            <w:r w:rsidRPr="00EC08DA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сервиса </w:t>
            </w:r>
            <w:r w:rsidR="00EC08DA" w:rsidRPr="00EC08DA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годишње</w:t>
            </w:r>
            <w:proofErr w:type="gram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3BB8C7" w14:textId="77777777" w:rsidR="00685F34" w:rsidRPr="002E4C71" w:rsidRDefault="00685F34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2C7A17" w14:textId="429D4A2A" w:rsidR="00685F34" w:rsidRPr="004847E9" w:rsidRDefault="003C2FC6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</w:pPr>
            <w:r w:rsidRPr="00AA1BF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  <w:t>6</w:t>
            </w:r>
            <w:r w:rsidR="00AA1BF3" w:rsidRPr="00AA1BF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  <w:t>6</w:t>
            </w:r>
            <w:r w:rsidRPr="00AA1BF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  <w:t>0</w:t>
            </w:r>
            <w:r w:rsidR="00685F34" w:rsidRPr="00AA1BF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r-Latn-RS"/>
              </w:rPr>
              <w:t>.000,00</w:t>
            </w:r>
          </w:p>
        </w:tc>
      </w:tr>
      <w:tr w:rsidR="00971E02" w:rsidRPr="00AA068B" w14:paraId="471F9AD4" w14:textId="77777777" w:rsidTr="00C43579">
        <w:trPr>
          <w:trHeight w:val="372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E787A9" w14:textId="1E4BD632" w:rsidR="00971E02" w:rsidRDefault="00AA1BF3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bookmarkStart w:id="45" w:name="_Hlk5062771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  <w:r w:rsidR="00971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4C05F5" w14:textId="642B033D" w:rsidR="00971E02" w:rsidRDefault="00971E02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Набавка и уградња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мобилијара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испред базена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8D5E3E" w14:textId="085C9E70" w:rsidR="00971E02" w:rsidRDefault="006A6B0D" w:rsidP="00971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10 ком.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65735A" w14:textId="77777777" w:rsidR="00971E02" w:rsidRPr="002E4C71" w:rsidRDefault="00971E02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06FCDE" w14:textId="2265F4E9" w:rsidR="00971E02" w:rsidRDefault="00971E02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AA1BF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  <w:t>500.000,00</w:t>
            </w:r>
          </w:p>
        </w:tc>
      </w:tr>
    </w:tbl>
    <w:p w14:paraId="6FD7F838" w14:textId="27A6A156" w:rsidR="007F6E5A" w:rsidRPr="00AA068B" w:rsidRDefault="007F6E5A" w:rsidP="00DB52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46" w:name="_Toc58320228"/>
      <w:bookmarkStart w:id="47" w:name="_Hlk50976592"/>
      <w:bookmarkEnd w:id="45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3.8.1.2.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Травњаци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са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украсним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шибље</w:t>
      </w:r>
      <w:bookmarkEnd w:id="46"/>
      <w:proofErr w:type="spellEnd"/>
    </w:p>
    <w:tbl>
      <w:tblPr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6"/>
        <w:gridCol w:w="5102"/>
        <w:gridCol w:w="1135"/>
        <w:gridCol w:w="1182"/>
        <w:gridCol w:w="1710"/>
      </w:tblGrid>
      <w:tr w:rsidR="007F6E5A" w:rsidRPr="00AA068B" w14:paraId="10BF5F2D" w14:textId="77777777" w:rsidTr="005430D8">
        <w:tc>
          <w:tcPr>
            <w:tcW w:w="676" w:type="dxa"/>
            <w:vAlign w:val="center"/>
          </w:tcPr>
          <w:bookmarkEnd w:id="47"/>
          <w:p w14:paraId="4B5A652B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Р.б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5102" w:type="dxa"/>
            <w:vAlign w:val="center"/>
          </w:tcPr>
          <w:p w14:paraId="65E800F4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Опис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позиције</w:t>
            </w:r>
            <w:proofErr w:type="spellEnd"/>
          </w:p>
        </w:tc>
        <w:tc>
          <w:tcPr>
            <w:tcW w:w="1135" w:type="dxa"/>
            <w:vAlign w:val="center"/>
          </w:tcPr>
          <w:p w14:paraId="107984C8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Јед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.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мере</w:t>
            </w:r>
            <w:proofErr w:type="spellEnd"/>
          </w:p>
        </w:tc>
        <w:tc>
          <w:tcPr>
            <w:tcW w:w="1182" w:type="dxa"/>
            <w:vAlign w:val="center"/>
          </w:tcPr>
          <w:p w14:paraId="20E7B4F7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Напомена</w:t>
            </w:r>
            <w:proofErr w:type="spellEnd"/>
          </w:p>
        </w:tc>
        <w:tc>
          <w:tcPr>
            <w:tcW w:w="1710" w:type="dxa"/>
            <w:vAlign w:val="center"/>
          </w:tcPr>
          <w:p w14:paraId="74162611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  <w:proofErr w:type="spellEnd"/>
          </w:p>
        </w:tc>
      </w:tr>
      <w:tr w:rsidR="00AE5225" w:rsidRPr="0080089A" w14:paraId="781A5281" w14:textId="77777777" w:rsidTr="004D3DE6">
        <w:trPr>
          <w:trHeight w:val="1043"/>
        </w:trPr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14:paraId="5C681CF9" w14:textId="11601C60" w:rsidR="00AE5225" w:rsidRPr="00AE5225" w:rsidRDefault="00837E88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  <w:r w:rsidR="00AE522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212C5300" w14:textId="476EDAE7" w:rsidR="00AE5225" w:rsidRPr="008B3D32" w:rsidRDefault="00AE5225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  <w:t>Орезивање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  <w:t xml:space="preserve"> стабала</w:t>
            </w:r>
            <w:r w:rsidR="008B3D3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Latn-RS" w:eastAsia="sr-Latn-CS"/>
              </w:rPr>
              <w:t xml:space="preserve">, </w:t>
            </w:r>
            <w:r w:rsidR="008B3D3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  <w:t>хемијско третирање и заливање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C78F8F9" w14:textId="6E3C57D4" w:rsidR="00AE5225" w:rsidRPr="00B15C95" w:rsidRDefault="009865C6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  <w:t>3</w:t>
            </w:r>
            <w:r w:rsidR="00DA5CF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  <w:t>14</w:t>
            </w:r>
            <w:r w:rsidR="00AE522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  <w:t xml:space="preserve"> ком.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14:paraId="07F4375C" w14:textId="77777777" w:rsidR="00AE5225" w:rsidRPr="00B15C95" w:rsidRDefault="00AE5225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r-Latn-CS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6622D14" w14:textId="77777777" w:rsidR="004D3DE6" w:rsidRDefault="004D3DE6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</w:pPr>
          </w:p>
          <w:p w14:paraId="2DD912AB" w14:textId="17C5F9A9" w:rsidR="00BB656D" w:rsidRDefault="00DA5CF6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  <w:t>722.153,00</w:t>
            </w:r>
          </w:p>
          <w:p w14:paraId="3EFC822A" w14:textId="57352BAB" w:rsidR="00BB656D" w:rsidRPr="00B15C95" w:rsidRDefault="00BB656D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</w:pPr>
          </w:p>
        </w:tc>
      </w:tr>
    </w:tbl>
    <w:p w14:paraId="3F068199" w14:textId="77777777" w:rsidR="007F6E5A" w:rsidRDefault="007F6E5A" w:rsidP="00075C6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48" w:name="_Toc58320229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3.9.1.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Карактеристике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земљишта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односно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објеката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на</w:t>
      </w:r>
      <w:proofErr w:type="spellEnd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њима</w:t>
      </w:r>
      <w:bookmarkEnd w:id="48"/>
      <w:proofErr w:type="spellEnd"/>
    </w:p>
    <w:p w14:paraId="77A69369" w14:textId="77777777" w:rsidR="007F6E5A" w:rsidRPr="00AA068B" w:rsidRDefault="00171CE0" w:rsidP="00075C6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49" w:name="_Toc58320230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3.9.1.1. </w:t>
      </w:r>
      <w:proofErr w:type="spellStart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Локације</w:t>
      </w:r>
      <w:proofErr w:type="spellEnd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намењене</w:t>
      </w:r>
      <w:proofErr w:type="spellEnd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за</w:t>
      </w:r>
      <w:proofErr w:type="spellEnd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изградњу</w:t>
      </w:r>
      <w:proofErr w:type="spellEnd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објеката</w:t>
      </w:r>
      <w:proofErr w:type="spellEnd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јавне</w:t>
      </w:r>
      <w:proofErr w:type="spellEnd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намене</w:t>
      </w:r>
      <w:proofErr w:type="spellEnd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;</w:t>
      </w:r>
      <w:bookmarkEnd w:id="49"/>
    </w:p>
    <w:tbl>
      <w:tblPr>
        <w:tblW w:w="9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8"/>
        <w:gridCol w:w="4973"/>
        <w:gridCol w:w="1168"/>
        <w:gridCol w:w="1276"/>
        <w:gridCol w:w="1766"/>
      </w:tblGrid>
      <w:tr w:rsidR="007F6E5A" w:rsidRPr="00AA068B" w14:paraId="52D8EBA1" w14:textId="77777777" w:rsidTr="003A0C11">
        <w:trPr>
          <w:trHeight w:val="436"/>
        </w:trPr>
        <w:tc>
          <w:tcPr>
            <w:tcW w:w="658" w:type="dxa"/>
          </w:tcPr>
          <w:p w14:paraId="4C721243" w14:textId="77777777" w:rsidR="007F6E5A" w:rsidRPr="00AA068B" w:rsidRDefault="007F6E5A" w:rsidP="00543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Р.б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973" w:type="dxa"/>
          </w:tcPr>
          <w:p w14:paraId="4F337C91" w14:textId="77777777" w:rsidR="007F6E5A" w:rsidRPr="00AA068B" w:rsidRDefault="007F6E5A" w:rsidP="00543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Опис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позиције</w:t>
            </w:r>
            <w:proofErr w:type="spellEnd"/>
          </w:p>
        </w:tc>
        <w:tc>
          <w:tcPr>
            <w:tcW w:w="1168" w:type="dxa"/>
          </w:tcPr>
          <w:p w14:paraId="053E938E" w14:textId="77777777" w:rsidR="007F6E5A" w:rsidRPr="00AA068B" w:rsidRDefault="007F6E5A" w:rsidP="00543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Јед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мере</w:t>
            </w:r>
            <w:proofErr w:type="spellEnd"/>
          </w:p>
        </w:tc>
        <w:tc>
          <w:tcPr>
            <w:tcW w:w="1276" w:type="dxa"/>
          </w:tcPr>
          <w:p w14:paraId="4CAF6FFF" w14:textId="77777777" w:rsidR="007F6E5A" w:rsidRDefault="007F6E5A" w:rsidP="00543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Напомена</w:t>
            </w:r>
            <w:proofErr w:type="spellEnd"/>
          </w:p>
          <w:p w14:paraId="0168796F" w14:textId="77777777" w:rsidR="00090C92" w:rsidRPr="00AA068B" w:rsidRDefault="00090C92" w:rsidP="00543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66" w:type="dxa"/>
          </w:tcPr>
          <w:p w14:paraId="20074B1A" w14:textId="77777777" w:rsidR="007F6E5A" w:rsidRPr="00AA068B" w:rsidRDefault="007F6E5A" w:rsidP="00543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Износ</w:t>
            </w:r>
            <w:proofErr w:type="spellEnd"/>
          </w:p>
        </w:tc>
      </w:tr>
      <w:tr w:rsidR="007F6E5A" w:rsidRPr="00AA068B" w14:paraId="21433357" w14:textId="77777777" w:rsidTr="003A0C11">
        <w:trPr>
          <w:trHeight w:val="248"/>
        </w:trPr>
        <w:tc>
          <w:tcPr>
            <w:tcW w:w="658" w:type="dxa"/>
            <w:vAlign w:val="center"/>
          </w:tcPr>
          <w:p w14:paraId="31272BD2" w14:textId="31C0B01B" w:rsidR="007F6E5A" w:rsidRPr="00AA068B" w:rsidRDefault="00D80DDC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</w:t>
            </w:r>
            <w:r w:rsidR="007F6E5A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973" w:type="dxa"/>
            <w:vAlign w:val="center"/>
          </w:tcPr>
          <w:p w14:paraId="46C8D747" w14:textId="77777777" w:rsidR="007F6E5A" w:rsidRPr="00AA068B" w:rsidRDefault="007F6E5A" w:rsidP="007F6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Израда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техничке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документације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капелу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Пепељевцу</w:t>
            </w:r>
            <w:proofErr w:type="spellEnd"/>
          </w:p>
        </w:tc>
        <w:tc>
          <w:tcPr>
            <w:tcW w:w="1168" w:type="dxa"/>
            <w:vAlign w:val="center"/>
          </w:tcPr>
          <w:p w14:paraId="21F79D48" w14:textId="77777777"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 m</w:t>
            </w: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33598882" w14:textId="77777777"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66" w:type="dxa"/>
            <w:vAlign w:val="center"/>
          </w:tcPr>
          <w:p w14:paraId="0CD6A34B" w14:textId="77777777" w:rsidR="007F6E5A" w:rsidRPr="00D80DDC" w:rsidRDefault="007F6E5A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80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300.000,00</w:t>
            </w:r>
          </w:p>
        </w:tc>
      </w:tr>
      <w:tr w:rsidR="007F6E5A" w:rsidRPr="00AA068B" w14:paraId="10559155" w14:textId="77777777" w:rsidTr="003A0C11">
        <w:trPr>
          <w:trHeight w:val="355"/>
        </w:trPr>
        <w:tc>
          <w:tcPr>
            <w:tcW w:w="658" w:type="dxa"/>
            <w:vAlign w:val="center"/>
          </w:tcPr>
          <w:p w14:paraId="2A1541D6" w14:textId="12958918" w:rsidR="007F6E5A" w:rsidRPr="00AA068B" w:rsidRDefault="00D80DDC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lastRenderedPageBreak/>
              <w:t>2</w:t>
            </w:r>
            <w:r w:rsidR="007F6E5A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973" w:type="dxa"/>
            <w:vAlign w:val="center"/>
          </w:tcPr>
          <w:p w14:paraId="0C8B6F2F" w14:textId="77777777" w:rsidR="007F6E5A" w:rsidRPr="00AA068B" w:rsidRDefault="004D0099" w:rsidP="004D0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Санација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</w:t>
            </w:r>
            <w:r w:rsidR="007F6E5A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а</w:t>
            </w:r>
            <w:r w:rsidR="007F6E5A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МЗ </w:t>
            </w:r>
            <w:proofErr w:type="spellStart"/>
            <w:r w:rsidR="007F6E5A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Ратковац</w:t>
            </w:r>
            <w:proofErr w:type="spellEnd"/>
          </w:p>
        </w:tc>
        <w:tc>
          <w:tcPr>
            <w:tcW w:w="1168" w:type="dxa"/>
            <w:vAlign w:val="center"/>
          </w:tcPr>
          <w:p w14:paraId="5C3519A4" w14:textId="77777777"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70 </w:t>
            </w: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7C2591ED" w14:textId="77777777"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66" w:type="dxa"/>
            <w:vAlign w:val="center"/>
          </w:tcPr>
          <w:p w14:paraId="485C19C6" w14:textId="19C2A72A" w:rsidR="007F6E5A" w:rsidRPr="00D80DDC" w:rsidRDefault="00011F4F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80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  <w:t>1.4</w:t>
            </w:r>
            <w:r w:rsidR="007F6E5A" w:rsidRPr="00D80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00.000,00</w:t>
            </w:r>
          </w:p>
        </w:tc>
      </w:tr>
      <w:tr w:rsidR="00FF75CE" w:rsidRPr="001812FF" w14:paraId="7D88723A" w14:textId="77777777" w:rsidTr="003A0C11">
        <w:trPr>
          <w:trHeight w:val="355"/>
        </w:trPr>
        <w:tc>
          <w:tcPr>
            <w:tcW w:w="658" w:type="dxa"/>
            <w:vAlign w:val="center"/>
          </w:tcPr>
          <w:p w14:paraId="19818E55" w14:textId="11E3852C" w:rsidR="00FF75CE" w:rsidRPr="00E612BF" w:rsidRDefault="00D80DDC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FF75CE" w:rsidRPr="00E612B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973" w:type="dxa"/>
            <w:vAlign w:val="center"/>
          </w:tcPr>
          <w:p w14:paraId="1A3E17AA" w14:textId="4DD0E95B" w:rsidR="00FF75CE" w:rsidRPr="00EF1391" w:rsidRDefault="00525C67" w:rsidP="007F6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612B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Санација трибина у </w:t>
            </w:r>
            <w:proofErr w:type="spellStart"/>
            <w:r w:rsidRPr="00E612B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Јабучју</w:t>
            </w:r>
            <w:proofErr w:type="spellEnd"/>
            <w:r w:rsidR="00EF13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EF139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пренета обавеза</w:t>
            </w:r>
          </w:p>
        </w:tc>
        <w:tc>
          <w:tcPr>
            <w:tcW w:w="1168" w:type="dxa"/>
            <w:vAlign w:val="center"/>
          </w:tcPr>
          <w:p w14:paraId="5B1EA4DB" w14:textId="77777777" w:rsidR="00FF75CE" w:rsidRPr="00E612BF" w:rsidRDefault="00B45491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713 </w:t>
            </w: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41A74611" w14:textId="77777777" w:rsidR="00FF75CE" w:rsidRPr="00E612BF" w:rsidRDefault="00FF75CE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6" w:type="dxa"/>
            <w:vAlign w:val="center"/>
          </w:tcPr>
          <w:p w14:paraId="4937D237" w14:textId="3559823C" w:rsidR="00FF75CE" w:rsidRPr="00D80DDC" w:rsidRDefault="003643EB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  <w:t>86</w:t>
            </w:r>
            <w:r w:rsidR="00525C67" w:rsidRPr="00D80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  <w:t>0.000,00</w:t>
            </w:r>
          </w:p>
        </w:tc>
      </w:tr>
      <w:tr w:rsidR="00BF4C0D" w:rsidRPr="001812FF" w14:paraId="5FD773D6" w14:textId="77777777" w:rsidTr="003A0C11">
        <w:trPr>
          <w:trHeight w:val="355"/>
        </w:trPr>
        <w:tc>
          <w:tcPr>
            <w:tcW w:w="658" w:type="dxa"/>
            <w:vAlign w:val="center"/>
          </w:tcPr>
          <w:p w14:paraId="04EAAB8E" w14:textId="0FFCF6B0" w:rsidR="00BF4C0D" w:rsidRDefault="00D80DDC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BF4C0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973" w:type="dxa"/>
            <w:vAlign w:val="center"/>
          </w:tcPr>
          <w:p w14:paraId="39C41E1C" w14:textId="632ABB92" w:rsidR="00BF4C0D" w:rsidRDefault="00BF4C0D" w:rsidP="007F6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змена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техничке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документације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изградњу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сеоске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куће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Пепељевцу</w:t>
            </w:r>
            <w:proofErr w:type="spellEnd"/>
          </w:p>
        </w:tc>
        <w:tc>
          <w:tcPr>
            <w:tcW w:w="1168" w:type="dxa"/>
            <w:vAlign w:val="center"/>
          </w:tcPr>
          <w:p w14:paraId="33C3E280" w14:textId="32781DF1" w:rsidR="00BF4C0D" w:rsidRPr="00997789" w:rsidRDefault="004B08C9" w:rsidP="004B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ИР,ПЗИ,ПГД</w:t>
            </w:r>
          </w:p>
        </w:tc>
        <w:tc>
          <w:tcPr>
            <w:tcW w:w="1276" w:type="dxa"/>
            <w:vAlign w:val="center"/>
          </w:tcPr>
          <w:p w14:paraId="7CD52987" w14:textId="77777777" w:rsidR="00BF4C0D" w:rsidRPr="00E612BF" w:rsidRDefault="00BF4C0D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6" w:type="dxa"/>
            <w:vAlign w:val="center"/>
          </w:tcPr>
          <w:p w14:paraId="18A728DD" w14:textId="1DA03931" w:rsidR="00BF4C0D" w:rsidRPr="00D80DDC" w:rsidRDefault="00BF4C0D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D80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  <w:t>3</w:t>
            </w:r>
            <w:r w:rsidR="00EF5D84" w:rsidRPr="00D80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  <w:t>6</w:t>
            </w:r>
            <w:r w:rsidRPr="00D80D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  <w:t>0.000,00</w:t>
            </w:r>
          </w:p>
        </w:tc>
      </w:tr>
      <w:tr w:rsidR="004E4D47" w:rsidRPr="001812FF" w14:paraId="18136620" w14:textId="77777777" w:rsidTr="003A0C11">
        <w:trPr>
          <w:trHeight w:val="355"/>
        </w:trPr>
        <w:tc>
          <w:tcPr>
            <w:tcW w:w="658" w:type="dxa"/>
            <w:vAlign w:val="center"/>
          </w:tcPr>
          <w:p w14:paraId="783CF8BD" w14:textId="5CD4AFDB" w:rsidR="004E4D47" w:rsidRDefault="004E4D47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973" w:type="dxa"/>
            <w:vAlign w:val="center"/>
          </w:tcPr>
          <w:p w14:paraId="561F5DD3" w14:textId="2B9E2E9F" w:rsidR="004E4D47" w:rsidRPr="004E4D47" w:rsidRDefault="004E4D47" w:rsidP="007F6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Про</w:t>
            </w:r>
            <w:r w:rsidR="005C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ирење гробља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Лајковцу</w:t>
            </w:r>
            <w:proofErr w:type="spellEnd"/>
          </w:p>
        </w:tc>
        <w:tc>
          <w:tcPr>
            <w:tcW w:w="1168" w:type="dxa"/>
            <w:vAlign w:val="center"/>
          </w:tcPr>
          <w:p w14:paraId="036F5210" w14:textId="77777777" w:rsidR="005E57BC" w:rsidRDefault="005E57BC" w:rsidP="00680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ГП1</w:t>
            </w:r>
            <w:r w:rsidR="0068008B">
              <w:rPr>
                <w:rFonts w:ascii="Times New Roman" w:eastAsia="Times New Roman" w:hAnsi="Times New Roman" w:cs="Times New Roman"/>
                <w:lang w:val="sr-Cyrl-RS"/>
              </w:rPr>
              <w:t>,</w:t>
            </w:r>
            <w:r>
              <w:rPr>
                <w:rFonts w:ascii="Times New Roman" w:eastAsia="Times New Roman" w:hAnsi="Times New Roman" w:cs="Times New Roman"/>
                <w:lang w:val="sr-Cyrl-RS"/>
              </w:rPr>
              <w:t>ГП2</w:t>
            </w:r>
          </w:p>
          <w:p w14:paraId="0C5F488A" w14:textId="629B104F" w:rsidR="00557817" w:rsidRPr="005E57BC" w:rsidRDefault="00557817" w:rsidP="006800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2231, 2232/2 КО </w:t>
            </w:r>
            <w:proofErr w:type="spellStart"/>
            <w:r>
              <w:rPr>
                <w:rFonts w:ascii="Times New Roman" w:eastAsia="Times New Roman" w:hAnsi="Times New Roman" w:cs="Times New Roman"/>
                <w:lang w:val="sr-Cyrl-RS"/>
              </w:rPr>
              <w:t>Лајковац</w:t>
            </w:r>
            <w:proofErr w:type="spellEnd"/>
          </w:p>
        </w:tc>
        <w:tc>
          <w:tcPr>
            <w:tcW w:w="1276" w:type="dxa"/>
            <w:vAlign w:val="center"/>
          </w:tcPr>
          <w:p w14:paraId="3E6E844A" w14:textId="77777777" w:rsidR="004E4D47" w:rsidRPr="00E612BF" w:rsidRDefault="004E4D47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6" w:type="dxa"/>
            <w:vAlign w:val="center"/>
          </w:tcPr>
          <w:p w14:paraId="30D5E087" w14:textId="1E7B4D3D" w:rsidR="004E4D47" w:rsidRPr="00D80DDC" w:rsidRDefault="004E4D47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  <w:t>5.000.000,00</w:t>
            </w:r>
          </w:p>
        </w:tc>
      </w:tr>
      <w:tr w:rsidR="006003FE" w:rsidRPr="001812FF" w14:paraId="508BC611" w14:textId="77777777" w:rsidTr="003A0C11">
        <w:trPr>
          <w:trHeight w:val="355"/>
        </w:trPr>
        <w:tc>
          <w:tcPr>
            <w:tcW w:w="658" w:type="dxa"/>
            <w:vAlign w:val="center"/>
          </w:tcPr>
          <w:p w14:paraId="785C786D" w14:textId="1F9B2A61" w:rsidR="006003FE" w:rsidRPr="006003FE" w:rsidRDefault="006003FE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973" w:type="dxa"/>
            <w:vAlign w:val="center"/>
          </w:tcPr>
          <w:p w14:paraId="0E84D527" w14:textId="7308A0C3" w:rsidR="006003FE" w:rsidRPr="006003FE" w:rsidRDefault="006003FE" w:rsidP="007F6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Cyrl-CS"/>
              </w:rPr>
              <w:t>И</w:t>
            </w:r>
            <w:r w:rsidRPr="006003F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Cyrl-CS"/>
              </w:rPr>
              <w:t xml:space="preserve">зрада техничке документације за санацију крова на згради општине </w:t>
            </w:r>
            <w:r w:rsidR="0000376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Cyrl-CS"/>
              </w:rPr>
              <w:t>Л</w:t>
            </w:r>
            <w:r w:rsidRPr="006003F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Cyrl-CS"/>
              </w:rPr>
              <w:t xml:space="preserve">ајковац    </w:t>
            </w:r>
          </w:p>
        </w:tc>
        <w:tc>
          <w:tcPr>
            <w:tcW w:w="1168" w:type="dxa"/>
            <w:vAlign w:val="center"/>
          </w:tcPr>
          <w:p w14:paraId="18F1EDD8" w14:textId="4BF918CD" w:rsidR="006003FE" w:rsidRPr="002A0DDA" w:rsidRDefault="000A02FA" w:rsidP="004B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Идејни пројекат</w:t>
            </w:r>
          </w:p>
        </w:tc>
        <w:tc>
          <w:tcPr>
            <w:tcW w:w="1276" w:type="dxa"/>
            <w:vAlign w:val="center"/>
          </w:tcPr>
          <w:p w14:paraId="143E458C" w14:textId="77777777" w:rsidR="006003FE" w:rsidRPr="00E612BF" w:rsidRDefault="006003FE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6" w:type="dxa"/>
            <w:vAlign w:val="center"/>
          </w:tcPr>
          <w:p w14:paraId="33FEC9AD" w14:textId="2983976A" w:rsidR="006003FE" w:rsidRPr="006003FE" w:rsidRDefault="006003FE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150.000,00</w:t>
            </w:r>
          </w:p>
        </w:tc>
      </w:tr>
      <w:tr w:rsidR="0027691D" w:rsidRPr="001812FF" w14:paraId="07A83E26" w14:textId="77777777" w:rsidTr="0027691D">
        <w:trPr>
          <w:trHeight w:val="720"/>
        </w:trPr>
        <w:tc>
          <w:tcPr>
            <w:tcW w:w="658" w:type="dxa"/>
            <w:vMerge w:val="restart"/>
            <w:vAlign w:val="center"/>
          </w:tcPr>
          <w:p w14:paraId="348C7920" w14:textId="346EDCC8" w:rsidR="0027691D" w:rsidRDefault="006003FE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="0027691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973" w:type="dxa"/>
            <w:tcBorders>
              <w:bottom w:val="single" w:sz="4" w:space="0" w:color="auto"/>
            </w:tcBorders>
            <w:vAlign w:val="center"/>
          </w:tcPr>
          <w:p w14:paraId="0C0F9094" w14:textId="1C2CBAB8" w:rsidR="0027691D" w:rsidRPr="0027691D" w:rsidRDefault="0027691D" w:rsidP="007F6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Израда техничке документације за уређење јавних површина у центру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Јабучја</w:t>
            </w:r>
            <w:proofErr w:type="spellEnd"/>
          </w:p>
        </w:tc>
        <w:tc>
          <w:tcPr>
            <w:tcW w:w="1168" w:type="dxa"/>
            <w:vMerge w:val="restart"/>
            <w:vAlign w:val="center"/>
          </w:tcPr>
          <w:p w14:paraId="4C2A29F9" w14:textId="54B88434" w:rsidR="0027691D" w:rsidRDefault="00C0565D" w:rsidP="004B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   78 ари</w:t>
            </w:r>
          </w:p>
        </w:tc>
        <w:tc>
          <w:tcPr>
            <w:tcW w:w="1276" w:type="dxa"/>
            <w:vMerge w:val="restart"/>
            <w:vAlign w:val="center"/>
          </w:tcPr>
          <w:p w14:paraId="089915BE" w14:textId="77777777" w:rsidR="0027691D" w:rsidRPr="00E612BF" w:rsidRDefault="0027691D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14:paraId="73E3DD28" w14:textId="7AE2D098" w:rsidR="0027691D" w:rsidRPr="00D80DDC" w:rsidRDefault="0027691D" w:rsidP="00B44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  <w:t>400.000,00</w:t>
            </w:r>
          </w:p>
        </w:tc>
      </w:tr>
      <w:tr w:rsidR="0027691D" w:rsidRPr="001812FF" w14:paraId="6682F4D9" w14:textId="77777777" w:rsidTr="0027691D">
        <w:trPr>
          <w:trHeight w:val="93"/>
        </w:trPr>
        <w:tc>
          <w:tcPr>
            <w:tcW w:w="658" w:type="dxa"/>
            <w:vMerge/>
            <w:vAlign w:val="center"/>
          </w:tcPr>
          <w:p w14:paraId="585B8B20" w14:textId="77777777" w:rsidR="0027691D" w:rsidRDefault="0027691D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73" w:type="dxa"/>
            <w:tcBorders>
              <w:top w:val="single" w:sz="4" w:space="0" w:color="auto"/>
            </w:tcBorders>
            <w:vAlign w:val="center"/>
          </w:tcPr>
          <w:p w14:paraId="4AF52477" w14:textId="0A39D9D5" w:rsidR="0027691D" w:rsidRDefault="0027691D" w:rsidP="007F6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Техничка контрола</w:t>
            </w:r>
          </w:p>
        </w:tc>
        <w:tc>
          <w:tcPr>
            <w:tcW w:w="1168" w:type="dxa"/>
            <w:vMerge/>
            <w:vAlign w:val="center"/>
          </w:tcPr>
          <w:p w14:paraId="3984BAE7" w14:textId="77777777" w:rsidR="0027691D" w:rsidRDefault="0027691D" w:rsidP="004B0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  <w:vMerge/>
            <w:vAlign w:val="center"/>
          </w:tcPr>
          <w:p w14:paraId="3403094F" w14:textId="77777777" w:rsidR="0027691D" w:rsidRPr="00E612BF" w:rsidRDefault="0027691D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vAlign w:val="center"/>
          </w:tcPr>
          <w:p w14:paraId="7388E9EC" w14:textId="5EAFF58A" w:rsidR="0027691D" w:rsidRDefault="00B4476C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  <w:t>50.000,00</w:t>
            </w:r>
          </w:p>
        </w:tc>
      </w:tr>
    </w:tbl>
    <w:p w14:paraId="72D62066" w14:textId="77777777" w:rsidR="007F6E5A" w:rsidRPr="00AA068B" w:rsidRDefault="005430D8" w:rsidP="00DB52F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720"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50" w:name="_Toc58320231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3.9.1.2. </w:t>
      </w:r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Л</w:t>
      </w:r>
      <w:proofErr w:type="spellStart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окације</w:t>
      </w:r>
      <w:proofErr w:type="spellEnd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за</w:t>
      </w:r>
      <w:proofErr w:type="spellEnd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изградњу</w:t>
      </w:r>
      <w:proofErr w:type="spellEnd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јавних</w:t>
      </w:r>
      <w:proofErr w:type="spellEnd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објеката</w:t>
      </w:r>
      <w:proofErr w:type="spellEnd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(</w:t>
      </w:r>
      <w:proofErr w:type="spellStart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образовање</w:t>
      </w:r>
      <w:proofErr w:type="spellEnd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, </w:t>
      </w:r>
      <w:proofErr w:type="spellStart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култура</w:t>
      </w:r>
      <w:proofErr w:type="spellEnd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, </w:t>
      </w:r>
      <w:proofErr w:type="spellStart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здравство</w:t>
      </w:r>
      <w:proofErr w:type="spellEnd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, </w:t>
      </w:r>
      <w:proofErr w:type="spellStart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социјална</w:t>
      </w:r>
      <w:proofErr w:type="spellEnd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заштита</w:t>
      </w:r>
      <w:proofErr w:type="spellEnd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и </w:t>
      </w:r>
      <w:proofErr w:type="spellStart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сл</w:t>
      </w:r>
      <w:proofErr w:type="spellEnd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.)</w:t>
      </w:r>
      <w:bookmarkEnd w:id="50"/>
    </w:p>
    <w:tbl>
      <w:tblPr>
        <w:tblStyle w:val="TableGrid1"/>
        <w:tblW w:w="9929" w:type="dxa"/>
        <w:tblLook w:val="04A0" w:firstRow="1" w:lastRow="0" w:firstColumn="1" w:lastColumn="0" w:noHBand="0" w:noVBand="1"/>
      </w:tblPr>
      <w:tblGrid>
        <w:gridCol w:w="592"/>
        <w:gridCol w:w="4670"/>
        <w:gridCol w:w="1107"/>
        <w:gridCol w:w="1964"/>
        <w:gridCol w:w="1596"/>
      </w:tblGrid>
      <w:tr w:rsidR="00B20D98" w:rsidRPr="00AA068B" w14:paraId="4283A00A" w14:textId="77777777" w:rsidTr="00C82DC1">
        <w:trPr>
          <w:trHeight w:val="405"/>
        </w:trPr>
        <w:tc>
          <w:tcPr>
            <w:tcW w:w="592" w:type="dxa"/>
          </w:tcPr>
          <w:p w14:paraId="1BA5D195" w14:textId="77777777" w:rsidR="005430D8" w:rsidRPr="00AA068B" w:rsidRDefault="005430D8" w:rsidP="005430D8">
            <w:pPr>
              <w:jc w:val="center"/>
            </w:pPr>
            <w:proofErr w:type="spellStart"/>
            <w:r w:rsidRPr="00AA068B">
              <w:t>Р.б</w:t>
            </w:r>
            <w:proofErr w:type="spellEnd"/>
            <w:r w:rsidRPr="00AA068B">
              <w:t>.</w:t>
            </w:r>
          </w:p>
        </w:tc>
        <w:tc>
          <w:tcPr>
            <w:tcW w:w="4670" w:type="dxa"/>
          </w:tcPr>
          <w:p w14:paraId="43660397" w14:textId="77777777" w:rsidR="005430D8" w:rsidRPr="00AA068B" w:rsidRDefault="005430D8" w:rsidP="005430D8">
            <w:pPr>
              <w:jc w:val="center"/>
            </w:pPr>
            <w:proofErr w:type="spellStart"/>
            <w:r w:rsidRPr="00AA068B">
              <w:t>Опис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позиције</w:t>
            </w:r>
            <w:proofErr w:type="spellEnd"/>
          </w:p>
        </w:tc>
        <w:tc>
          <w:tcPr>
            <w:tcW w:w="0" w:type="auto"/>
          </w:tcPr>
          <w:p w14:paraId="3BA4961E" w14:textId="77777777" w:rsidR="005430D8" w:rsidRPr="00AA068B" w:rsidRDefault="005430D8" w:rsidP="005430D8">
            <w:pPr>
              <w:jc w:val="center"/>
            </w:pPr>
            <w:proofErr w:type="spellStart"/>
            <w:r w:rsidRPr="00AA068B">
              <w:t>Јед</w:t>
            </w:r>
            <w:proofErr w:type="spellEnd"/>
            <w:r w:rsidRPr="00AA068B">
              <w:t xml:space="preserve">. </w:t>
            </w:r>
            <w:proofErr w:type="spellStart"/>
            <w:r w:rsidRPr="00AA068B">
              <w:t>мере</w:t>
            </w:r>
            <w:proofErr w:type="spellEnd"/>
          </w:p>
        </w:tc>
        <w:tc>
          <w:tcPr>
            <w:tcW w:w="0" w:type="auto"/>
          </w:tcPr>
          <w:p w14:paraId="341FC3B5" w14:textId="77777777" w:rsidR="005430D8" w:rsidRPr="00AA068B" w:rsidRDefault="005430D8" w:rsidP="005430D8">
            <w:pPr>
              <w:jc w:val="center"/>
            </w:pPr>
            <w:proofErr w:type="spellStart"/>
            <w:r w:rsidRPr="00AA068B">
              <w:t>Напомена</w:t>
            </w:r>
            <w:proofErr w:type="spellEnd"/>
          </w:p>
        </w:tc>
        <w:tc>
          <w:tcPr>
            <w:tcW w:w="0" w:type="auto"/>
          </w:tcPr>
          <w:p w14:paraId="41A3C32E" w14:textId="77777777" w:rsidR="005430D8" w:rsidRPr="00AA068B" w:rsidRDefault="005430D8" w:rsidP="005430D8">
            <w:pPr>
              <w:jc w:val="center"/>
            </w:pPr>
            <w:proofErr w:type="spellStart"/>
            <w:r w:rsidRPr="00AA068B">
              <w:t>Износ</w:t>
            </w:r>
            <w:proofErr w:type="spellEnd"/>
          </w:p>
        </w:tc>
      </w:tr>
      <w:tr w:rsidR="004069CC" w:rsidRPr="00AA068B" w14:paraId="5F34A9A0" w14:textId="77777777" w:rsidTr="00471912">
        <w:trPr>
          <w:trHeight w:val="785"/>
        </w:trPr>
        <w:tc>
          <w:tcPr>
            <w:tcW w:w="592" w:type="dxa"/>
            <w:vMerge w:val="restart"/>
          </w:tcPr>
          <w:p w14:paraId="602E54CB" w14:textId="77777777" w:rsidR="004069CC" w:rsidRPr="00AA068B" w:rsidRDefault="004069CC" w:rsidP="005430D8">
            <w:pPr>
              <w:jc w:val="center"/>
            </w:pPr>
          </w:p>
          <w:p w14:paraId="6C77CBC1" w14:textId="77777777" w:rsidR="004069CC" w:rsidRPr="00AA068B" w:rsidRDefault="004069CC" w:rsidP="005430D8">
            <w:pPr>
              <w:jc w:val="center"/>
            </w:pPr>
          </w:p>
          <w:p w14:paraId="4AD0AD6A" w14:textId="77777777" w:rsidR="004069CC" w:rsidRPr="00AA068B" w:rsidRDefault="004069CC" w:rsidP="005430D8">
            <w:pPr>
              <w:jc w:val="center"/>
            </w:pPr>
          </w:p>
          <w:p w14:paraId="4299908D" w14:textId="77777777" w:rsidR="004069CC" w:rsidRPr="00AA068B" w:rsidRDefault="004069CC" w:rsidP="005430D8">
            <w:pPr>
              <w:jc w:val="center"/>
            </w:pPr>
          </w:p>
          <w:p w14:paraId="184B5149" w14:textId="77777777" w:rsidR="004069CC" w:rsidRPr="00AA068B" w:rsidRDefault="004069CC" w:rsidP="005430D8">
            <w:pPr>
              <w:jc w:val="center"/>
            </w:pPr>
          </w:p>
          <w:p w14:paraId="1C7A0BC1" w14:textId="12205F59" w:rsidR="004069CC" w:rsidRPr="00AA068B" w:rsidRDefault="00BA6BF5" w:rsidP="005430D8">
            <w:pPr>
              <w:jc w:val="center"/>
            </w:pPr>
            <w:r>
              <w:rPr>
                <w:lang w:val="sr-Cyrl-RS"/>
              </w:rPr>
              <w:t>1</w:t>
            </w:r>
            <w:r w:rsidR="004069CC" w:rsidRPr="00AA068B">
              <w:t>.</w:t>
            </w:r>
          </w:p>
        </w:tc>
        <w:tc>
          <w:tcPr>
            <w:tcW w:w="4670" w:type="dxa"/>
          </w:tcPr>
          <w:p w14:paraId="1121A15D" w14:textId="7FE74949" w:rsidR="004069CC" w:rsidRPr="00EF1391" w:rsidRDefault="004069CC" w:rsidP="005430D8">
            <w:pPr>
              <w:widowControl w:val="0"/>
              <w:jc w:val="center"/>
              <w:rPr>
                <w:lang w:val="sr-Cyrl-RS"/>
              </w:rPr>
            </w:pPr>
            <w:proofErr w:type="spellStart"/>
            <w:r w:rsidRPr="00AA068B">
              <w:t>Радови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на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санацији</w:t>
            </w:r>
            <w:proofErr w:type="spellEnd"/>
            <w:r w:rsidRPr="00AA068B">
              <w:t xml:space="preserve">, </w:t>
            </w:r>
            <w:proofErr w:type="spellStart"/>
            <w:r w:rsidRPr="00AA068B">
              <w:t>адаптацији</w:t>
            </w:r>
            <w:proofErr w:type="spellEnd"/>
            <w:r w:rsidRPr="00AA068B">
              <w:t xml:space="preserve"> и </w:t>
            </w:r>
            <w:proofErr w:type="spellStart"/>
            <w:r w:rsidRPr="00AA068B">
              <w:t>инвестиционом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одржавању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објекта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средње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школе</w:t>
            </w:r>
            <w:proofErr w:type="spellEnd"/>
            <w:r w:rsidRPr="00AA068B">
              <w:t xml:space="preserve"> „</w:t>
            </w:r>
            <w:proofErr w:type="gramStart"/>
            <w:r w:rsidRPr="00AA068B">
              <w:t>17.септембра</w:t>
            </w:r>
            <w:proofErr w:type="gramEnd"/>
            <w:r w:rsidRPr="00AA068B">
              <w:t>“</w:t>
            </w:r>
            <w:r w:rsidR="00EF1391">
              <w:rPr>
                <w:lang w:val="sr-Cyrl-RS"/>
              </w:rPr>
              <w:t>-пренета обавеза</w:t>
            </w:r>
          </w:p>
        </w:tc>
        <w:tc>
          <w:tcPr>
            <w:tcW w:w="0" w:type="auto"/>
            <w:vMerge w:val="restart"/>
            <w:vAlign w:val="center"/>
          </w:tcPr>
          <w:p w14:paraId="523833BE" w14:textId="77777777" w:rsidR="004069CC" w:rsidRPr="00AA068B" w:rsidRDefault="002248E6" w:rsidP="00E612BF">
            <w:pPr>
              <w:jc w:val="center"/>
            </w:pPr>
            <w:r>
              <w:rPr>
                <w:lang w:val="sr-Cyrl-RS"/>
              </w:rPr>
              <w:t>3.469,57</w:t>
            </w:r>
            <w:r w:rsidR="004069CC" w:rsidRPr="00AA068B">
              <w:t xml:space="preserve"> m</w:t>
            </w:r>
            <w:r w:rsidR="004069CC" w:rsidRPr="00AA068B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14:paraId="5125DA63" w14:textId="77777777" w:rsidR="004069CC" w:rsidRPr="00AA068B" w:rsidRDefault="004069CC" w:rsidP="00E612BF">
            <w:pPr>
              <w:jc w:val="center"/>
            </w:pPr>
            <w:proofErr w:type="spellStart"/>
            <w:r w:rsidRPr="00AA068B">
              <w:t>Канц.за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управ</w:t>
            </w:r>
            <w:proofErr w:type="spellEnd"/>
            <w:r w:rsidRPr="00AA068B">
              <w:t xml:space="preserve">. </w:t>
            </w:r>
            <w:proofErr w:type="spellStart"/>
            <w:r w:rsidRPr="00AA068B">
              <w:t>јавна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улагањима</w:t>
            </w:r>
            <w:proofErr w:type="spellEnd"/>
          </w:p>
        </w:tc>
        <w:tc>
          <w:tcPr>
            <w:tcW w:w="0" w:type="auto"/>
            <w:vAlign w:val="center"/>
          </w:tcPr>
          <w:p w14:paraId="7EE4F35C" w14:textId="44A6ED38" w:rsidR="004069CC" w:rsidRDefault="00405C09" w:rsidP="00A53B91">
            <w:pPr>
              <w:jc w:val="right"/>
            </w:pPr>
            <w:r>
              <w:t>3</w:t>
            </w:r>
            <w:r w:rsidR="00F87D94">
              <w:t>4</w:t>
            </w:r>
            <w:r>
              <w:t>.</w:t>
            </w:r>
            <w:r w:rsidR="00F87D94">
              <w:t>446</w:t>
            </w:r>
            <w:r>
              <w:t>.53</w:t>
            </w:r>
            <w:r w:rsidR="00F87D94">
              <w:t>6</w:t>
            </w:r>
            <w:r w:rsidR="004069CC" w:rsidRPr="00AA068B">
              <w:t>,00</w:t>
            </w:r>
          </w:p>
          <w:p w14:paraId="3437E40E" w14:textId="3CD52251" w:rsidR="00405C09" w:rsidRPr="00AA068B" w:rsidRDefault="00405C09" w:rsidP="00A53B91">
            <w:pPr>
              <w:jc w:val="right"/>
            </w:pPr>
          </w:p>
        </w:tc>
      </w:tr>
      <w:tr w:rsidR="00153FD1" w:rsidRPr="00AA068B" w14:paraId="7536EB4D" w14:textId="77777777" w:rsidTr="00F907F7">
        <w:trPr>
          <w:trHeight w:val="976"/>
        </w:trPr>
        <w:tc>
          <w:tcPr>
            <w:tcW w:w="592" w:type="dxa"/>
            <w:vMerge/>
          </w:tcPr>
          <w:p w14:paraId="025C5657" w14:textId="77777777" w:rsidR="00153FD1" w:rsidRPr="00AA068B" w:rsidRDefault="00153FD1" w:rsidP="005430D8">
            <w:pPr>
              <w:jc w:val="center"/>
            </w:pPr>
          </w:p>
        </w:tc>
        <w:tc>
          <w:tcPr>
            <w:tcW w:w="4670" w:type="dxa"/>
          </w:tcPr>
          <w:p w14:paraId="2B68FAB5" w14:textId="77777777" w:rsidR="00153FD1" w:rsidRPr="00AA068B" w:rsidRDefault="00153FD1" w:rsidP="00F907F7">
            <w:pPr>
              <w:widowControl w:val="0"/>
              <w:jc w:val="center"/>
            </w:pPr>
            <w:proofErr w:type="spellStart"/>
            <w:r w:rsidRPr="00AA068B">
              <w:t>Надзор</w:t>
            </w:r>
            <w:proofErr w:type="spellEnd"/>
            <w:r w:rsidRPr="00AA068B">
              <w:t xml:space="preserve"> </w:t>
            </w:r>
            <w:proofErr w:type="spellStart"/>
            <w:proofErr w:type="gramStart"/>
            <w:r w:rsidRPr="00AA068B">
              <w:t>на</w:t>
            </w:r>
            <w:proofErr w:type="spellEnd"/>
            <w:r w:rsidRPr="00AA068B">
              <w:t xml:space="preserve">  </w:t>
            </w:r>
            <w:proofErr w:type="spellStart"/>
            <w:r w:rsidRPr="00AA068B">
              <w:t>санацији</w:t>
            </w:r>
            <w:proofErr w:type="spellEnd"/>
            <w:proofErr w:type="gramEnd"/>
            <w:r w:rsidRPr="00AA068B">
              <w:t xml:space="preserve">, </w:t>
            </w:r>
            <w:proofErr w:type="spellStart"/>
            <w:r w:rsidRPr="00AA068B">
              <w:t>адаптацији</w:t>
            </w:r>
            <w:proofErr w:type="spellEnd"/>
            <w:r w:rsidRPr="00AA068B">
              <w:t xml:space="preserve"> и </w:t>
            </w:r>
            <w:proofErr w:type="spellStart"/>
            <w:r w:rsidRPr="00AA068B">
              <w:t>инвестиционом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одржавању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објекта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Средње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школе</w:t>
            </w:r>
            <w:proofErr w:type="spellEnd"/>
            <w:r w:rsidRPr="00AA068B">
              <w:t xml:space="preserve"> „17. </w:t>
            </w:r>
            <w:proofErr w:type="spellStart"/>
            <w:proofErr w:type="gramStart"/>
            <w:r w:rsidRPr="00AA068B">
              <w:t>септембар</w:t>
            </w:r>
            <w:proofErr w:type="spellEnd"/>
            <w:r w:rsidRPr="00AA068B">
              <w:t>“ у</w:t>
            </w:r>
            <w:proofErr w:type="gramEnd"/>
            <w:r w:rsidRPr="00AA068B">
              <w:t xml:space="preserve"> </w:t>
            </w:r>
            <w:proofErr w:type="spellStart"/>
            <w:r w:rsidRPr="00AA068B">
              <w:t>Лајковцу</w:t>
            </w:r>
            <w:proofErr w:type="spellEnd"/>
            <w:r w:rsidR="00606D6B">
              <w:t>-</w:t>
            </w:r>
            <w:r w:rsidR="00606D6B">
              <w:rPr>
                <w:lang w:val="sr-Cyrl-RS"/>
              </w:rPr>
              <w:t xml:space="preserve"> пренета обавеза</w:t>
            </w:r>
          </w:p>
        </w:tc>
        <w:tc>
          <w:tcPr>
            <w:tcW w:w="0" w:type="auto"/>
            <w:vMerge/>
          </w:tcPr>
          <w:p w14:paraId="7566C6F2" w14:textId="77777777" w:rsidR="00153FD1" w:rsidRPr="00AA068B" w:rsidRDefault="00153FD1" w:rsidP="005430D8">
            <w:pPr>
              <w:jc w:val="center"/>
            </w:pPr>
          </w:p>
        </w:tc>
        <w:tc>
          <w:tcPr>
            <w:tcW w:w="0" w:type="auto"/>
          </w:tcPr>
          <w:p w14:paraId="02EB36EA" w14:textId="77777777" w:rsidR="00153FD1" w:rsidRPr="00AA068B" w:rsidRDefault="00153FD1" w:rsidP="005430D8">
            <w:pPr>
              <w:jc w:val="center"/>
            </w:pPr>
          </w:p>
        </w:tc>
        <w:tc>
          <w:tcPr>
            <w:tcW w:w="0" w:type="auto"/>
            <w:vAlign w:val="center"/>
          </w:tcPr>
          <w:p w14:paraId="14A6725F" w14:textId="45026810" w:rsidR="00153FD1" w:rsidRPr="009E1CEB" w:rsidRDefault="007440AC" w:rsidP="00A53B91">
            <w:pPr>
              <w:jc w:val="right"/>
              <w:rPr>
                <w:color w:val="FF0000"/>
              </w:rPr>
            </w:pPr>
            <w:r w:rsidRPr="009E1CEB">
              <w:rPr>
                <w:color w:val="FF0000"/>
                <w:lang w:val="sr-Cyrl-RS"/>
              </w:rPr>
              <w:t>655</w:t>
            </w:r>
            <w:r w:rsidR="00153FD1" w:rsidRPr="009E1CEB">
              <w:rPr>
                <w:color w:val="FF0000"/>
              </w:rPr>
              <w:t>.000,00</w:t>
            </w:r>
          </w:p>
          <w:p w14:paraId="507E654E" w14:textId="77777777" w:rsidR="00153FD1" w:rsidRDefault="00153FD1" w:rsidP="00A53B91">
            <w:pPr>
              <w:jc w:val="right"/>
            </w:pPr>
          </w:p>
          <w:p w14:paraId="1C01340F" w14:textId="77777777" w:rsidR="00153FD1" w:rsidRPr="00AA068B" w:rsidRDefault="00153FD1" w:rsidP="00A53B91">
            <w:pPr>
              <w:jc w:val="right"/>
            </w:pPr>
          </w:p>
        </w:tc>
      </w:tr>
      <w:tr w:rsidR="00153FD1" w:rsidRPr="00AA068B" w14:paraId="06F53A5B" w14:textId="77777777" w:rsidTr="00C82DC1">
        <w:trPr>
          <w:trHeight w:val="240"/>
        </w:trPr>
        <w:tc>
          <w:tcPr>
            <w:tcW w:w="592" w:type="dxa"/>
            <w:vMerge/>
          </w:tcPr>
          <w:p w14:paraId="56EDF098" w14:textId="77777777" w:rsidR="00153FD1" w:rsidRPr="00AA068B" w:rsidRDefault="00153FD1" w:rsidP="005430D8">
            <w:pPr>
              <w:jc w:val="center"/>
            </w:pPr>
          </w:p>
        </w:tc>
        <w:tc>
          <w:tcPr>
            <w:tcW w:w="4670" w:type="dxa"/>
          </w:tcPr>
          <w:p w14:paraId="0133C85F" w14:textId="77777777" w:rsidR="00153FD1" w:rsidRPr="00153FD1" w:rsidRDefault="00153FD1" w:rsidP="007C00D1">
            <w:pPr>
              <w:widowControl w:val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Енергетски пасош</w:t>
            </w:r>
            <w:r w:rsidR="00BA3BF0">
              <w:rPr>
                <w:lang w:val="sr-Cyrl-RS"/>
              </w:rPr>
              <w:t xml:space="preserve"> за СШ'’17.септембар''</w:t>
            </w:r>
          </w:p>
        </w:tc>
        <w:tc>
          <w:tcPr>
            <w:tcW w:w="0" w:type="auto"/>
            <w:vMerge/>
          </w:tcPr>
          <w:p w14:paraId="3A9A8D20" w14:textId="77777777" w:rsidR="00153FD1" w:rsidRPr="00AA068B" w:rsidRDefault="00153FD1" w:rsidP="005430D8">
            <w:pPr>
              <w:jc w:val="center"/>
            </w:pPr>
          </w:p>
        </w:tc>
        <w:tc>
          <w:tcPr>
            <w:tcW w:w="0" w:type="auto"/>
          </w:tcPr>
          <w:p w14:paraId="5624C956" w14:textId="77777777" w:rsidR="00153FD1" w:rsidRPr="00AA068B" w:rsidRDefault="00153FD1" w:rsidP="005430D8">
            <w:pPr>
              <w:jc w:val="center"/>
            </w:pPr>
          </w:p>
        </w:tc>
        <w:tc>
          <w:tcPr>
            <w:tcW w:w="0" w:type="auto"/>
            <w:vAlign w:val="center"/>
          </w:tcPr>
          <w:p w14:paraId="5C4CBCD6" w14:textId="77777777" w:rsidR="00153FD1" w:rsidRPr="00941FB1" w:rsidRDefault="00BA3BF0" w:rsidP="00A53B91">
            <w:pPr>
              <w:jc w:val="right"/>
              <w:rPr>
                <w:bCs/>
                <w:color w:val="FF0000"/>
                <w:lang w:val="sr-Cyrl-RS"/>
              </w:rPr>
            </w:pPr>
            <w:r w:rsidRPr="00941FB1">
              <w:rPr>
                <w:bCs/>
                <w:color w:val="FF0000"/>
                <w:lang w:val="sr-Cyrl-RS"/>
              </w:rPr>
              <w:t>100.000,00</w:t>
            </w:r>
          </w:p>
        </w:tc>
      </w:tr>
      <w:tr w:rsidR="00153FD1" w:rsidRPr="00AA068B" w14:paraId="7D574B82" w14:textId="77777777" w:rsidTr="00C82DC1">
        <w:trPr>
          <w:trHeight w:val="225"/>
        </w:trPr>
        <w:tc>
          <w:tcPr>
            <w:tcW w:w="592" w:type="dxa"/>
            <w:vMerge/>
          </w:tcPr>
          <w:p w14:paraId="08CC7C05" w14:textId="77777777" w:rsidR="00153FD1" w:rsidRPr="00AA068B" w:rsidRDefault="00153FD1" w:rsidP="005430D8">
            <w:pPr>
              <w:jc w:val="center"/>
            </w:pPr>
          </w:p>
        </w:tc>
        <w:tc>
          <w:tcPr>
            <w:tcW w:w="4670" w:type="dxa"/>
          </w:tcPr>
          <w:p w14:paraId="27BE7FD2" w14:textId="4FB3CDFA" w:rsidR="00153FD1" w:rsidRPr="00AA068B" w:rsidRDefault="00FF02C7" w:rsidP="007C00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Style w:val="Bodytext"/>
                <w:i w:val="0"/>
                <w:iCs w:val="0"/>
                <w:sz w:val="24"/>
                <w:szCs w:val="24"/>
                <w:lang w:val="sr-Cyrl-RS" w:eastAsia="sr-Cyrl-CS"/>
              </w:rPr>
              <w:t>Ангажовање ко</w:t>
            </w:r>
            <w:r w:rsidR="00632205" w:rsidRPr="007C00D1">
              <w:rPr>
                <w:rStyle w:val="Bodytext"/>
                <w:i w:val="0"/>
                <w:iCs w:val="0"/>
                <w:sz w:val="24"/>
                <w:szCs w:val="24"/>
                <w:lang w:val="sr-Cyrl-RS" w:eastAsia="sr-Cyrl-CS"/>
              </w:rPr>
              <w:t>ординатор</w:t>
            </w:r>
            <w:r>
              <w:rPr>
                <w:rStyle w:val="Bodytext"/>
                <w:i w:val="0"/>
                <w:iCs w:val="0"/>
                <w:sz w:val="24"/>
                <w:szCs w:val="24"/>
                <w:lang w:val="sr-Cyrl-RS" w:eastAsia="sr-Cyrl-CS"/>
              </w:rPr>
              <w:t>а</w:t>
            </w:r>
            <w:r w:rsidR="00632205" w:rsidRPr="007C00D1">
              <w:rPr>
                <w:rStyle w:val="Bodytext"/>
                <w:i w:val="0"/>
                <w:iCs w:val="0"/>
                <w:sz w:val="24"/>
                <w:szCs w:val="24"/>
                <w:lang w:val="sr-Cyrl-RS" w:eastAsia="sr-Cyrl-CS"/>
              </w:rPr>
              <w:t xml:space="preserve"> безбедности градилишта за</w:t>
            </w:r>
            <w:r w:rsidR="007C00D1">
              <w:rPr>
                <w:rStyle w:val="Bodytext"/>
                <w:i w:val="0"/>
                <w:iCs w:val="0"/>
                <w:sz w:val="24"/>
                <w:szCs w:val="24"/>
                <w:lang w:val="sr-Cyrl-RS" w:eastAsia="sr-Cyrl-CS"/>
              </w:rPr>
              <w:t xml:space="preserve"> </w:t>
            </w:r>
            <w:r w:rsidR="00632205" w:rsidRPr="00391429">
              <w:rPr>
                <w:rStyle w:val="Bodytext"/>
                <w:sz w:val="24"/>
                <w:szCs w:val="24"/>
                <w:lang w:val="sr-Cyrl-RS" w:eastAsia="sr-Cyrl-CS"/>
              </w:rPr>
              <w:t>С</w:t>
            </w:r>
            <w:r w:rsidR="00632205" w:rsidRPr="00391429">
              <w:rPr>
                <w:rStyle w:val="Bodytext"/>
                <w:i w:val="0"/>
                <w:iCs w:val="0"/>
                <w:sz w:val="24"/>
                <w:szCs w:val="24"/>
                <w:lang w:eastAsia="sr-Cyrl-CS"/>
              </w:rPr>
              <w:t>Ш</w:t>
            </w:r>
            <w:r w:rsidR="00632205" w:rsidRPr="00391429">
              <w:rPr>
                <w:rStyle w:val="Bodytext"/>
                <w:i w:val="0"/>
                <w:iCs w:val="0"/>
                <w:sz w:val="24"/>
                <w:szCs w:val="24"/>
                <w:lang w:val="sr-Cyrl-RS" w:eastAsia="sr-Cyrl-CS"/>
              </w:rPr>
              <w:t xml:space="preserve"> '’17. септембар''</w:t>
            </w:r>
            <w:r w:rsidR="002557C6">
              <w:rPr>
                <w:rStyle w:val="Bodytext"/>
                <w:i w:val="0"/>
                <w:iCs w:val="0"/>
                <w:sz w:val="24"/>
                <w:szCs w:val="24"/>
                <w:lang w:val="sr-Cyrl-RS" w:eastAsia="sr-Cyrl-CS"/>
              </w:rPr>
              <w:t>-</w:t>
            </w:r>
            <w:r w:rsidR="002557C6" w:rsidRPr="002557C6">
              <w:rPr>
                <w:rStyle w:val="Bodytext"/>
                <w:i w:val="0"/>
                <w:iCs w:val="0"/>
                <w:sz w:val="24"/>
                <w:szCs w:val="24"/>
                <w:lang w:val="sr-Cyrl-RS" w:eastAsia="sr-Cyrl-CS"/>
              </w:rPr>
              <w:t>пренета обавеза</w:t>
            </w:r>
          </w:p>
        </w:tc>
        <w:tc>
          <w:tcPr>
            <w:tcW w:w="0" w:type="auto"/>
            <w:vMerge/>
          </w:tcPr>
          <w:p w14:paraId="523A5103" w14:textId="77777777" w:rsidR="00153FD1" w:rsidRPr="00AA068B" w:rsidRDefault="00153FD1" w:rsidP="005430D8">
            <w:pPr>
              <w:jc w:val="center"/>
            </w:pPr>
          </w:p>
        </w:tc>
        <w:tc>
          <w:tcPr>
            <w:tcW w:w="0" w:type="auto"/>
          </w:tcPr>
          <w:p w14:paraId="2242C2FF" w14:textId="77777777" w:rsidR="00153FD1" w:rsidRPr="00AA068B" w:rsidRDefault="00153FD1" w:rsidP="005430D8">
            <w:pPr>
              <w:jc w:val="center"/>
            </w:pPr>
          </w:p>
        </w:tc>
        <w:tc>
          <w:tcPr>
            <w:tcW w:w="0" w:type="auto"/>
            <w:vAlign w:val="center"/>
          </w:tcPr>
          <w:p w14:paraId="763F817B" w14:textId="153D9DC6" w:rsidR="00153FD1" w:rsidRPr="004847E9" w:rsidRDefault="00941FB1" w:rsidP="00A53B91">
            <w:pPr>
              <w:jc w:val="right"/>
              <w:rPr>
                <w:bCs/>
                <w:lang w:val="sr-Cyrl-RS"/>
              </w:rPr>
            </w:pPr>
            <w:r w:rsidRPr="00941FB1">
              <w:rPr>
                <w:bCs/>
                <w:color w:val="FF0000"/>
                <w:lang w:val="sr-Cyrl-RS"/>
              </w:rPr>
              <w:t>96</w:t>
            </w:r>
            <w:r w:rsidR="00391429" w:rsidRPr="00941FB1">
              <w:rPr>
                <w:bCs/>
                <w:color w:val="FF0000"/>
                <w:lang w:val="sr-Cyrl-RS"/>
              </w:rPr>
              <w:t>.000,00</w:t>
            </w:r>
          </w:p>
        </w:tc>
      </w:tr>
      <w:tr w:rsidR="004C53D5" w:rsidRPr="00AA068B" w14:paraId="1FEE7D1B" w14:textId="77777777" w:rsidTr="00C82DC1">
        <w:trPr>
          <w:trHeight w:val="1104"/>
        </w:trPr>
        <w:tc>
          <w:tcPr>
            <w:tcW w:w="592" w:type="dxa"/>
            <w:vMerge w:val="restart"/>
          </w:tcPr>
          <w:p w14:paraId="18F8B5F0" w14:textId="77777777" w:rsidR="004C53D5" w:rsidRPr="00AA068B" w:rsidRDefault="004C53D5" w:rsidP="005430D8">
            <w:pPr>
              <w:jc w:val="center"/>
            </w:pPr>
          </w:p>
          <w:p w14:paraId="18686778" w14:textId="77777777" w:rsidR="004C53D5" w:rsidRPr="00AA068B" w:rsidRDefault="004C53D5" w:rsidP="005430D8">
            <w:pPr>
              <w:jc w:val="center"/>
            </w:pPr>
          </w:p>
          <w:p w14:paraId="785631AB" w14:textId="77777777" w:rsidR="004C53D5" w:rsidRPr="00AA068B" w:rsidRDefault="004C53D5" w:rsidP="005430D8">
            <w:pPr>
              <w:jc w:val="center"/>
            </w:pPr>
          </w:p>
          <w:p w14:paraId="1DBC6D7A" w14:textId="77777777" w:rsidR="004C53D5" w:rsidRPr="00AA068B" w:rsidRDefault="004C53D5" w:rsidP="005430D8">
            <w:pPr>
              <w:jc w:val="center"/>
            </w:pPr>
          </w:p>
          <w:p w14:paraId="60C09AA4" w14:textId="77777777" w:rsidR="004C53D5" w:rsidRPr="00AA068B" w:rsidRDefault="004C53D5" w:rsidP="005430D8">
            <w:pPr>
              <w:jc w:val="center"/>
            </w:pPr>
          </w:p>
          <w:p w14:paraId="57F95DB1" w14:textId="77777777" w:rsidR="004C53D5" w:rsidRPr="00AA068B" w:rsidRDefault="004C53D5" w:rsidP="005430D8">
            <w:pPr>
              <w:jc w:val="center"/>
            </w:pPr>
          </w:p>
          <w:p w14:paraId="148C4085" w14:textId="77777777" w:rsidR="004C53D5" w:rsidRPr="00AA068B" w:rsidRDefault="004C53D5" w:rsidP="005430D8">
            <w:pPr>
              <w:jc w:val="center"/>
            </w:pPr>
          </w:p>
          <w:p w14:paraId="6393F366" w14:textId="5356B4F0" w:rsidR="004C53D5" w:rsidRPr="00AA068B" w:rsidRDefault="00BA6BF5" w:rsidP="005430D8">
            <w:r>
              <w:rPr>
                <w:lang w:val="sr-Cyrl-RS"/>
              </w:rPr>
              <w:t>2</w:t>
            </w:r>
            <w:r w:rsidR="004C53D5" w:rsidRPr="00AA068B">
              <w:t>.</w:t>
            </w:r>
          </w:p>
        </w:tc>
        <w:tc>
          <w:tcPr>
            <w:tcW w:w="4670" w:type="dxa"/>
          </w:tcPr>
          <w:p w14:paraId="3DED7C07" w14:textId="77777777" w:rsidR="004C53D5" w:rsidRPr="00F907F7" w:rsidRDefault="004C53D5" w:rsidP="005430D8">
            <w:pPr>
              <w:jc w:val="center"/>
              <w:rPr>
                <w:lang w:val="sr-Cyrl-RS"/>
              </w:rPr>
            </w:pPr>
            <w:proofErr w:type="spellStart"/>
            <w:r w:rsidRPr="00AA068B">
              <w:t>Радови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на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санацији</w:t>
            </w:r>
            <w:proofErr w:type="spellEnd"/>
            <w:r w:rsidRPr="00AA068B">
              <w:t xml:space="preserve">, </w:t>
            </w:r>
            <w:proofErr w:type="spellStart"/>
            <w:r w:rsidRPr="00AA068B">
              <w:t>адаптацији</w:t>
            </w:r>
            <w:proofErr w:type="spellEnd"/>
            <w:r w:rsidRPr="00AA068B">
              <w:t xml:space="preserve"> и </w:t>
            </w:r>
            <w:proofErr w:type="spellStart"/>
            <w:r w:rsidRPr="00AA068B">
              <w:t>инвестиционом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одржавању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објекта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основне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школе</w:t>
            </w:r>
            <w:proofErr w:type="spellEnd"/>
            <w:r w:rsidRPr="00AA068B">
              <w:t xml:space="preserve"> „</w:t>
            </w:r>
            <w:proofErr w:type="spellStart"/>
            <w:r w:rsidRPr="00AA068B">
              <w:t>Миле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Дубљевић</w:t>
            </w:r>
            <w:proofErr w:type="spellEnd"/>
            <w:r w:rsidRPr="00AA068B">
              <w:t xml:space="preserve">" у </w:t>
            </w:r>
            <w:proofErr w:type="spellStart"/>
            <w:r w:rsidRPr="00AA068B">
              <w:t>Бајевцу</w:t>
            </w:r>
            <w:proofErr w:type="spellEnd"/>
            <w:r w:rsidR="00F907F7">
              <w:rPr>
                <w:lang w:val="sr-Cyrl-RS"/>
              </w:rPr>
              <w:t>-пренета обавеза</w:t>
            </w:r>
          </w:p>
        </w:tc>
        <w:tc>
          <w:tcPr>
            <w:tcW w:w="0" w:type="auto"/>
            <w:vMerge w:val="restart"/>
            <w:vAlign w:val="center"/>
          </w:tcPr>
          <w:p w14:paraId="5ABBE891" w14:textId="77777777" w:rsidR="004C53D5" w:rsidRPr="00AA068B" w:rsidRDefault="004C53D5" w:rsidP="00E612BF">
            <w:pPr>
              <w:jc w:val="center"/>
            </w:pPr>
            <w:r w:rsidRPr="00AA068B">
              <w:t>6</w:t>
            </w:r>
            <w:r w:rsidR="002248E6">
              <w:rPr>
                <w:lang w:val="sr-Cyrl-RS"/>
              </w:rPr>
              <w:t>06,12</w:t>
            </w:r>
            <w:r w:rsidRPr="00AA068B">
              <w:t xml:space="preserve"> m</w:t>
            </w:r>
            <w:r w:rsidRPr="00AA068B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14:paraId="75D5DC36" w14:textId="77777777" w:rsidR="004C53D5" w:rsidRPr="00AA068B" w:rsidRDefault="004C53D5" w:rsidP="00E612BF">
            <w:pPr>
              <w:jc w:val="center"/>
            </w:pPr>
            <w:proofErr w:type="spellStart"/>
            <w:r w:rsidRPr="00AA068B">
              <w:t>Канц.за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управ</w:t>
            </w:r>
            <w:proofErr w:type="spellEnd"/>
            <w:r w:rsidRPr="00AA068B">
              <w:t xml:space="preserve">. </w:t>
            </w:r>
            <w:proofErr w:type="spellStart"/>
            <w:r w:rsidRPr="00AA068B">
              <w:t>јавна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улагањима</w:t>
            </w:r>
            <w:proofErr w:type="spellEnd"/>
          </w:p>
        </w:tc>
        <w:tc>
          <w:tcPr>
            <w:tcW w:w="0" w:type="auto"/>
            <w:vAlign w:val="center"/>
          </w:tcPr>
          <w:p w14:paraId="484FB0C6" w14:textId="77777777" w:rsidR="004C53D5" w:rsidRDefault="00DD56B6" w:rsidP="00A53B91">
            <w:pPr>
              <w:jc w:val="right"/>
              <w:rPr>
                <w:color w:val="auto"/>
                <w:lang w:val="sr-Cyrl-RS"/>
              </w:rPr>
            </w:pPr>
            <w:r>
              <w:rPr>
                <w:color w:val="auto"/>
                <w:lang w:val="sr-Latn-RS"/>
              </w:rPr>
              <w:t>22.425.109</w:t>
            </w:r>
            <w:r w:rsidR="00A71BC0">
              <w:rPr>
                <w:color w:val="auto"/>
                <w:lang w:val="sr-Cyrl-RS"/>
              </w:rPr>
              <w:t>,00</w:t>
            </w:r>
          </w:p>
          <w:p w14:paraId="286E0625" w14:textId="3EDF3D99" w:rsidR="00915CD0" w:rsidRPr="00915CD0" w:rsidRDefault="00915CD0" w:rsidP="00A53B91">
            <w:pPr>
              <w:jc w:val="right"/>
              <w:rPr>
                <w:color w:val="auto"/>
                <w:lang w:val="sr-Latn-RS"/>
              </w:rPr>
            </w:pPr>
          </w:p>
        </w:tc>
      </w:tr>
      <w:tr w:rsidR="00B33010" w:rsidRPr="00AA068B" w14:paraId="3633BC8F" w14:textId="77777777" w:rsidTr="00C82DC1">
        <w:trPr>
          <w:trHeight w:val="282"/>
        </w:trPr>
        <w:tc>
          <w:tcPr>
            <w:tcW w:w="592" w:type="dxa"/>
            <w:vMerge/>
          </w:tcPr>
          <w:p w14:paraId="1B42291C" w14:textId="77777777" w:rsidR="00B33010" w:rsidRPr="00AA068B" w:rsidRDefault="00B33010" w:rsidP="005430D8">
            <w:pPr>
              <w:jc w:val="center"/>
            </w:pPr>
          </w:p>
        </w:tc>
        <w:tc>
          <w:tcPr>
            <w:tcW w:w="4670" w:type="dxa"/>
          </w:tcPr>
          <w:p w14:paraId="542FE8C5" w14:textId="77777777" w:rsidR="00B33010" w:rsidRPr="00F907F7" w:rsidRDefault="00B33010" w:rsidP="005430D8">
            <w:pPr>
              <w:jc w:val="center"/>
              <w:rPr>
                <w:lang w:val="sr-Cyrl-RS"/>
              </w:rPr>
            </w:pPr>
            <w:proofErr w:type="spellStart"/>
            <w:r w:rsidRPr="00AA068B">
              <w:t>Надзор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на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санацији</w:t>
            </w:r>
            <w:proofErr w:type="spellEnd"/>
            <w:r w:rsidRPr="00AA068B">
              <w:t xml:space="preserve">, </w:t>
            </w:r>
            <w:proofErr w:type="spellStart"/>
            <w:r w:rsidRPr="00AA068B">
              <w:t>адаптацији</w:t>
            </w:r>
            <w:proofErr w:type="spellEnd"/>
            <w:r w:rsidRPr="00AA068B">
              <w:t xml:space="preserve"> и </w:t>
            </w:r>
            <w:proofErr w:type="spellStart"/>
            <w:r w:rsidRPr="00AA068B">
              <w:t>инвестиционом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одржавању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објекта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Основне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школе</w:t>
            </w:r>
            <w:proofErr w:type="spellEnd"/>
            <w:r w:rsidRPr="00AA068B">
              <w:t xml:space="preserve"> "</w:t>
            </w:r>
            <w:proofErr w:type="spellStart"/>
            <w:r w:rsidRPr="00AA068B">
              <w:t>Миле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Дубљевић</w:t>
            </w:r>
            <w:proofErr w:type="spellEnd"/>
            <w:r w:rsidRPr="00AA068B">
              <w:t xml:space="preserve">" у </w:t>
            </w:r>
            <w:proofErr w:type="spellStart"/>
            <w:r w:rsidRPr="00AA068B">
              <w:t>Бајевцу</w:t>
            </w:r>
            <w:proofErr w:type="spellEnd"/>
            <w:r w:rsidR="00F907F7">
              <w:rPr>
                <w:lang w:val="sr-Cyrl-RS"/>
              </w:rPr>
              <w:t>-пренета обавеза</w:t>
            </w:r>
          </w:p>
        </w:tc>
        <w:tc>
          <w:tcPr>
            <w:tcW w:w="0" w:type="auto"/>
            <w:vMerge/>
          </w:tcPr>
          <w:p w14:paraId="4D019FFD" w14:textId="77777777" w:rsidR="00B33010" w:rsidRPr="00AA068B" w:rsidRDefault="00B33010" w:rsidP="005430D8">
            <w:pPr>
              <w:jc w:val="center"/>
            </w:pPr>
          </w:p>
        </w:tc>
        <w:tc>
          <w:tcPr>
            <w:tcW w:w="0" w:type="auto"/>
          </w:tcPr>
          <w:p w14:paraId="52637F41" w14:textId="77777777" w:rsidR="00B33010" w:rsidRPr="00AA068B" w:rsidRDefault="00B33010" w:rsidP="005430D8">
            <w:pPr>
              <w:jc w:val="center"/>
            </w:pPr>
          </w:p>
        </w:tc>
        <w:tc>
          <w:tcPr>
            <w:tcW w:w="0" w:type="auto"/>
            <w:vAlign w:val="center"/>
          </w:tcPr>
          <w:p w14:paraId="4E15D25B" w14:textId="1A577D90" w:rsidR="00B33010" w:rsidRPr="004847E9" w:rsidRDefault="009E1CEB" w:rsidP="00A53B91">
            <w:pPr>
              <w:jc w:val="right"/>
              <w:rPr>
                <w:bCs/>
              </w:rPr>
            </w:pPr>
            <w:r w:rsidRPr="009E1CEB">
              <w:rPr>
                <w:bCs/>
                <w:color w:val="FF0000"/>
                <w:lang w:val="sr-Cyrl-RS"/>
              </w:rPr>
              <w:t>270.000</w:t>
            </w:r>
            <w:r w:rsidR="00B33010" w:rsidRPr="009E1CEB">
              <w:rPr>
                <w:bCs/>
                <w:color w:val="FF0000"/>
                <w:lang w:val="sr-Cyrl-RS"/>
              </w:rPr>
              <w:t>,00</w:t>
            </w:r>
          </w:p>
        </w:tc>
      </w:tr>
      <w:tr w:rsidR="00B33010" w:rsidRPr="00AA068B" w14:paraId="1FBE2F42" w14:textId="77777777" w:rsidTr="00DB52F2">
        <w:trPr>
          <w:trHeight w:val="433"/>
        </w:trPr>
        <w:tc>
          <w:tcPr>
            <w:tcW w:w="592" w:type="dxa"/>
            <w:vMerge/>
          </w:tcPr>
          <w:p w14:paraId="79D58912" w14:textId="77777777" w:rsidR="00B33010" w:rsidRPr="00AA068B" w:rsidRDefault="00B33010" w:rsidP="005430D8">
            <w:pPr>
              <w:jc w:val="center"/>
            </w:pPr>
          </w:p>
        </w:tc>
        <w:tc>
          <w:tcPr>
            <w:tcW w:w="4670" w:type="dxa"/>
          </w:tcPr>
          <w:p w14:paraId="0FF8708D" w14:textId="77777777" w:rsidR="00B33010" w:rsidRPr="00841A06" w:rsidRDefault="00B33010" w:rsidP="005430D8">
            <w:pPr>
              <w:jc w:val="center"/>
              <w:rPr>
                <w:color w:val="auto"/>
                <w:lang w:val="sr-Cyrl-RS"/>
              </w:rPr>
            </w:pPr>
            <w:r w:rsidRPr="00841A06">
              <w:rPr>
                <w:color w:val="auto"/>
                <w:lang w:val="sr-Cyrl-RS"/>
              </w:rPr>
              <w:t xml:space="preserve">Енергетски пасош за </w:t>
            </w:r>
            <w:r w:rsidRPr="00841A06">
              <w:rPr>
                <w:color w:val="auto"/>
              </w:rPr>
              <w:t>ОШ</w:t>
            </w:r>
            <w:r w:rsidRPr="00841A06">
              <w:rPr>
                <w:color w:val="auto"/>
                <w:lang w:val="sr-Cyrl-RS"/>
              </w:rPr>
              <w:t xml:space="preserve"> у</w:t>
            </w:r>
            <w:r w:rsidRPr="00841A06">
              <w:rPr>
                <w:color w:val="auto"/>
              </w:rPr>
              <w:t xml:space="preserve"> </w:t>
            </w:r>
            <w:proofErr w:type="spellStart"/>
            <w:r w:rsidRPr="00841A06">
              <w:rPr>
                <w:color w:val="auto"/>
              </w:rPr>
              <w:t>Бајевац</w:t>
            </w:r>
            <w:proofErr w:type="spellEnd"/>
            <w:r w:rsidRPr="00841A06">
              <w:rPr>
                <w:color w:val="auto"/>
                <w:lang w:val="sr-Cyrl-RS"/>
              </w:rPr>
              <w:t>у</w:t>
            </w:r>
          </w:p>
        </w:tc>
        <w:tc>
          <w:tcPr>
            <w:tcW w:w="0" w:type="auto"/>
            <w:vMerge/>
          </w:tcPr>
          <w:p w14:paraId="4902922F" w14:textId="77777777" w:rsidR="00B33010" w:rsidRPr="00841A06" w:rsidRDefault="00B33010" w:rsidP="005430D8">
            <w:pPr>
              <w:jc w:val="center"/>
              <w:rPr>
                <w:color w:val="auto"/>
              </w:rPr>
            </w:pPr>
          </w:p>
        </w:tc>
        <w:tc>
          <w:tcPr>
            <w:tcW w:w="0" w:type="auto"/>
          </w:tcPr>
          <w:p w14:paraId="02AF016D" w14:textId="77777777" w:rsidR="00B33010" w:rsidRPr="00841A06" w:rsidRDefault="00B33010" w:rsidP="005430D8">
            <w:pPr>
              <w:jc w:val="center"/>
              <w:rPr>
                <w:color w:val="auto"/>
              </w:rPr>
            </w:pPr>
          </w:p>
        </w:tc>
        <w:tc>
          <w:tcPr>
            <w:tcW w:w="0" w:type="auto"/>
            <w:vAlign w:val="center"/>
          </w:tcPr>
          <w:p w14:paraId="50170F99" w14:textId="688B193E" w:rsidR="00B33010" w:rsidRPr="00841A06" w:rsidRDefault="00B33010" w:rsidP="00DB52F2">
            <w:pPr>
              <w:jc w:val="right"/>
              <w:rPr>
                <w:color w:val="auto"/>
                <w:lang w:val="sr-Cyrl-RS"/>
              </w:rPr>
            </w:pPr>
            <w:r w:rsidRPr="00941FB1">
              <w:rPr>
                <w:color w:val="FF0000"/>
                <w:lang w:val="sr-Cyrl-RS"/>
              </w:rPr>
              <w:t>100.000,00</w:t>
            </w:r>
          </w:p>
        </w:tc>
      </w:tr>
      <w:tr w:rsidR="00B33010" w:rsidRPr="00AA068B" w14:paraId="7A72A6B8" w14:textId="77777777" w:rsidTr="00C82DC1">
        <w:trPr>
          <w:trHeight w:val="273"/>
        </w:trPr>
        <w:tc>
          <w:tcPr>
            <w:tcW w:w="592" w:type="dxa"/>
            <w:vMerge/>
          </w:tcPr>
          <w:p w14:paraId="5E27C62D" w14:textId="77777777" w:rsidR="00B33010" w:rsidRPr="00AA068B" w:rsidRDefault="00B33010" w:rsidP="005430D8">
            <w:pPr>
              <w:jc w:val="center"/>
            </w:pPr>
          </w:p>
        </w:tc>
        <w:tc>
          <w:tcPr>
            <w:tcW w:w="4670" w:type="dxa"/>
          </w:tcPr>
          <w:p w14:paraId="36EA85F6" w14:textId="3B734BF1" w:rsidR="00B33010" w:rsidRPr="00841A06" w:rsidRDefault="003E16BC" w:rsidP="005430D8">
            <w:pPr>
              <w:jc w:val="center"/>
              <w:rPr>
                <w:lang w:val="sr-Cyrl-RS"/>
              </w:rPr>
            </w:pPr>
            <w:r>
              <w:rPr>
                <w:rStyle w:val="Bodytext"/>
                <w:i w:val="0"/>
                <w:iCs w:val="0"/>
                <w:sz w:val="24"/>
                <w:szCs w:val="24"/>
                <w:lang w:val="sr-Cyrl-RS" w:eastAsia="sr-Cyrl-CS"/>
              </w:rPr>
              <w:t>Ангажовање ко</w:t>
            </w:r>
            <w:r w:rsidR="007C00D1" w:rsidRPr="007C00D1">
              <w:rPr>
                <w:rStyle w:val="Bodytext"/>
                <w:i w:val="0"/>
                <w:iCs w:val="0"/>
                <w:sz w:val="24"/>
                <w:szCs w:val="24"/>
                <w:lang w:val="sr-Cyrl-RS" w:eastAsia="sr-Cyrl-CS"/>
              </w:rPr>
              <w:t>ординатор</w:t>
            </w:r>
            <w:r>
              <w:rPr>
                <w:rStyle w:val="Bodytext"/>
                <w:i w:val="0"/>
                <w:iCs w:val="0"/>
                <w:sz w:val="24"/>
                <w:szCs w:val="24"/>
                <w:lang w:val="sr-Cyrl-RS" w:eastAsia="sr-Cyrl-CS"/>
              </w:rPr>
              <w:t>а</w:t>
            </w:r>
            <w:r w:rsidR="007C00D1" w:rsidRPr="007C00D1">
              <w:rPr>
                <w:rStyle w:val="Bodytext"/>
                <w:i w:val="0"/>
                <w:iCs w:val="0"/>
                <w:sz w:val="24"/>
                <w:szCs w:val="24"/>
                <w:lang w:val="sr-Cyrl-RS" w:eastAsia="sr-Cyrl-CS"/>
              </w:rPr>
              <w:t xml:space="preserve"> безбедности градилишта</w:t>
            </w:r>
            <w:r w:rsidR="007C00D1">
              <w:rPr>
                <w:rStyle w:val="Bodytext"/>
                <w:i w:val="0"/>
                <w:iCs w:val="0"/>
                <w:sz w:val="24"/>
                <w:szCs w:val="24"/>
                <w:lang w:val="sr-Cyrl-RS" w:eastAsia="sr-Cyrl-CS"/>
              </w:rPr>
              <w:t xml:space="preserve"> за ОШ у </w:t>
            </w:r>
            <w:proofErr w:type="spellStart"/>
            <w:r w:rsidR="007C00D1">
              <w:rPr>
                <w:rStyle w:val="Bodytext"/>
                <w:i w:val="0"/>
                <w:iCs w:val="0"/>
                <w:sz w:val="24"/>
                <w:szCs w:val="24"/>
                <w:lang w:val="sr-Cyrl-RS" w:eastAsia="sr-Cyrl-CS"/>
              </w:rPr>
              <w:t>Бајевцу</w:t>
            </w:r>
            <w:proofErr w:type="spellEnd"/>
            <w:r w:rsidR="000014DF">
              <w:rPr>
                <w:rStyle w:val="Bodytext"/>
                <w:i w:val="0"/>
                <w:iCs w:val="0"/>
                <w:sz w:val="24"/>
                <w:szCs w:val="24"/>
                <w:lang w:val="sr-Cyrl-RS" w:eastAsia="sr-Cyrl-CS"/>
              </w:rPr>
              <w:t>-</w:t>
            </w:r>
            <w:r w:rsidR="000014DF" w:rsidRPr="000014DF">
              <w:rPr>
                <w:rStyle w:val="Bodytext"/>
                <w:i w:val="0"/>
                <w:iCs w:val="0"/>
                <w:sz w:val="24"/>
                <w:szCs w:val="24"/>
                <w:lang w:eastAsia="sr-Cyrl-CS"/>
              </w:rPr>
              <w:t>пренета обавеза</w:t>
            </w:r>
          </w:p>
        </w:tc>
        <w:tc>
          <w:tcPr>
            <w:tcW w:w="0" w:type="auto"/>
            <w:vMerge/>
          </w:tcPr>
          <w:p w14:paraId="5E22117F" w14:textId="77777777" w:rsidR="00B33010" w:rsidRPr="00841A06" w:rsidRDefault="00B33010" w:rsidP="005430D8">
            <w:pPr>
              <w:jc w:val="center"/>
            </w:pPr>
          </w:p>
        </w:tc>
        <w:tc>
          <w:tcPr>
            <w:tcW w:w="0" w:type="auto"/>
          </w:tcPr>
          <w:p w14:paraId="5C061AE3" w14:textId="77777777" w:rsidR="00B33010" w:rsidRPr="00841A06" w:rsidRDefault="00B33010" w:rsidP="005430D8">
            <w:pPr>
              <w:jc w:val="center"/>
            </w:pPr>
          </w:p>
        </w:tc>
        <w:tc>
          <w:tcPr>
            <w:tcW w:w="0" w:type="auto"/>
            <w:vAlign w:val="center"/>
          </w:tcPr>
          <w:p w14:paraId="714269ED" w14:textId="77777777" w:rsidR="00B33010" w:rsidRDefault="00B33010" w:rsidP="00B33010">
            <w:pPr>
              <w:jc w:val="right"/>
              <w:rPr>
                <w:color w:val="auto"/>
                <w:lang w:val="sr-Cyrl-RS"/>
              </w:rPr>
            </w:pPr>
          </w:p>
          <w:p w14:paraId="1BE6A5C8" w14:textId="3966943E" w:rsidR="00B33010" w:rsidRPr="004847E9" w:rsidRDefault="00941FB1" w:rsidP="00A53B91">
            <w:pPr>
              <w:jc w:val="right"/>
              <w:rPr>
                <w:bCs/>
                <w:lang w:val="sr-Cyrl-RS"/>
              </w:rPr>
            </w:pPr>
            <w:r w:rsidRPr="00941FB1">
              <w:rPr>
                <w:bCs/>
                <w:color w:val="FF0000"/>
                <w:lang w:val="sr-Cyrl-RS"/>
              </w:rPr>
              <w:t>48</w:t>
            </w:r>
            <w:r w:rsidR="007C00D1" w:rsidRPr="00941FB1">
              <w:rPr>
                <w:bCs/>
                <w:color w:val="FF0000"/>
                <w:lang w:val="sr-Cyrl-RS"/>
              </w:rPr>
              <w:t>.000,00</w:t>
            </w:r>
          </w:p>
        </w:tc>
      </w:tr>
      <w:tr w:rsidR="0099068F" w:rsidRPr="00AA068B" w14:paraId="2FEBE8BB" w14:textId="77777777" w:rsidTr="00EA034B">
        <w:trPr>
          <w:trHeight w:val="887"/>
        </w:trPr>
        <w:tc>
          <w:tcPr>
            <w:tcW w:w="592" w:type="dxa"/>
            <w:vMerge/>
          </w:tcPr>
          <w:p w14:paraId="46E45D5B" w14:textId="77777777" w:rsidR="0099068F" w:rsidRPr="00AA068B" w:rsidRDefault="0099068F" w:rsidP="005430D8">
            <w:pPr>
              <w:jc w:val="center"/>
            </w:pPr>
          </w:p>
        </w:tc>
        <w:tc>
          <w:tcPr>
            <w:tcW w:w="4670" w:type="dxa"/>
          </w:tcPr>
          <w:p w14:paraId="1F58D43C" w14:textId="77777777" w:rsidR="0099068F" w:rsidRDefault="0099068F" w:rsidP="005430D8">
            <w:pPr>
              <w:jc w:val="center"/>
            </w:pPr>
          </w:p>
          <w:p w14:paraId="41DE37BD" w14:textId="73CB70D8" w:rsidR="0099068F" w:rsidRPr="00327240" w:rsidRDefault="0099068F" w:rsidP="005430D8">
            <w:pPr>
              <w:jc w:val="center"/>
              <w:rPr>
                <w:lang w:val="sr-Cyrl-RS"/>
              </w:rPr>
            </w:pPr>
            <w:proofErr w:type="spellStart"/>
            <w:r w:rsidRPr="00AA068B">
              <w:t>Радови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на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изградњи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котларнице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базена</w:t>
            </w:r>
            <w:proofErr w:type="spellEnd"/>
            <w:r w:rsidR="00327240">
              <w:rPr>
                <w:lang w:val="sr-Cyrl-RS"/>
              </w:rPr>
              <w:t>-пренета обавеза</w:t>
            </w:r>
          </w:p>
        </w:tc>
        <w:tc>
          <w:tcPr>
            <w:tcW w:w="0" w:type="auto"/>
            <w:vMerge/>
          </w:tcPr>
          <w:p w14:paraId="050D12AC" w14:textId="77777777" w:rsidR="0099068F" w:rsidRPr="00AA068B" w:rsidRDefault="0099068F" w:rsidP="005430D8">
            <w:pPr>
              <w:jc w:val="center"/>
            </w:pPr>
          </w:p>
        </w:tc>
        <w:tc>
          <w:tcPr>
            <w:tcW w:w="0" w:type="auto"/>
          </w:tcPr>
          <w:p w14:paraId="61920F1F" w14:textId="77777777" w:rsidR="0099068F" w:rsidRPr="00AA068B" w:rsidRDefault="0099068F" w:rsidP="005430D8">
            <w:pPr>
              <w:jc w:val="center"/>
            </w:pPr>
            <w:proofErr w:type="spellStart"/>
            <w:r w:rsidRPr="00AA068B">
              <w:t>Фин</w:t>
            </w:r>
            <w:proofErr w:type="spellEnd"/>
            <w:r w:rsidRPr="00AA068B">
              <w:t xml:space="preserve">. </w:t>
            </w:r>
            <w:proofErr w:type="spellStart"/>
            <w:r w:rsidRPr="00AA068B">
              <w:t>по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Споразуму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са</w:t>
            </w:r>
            <w:proofErr w:type="spellEnd"/>
            <w:r w:rsidRPr="00AA068B">
              <w:t xml:space="preserve"> ЕПС- </w:t>
            </w:r>
            <w:proofErr w:type="spellStart"/>
            <w:r w:rsidRPr="00AA068B">
              <w:t>Огранак</w:t>
            </w:r>
            <w:proofErr w:type="spellEnd"/>
            <w:r w:rsidRPr="00AA068B">
              <w:t xml:space="preserve"> РБ </w:t>
            </w:r>
            <w:proofErr w:type="spellStart"/>
            <w:r w:rsidRPr="00AA068B">
              <w:t>Колубара</w:t>
            </w:r>
            <w:proofErr w:type="spellEnd"/>
          </w:p>
        </w:tc>
        <w:tc>
          <w:tcPr>
            <w:tcW w:w="0" w:type="auto"/>
            <w:vAlign w:val="center"/>
          </w:tcPr>
          <w:p w14:paraId="3B5B12C5" w14:textId="4B478DBE" w:rsidR="0099068F" w:rsidRPr="00A71BC0" w:rsidRDefault="0099068F" w:rsidP="00A53B91">
            <w:pPr>
              <w:jc w:val="right"/>
              <w:rPr>
                <w:lang w:val="sr-Cyrl-RS"/>
              </w:rPr>
            </w:pPr>
            <w:r w:rsidRPr="00AA068B">
              <w:t>3</w:t>
            </w:r>
            <w:r w:rsidR="005C3242">
              <w:rPr>
                <w:lang w:val="sr-Cyrl-RS"/>
              </w:rPr>
              <w:t>.</w:t>
            </w:r>
            <w:r w:rsidR="00941D45">
              <w:rPr>
                <w:lang w:val="sr-Latn-RS"/>
              </w:rPr>
              <w:t>792</w:t>
            </w:r>
            <w:r w:rsidR="005C3242">
              <w:rPr>
                <w:lang w:val="sr-Cyrl-RS"/>
              </w:rPr>
              <w:t>.</w:t>
            </w:r>
            <w:r w:rsidR="00941D45">
              <w:rPr>
                <w:lang w:val="sr-Latn-RS"/>
              </w:rPr>
              <w:t>284</w:t>
            </w:r>
            <w:r w:rsidR="005C3242">
              <w:rPr>
                <w:lang w:val="sr-Cyrl-RS"/>
              </w:rPr>
              <w:t>,00</w:t>
            </w:r>
          </w:p>
        </w:tc>
      </w:tr>
      <w:tr w:rsidR="0099068F" w:rsidRPr="00AA068B" w14:paraId="4514FBE7" w14:textId="77777777" w:rsidTr="00C82DC1">
        <w:trPr>
          <w:trHeight w:val="291"/>
        </w:trPr>
        <w:tc>
          <w:tcPr>
            <w:tcW w:w="592" w:type="dxa"/>
            <w:vMerge/>
          </w:tcPr>
          <w:p w14:paraId="084C2D9F" w14:textId="77777777" w:rsidR="0099068F" w:rsidRPr="00AA068B" w:rsidRDefault="0099068F" w:rsidP="005430D8">
            <w:pPr>
              <w:jc w:val="center"/>
            </w:pPr>
          </w:p>
        </w:tc>
        <w:tc>
          <w:tcPr>
            <w:tcW w:w="4670" w:type="dxa"/>
          </w:tcPr>
          <w:p w14:paraId="6D7EDE83" w14:textId="77777777" w:rsidR="0099068F" w:rsidRPr="00AA068B" w:rsidRDefault="0099068F" w:rsidP="005430D8">
            <w:pPr>
              <w:jc w:val="center"/>
            </w:pPr>
            <w:proofErr w:type="spellStart"/>
            <w:r w:rsidRPr="00AA068B">
              <w:t>Надзор-пренета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обавеза</w:t>
            </w:r>
            <w:proofErr w:type="spellEnd"/>
          </w:p>
        </w:tc>
        <w:tc>
          <w:tcPr>
            <w:tcW w:w="0" w:type="auto"/>
            <w:vMerge/>
          </w:tcPr>
          <w:p w14:paraId="372B38CF" w14:textId="77777777" w:rsidR="0099068F" w:rsidRPr="00AA068B" w:rsidRDefault="0099068F" w:rsidP="005430D8">
            <w:pPr>
              <w:jc w:val="center"/>
            </w:pPr>
          </w:p>
        </w:tc>
        <w:tc>
          <w:tcPr>
            <w:tcW w:w="0" w:type="auto"/>
          </w:tcPr>
          <w:p w14:paraId="102F225C" w14:textId="77777777" w:rsidR="0099068F" w:rsidRPr="00AA068B" w:rsidRDefault="0099068F" w:rsidP="005430D8">
            <w:pPr>
              <w:jc w:val="center"/>
            </w:pPr>
          </w:p>
        </w:tc>
        <w:tc>
          <w:tcPr>
            <w:tcW w:w="0" w:type="auto"/>
            <w:vAlign w:val="center"/>
          </w:tcPr>
          <w:p w14:paraId="7B45EFFF" w14:textId="05079931" w:rsidR="0099068F" w:rsidRPr="00815A35" w:rsidRDefault="00815A35" w:rsidP="00A53B91">
            <w:pPr>
              <w:jc w:val="right"/>
              <w:rPr>
                <w:color w:val="FF0000"/>
                <w:lang w:val="sr-Cyrl-RS"/>
              </w:rPr>
            </w:pPr>
            <w:r w:rsidRPr="00815A35">
              <w:rPr>
                <w:color w:val="FF0000"/>
                <w:lang w:val="sr-Cyrl-RS"/>
              </w:rPr>
              <w:t>30.970,00</w:t>
            </w:r>
          </w:p>
        </w:tc>
      </w:tr>
      <w:tr w:rsidR="0099068F" w:rsidRPr="00AA068B" w14:paraId="6AE76FBB" w14:textId="77777777" w:rsidTr="0099068F">
        <w:trPr>
          <w:trHeight w:val="345"/>
        </w:trPr>
        <w:tc>
          <w:tcPr>
            <w:tcW w:w="592" w:type="dxa"/>
            <w:vMerge/>
          </w:tcPr>
          <w:p w14:paraId="0B90EFDF" w14:textId="77777777" w:rsidR="0099068F" w:rsidRPr="00AA068B" w:rsidRDefault="0099068F" w:rsidP="005430D8">
            <w:pPr>
              <w:jc w:val="center"/>
            </w:pPr>
          </w:p>
        </w:tc>
        <w:tc>
          <w:tcPr>
            <w:tcW w:w="4670" w:type="dxa"/>
          </w:tcPr>
          <w:p w14:paraId="524EF65B" w14:textId="77777777" w:rsidR="0099068F" w:rsidRPr="003C3F69" w:rsidRDefault="0099068F" w:rsidP="005430D8">
            <w:pPr>
              <w:jc w:val="center"/>
              <w:rPr>
                <w:color w:val="auto"/>
                <w:lang w:val="sr-Cyrl-RS"/>
              </w:rPr>
            </w:pPr>
            <w:r w:rsidRPr="003C3F69">
              <w:rPr>
                <w:color w:val="auto"/>
                <w:lang w:val="sr-Cyrl-RS"/>
              </w:rPr>
              <w:t>Технички пријем базена</w:t>
            </w:r>
          </w:p>
        </w:tc>
        <w:tc>
          <w:tcPr>
            <w:tcW w:w="0" w:type="auto"/>
            <w:vMerge/>
          </w:tcPr>
          <w:p w14:paraId="3A4DF1AD" w14:textId="77777777" w:rsidR="0099068F" w:rsidRPr="003C3F69" w:rsidRDefault="0099068F" w:rsidP="005430D8">
            <w:pPr>
              <w:jc w:val="center"/>
              <w:rPr>
                <w:color w:val="auto"/>
              </w:rPr>
            </w:pPr>
          </w:p>
        </w:tc>
        <w:tc>
          <w:tcPr>
            <w:tcW w:w="0" w:type="auto"/>
            <w:vMerge w:val="restart"/>
          </w:tcPr>
          <w:p w14:paraId="5B3D53E9" w14:textId="77777777" w:rsidR="0099068F" w:rsidRPr="003C3F69" w:rsidRDefault="0099068F" w:rsidP="005430D8">
            <w:pPr>
              <w:jc w:val="center"/>
              <w:rPr>
                <w:color w:val="auto"/>
              </w:rPr>
            </w:pPr>
          </w:p>
        </w:tc>
        <w:tc>
          <w:tcPr>
            <w:tcW w:w="0" w:type="auto"/>
            <w:vAlign w:val="center"/>
          </w:tcPr>
          <w:p w14:paraId="5AC8F838" w14:textId="22FE3F6B" w:rsidR="0099068F" w:rsidRPr="00815A35" w:rsidRDefault="00815A35" w:rsidP="00F9202A">
            <w:pPr>
              <w:jc w:val="right"/>
              <w:rPr>
                <w:color w:val="FF0000"/>
                <w:lang w:val="sr-Cyrl-RS"/>
              </w:rPr>
            </w:pPr>
            <w:r w:rsidRPr="00815A35">
              <w:rPr>
                <w:color w:val="FF0000"/>
                <w:lang w:val="sr-Cyrl-RS"/>
              </w:rPr>
              <w:t>8</w:t>
            </w:r>
            <w:r w:rsidR="0099068F" w:rsidRPr="00815A35">
              <w:rPr>
                <w:color w:val="FF0000"/>
                <w:lang w:val="sr-Cyrl-RS"/>
              </w:rPr>
              <w:t>00.000,00</w:t>
            </w:r>
          </w:p>
        </w:tc>
      </w:tr>
      <w:tr w:rsidR="0099068F" w:rsidRPr="00AA068B" w14:paraId="3AABCDC7" w14:textId="77777777" w:rsidTr="00A93C44">
        <w:trPr>
          <w:trHeight w:val="192"/>
        </w:trPr>
        <w:tc>
          <w:tcPr>
            <w:tcW w:w="592" w:type="dxa"/>
            <w:vMerge/>
          </w:tcPr>
          <w:p w14:paraId="4F54F9FC" w14:textId="77777777" w:rsidR="0099068F" w:rsidRPr="00AA068B" w:rsidRDefault="0099068F" w:rsidP="005430D8">
            <w:pPr>
              <w:jc w:val="center"/>
            </w:pPr>
          </w:p>
        </w:tc>
        <w:tc>
          <w:tcPr>
            <w:tcW w:w="4670" w:type="dxa"/>
          </w:tcPr>
          <w:p w14:paraId="0A071ED4" w14:textId="2AE57ADF" w:rsidR="0099068F" w:rsidRPr="003C3F69" w:rsidRDefault="0099068F" w:rsidP="005430D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Текуће одржавање затвореног базена</w:t>
            </w:r>
          </w:p>
        </w:tc>
        <w:tc>
          <w:tcPr>
            <w:tcW w:w="0" w:type="auto"/>
            <w:vMerge/>
          </w:tcPr>
          <w:p w14:paraId="4E365C2B" w14:textId="77777777" w:rsidR="0099068F" w:rsidRPr="003C3F69" w:rsidRDefault="0099068F" w:rsidP="005430D8">
            <w:pPr>
              <w:jc w:val="center"/>
            </w:pPr>
          </w:p>
        </w:tc>
        <w:tc>
          <w:tcPr>
            <w:tcW w:w="0" w:type="auto"/>
            <w:vMerge/>
          </w:tcPr>
          <w:p w14:paraId="167ABD75" w14:textId="77777777" w:rsidR="0099068F" w:rsidRPr="003C3F69" w:rsidRDefault="0099068F" w:rsidP="005430D8">
            <w:pPr>
              <w:jc w:val="center"/>
            </w:pPr>
          </w:p>
        </w:tc>
        <w:tc>
          <w:tcPr>
            <w:tcW w:w="0" w:type="auto"/>
            <w:vAlign w:val="center"/>
          </w:tcPr>
          <w:p w14:paraId="7DC2F131" w14:textId="737DB791" w:rsidR="0099068F" w:rsidRPr="003C3F69" w:rsidRDefault="0099068F" w:rsidP="00A53B91">
            <w:pPr>
              <w:jc w:val="right"/>
              <w:rPr>
                <w:lang w:val="sr-Cyrl-RS"/>
              </w:rPr>
            </w:pPr>
            <w:r w:rsidRPr="0099068F">
              <w:rPr>
                <w:color w:val="FF0000"/>
              </w:rPr>
              <w:t>40.746.048,00</w:t>
            </w:r>
          </w:p>
        </w:tc>
      </w:tr>
      <w:tr w:rsidR="00042C56" w:rsidRPr="00AA068B" w14:paraId="4ABA9FB9" w14:textId="77777777" w:rsidTr="00042C56">
        <w:trPr>
          <w:trHeight w:val="885"/>
        </w:trPr>
        <w:tc>
          <w:tcPr>
            <w:tcW w:w="592" w:type="dxa"/>
            <w:vMerge w:val="restart"/>
            <w:vAlign w:val="center"/>
          </w:tcPr>
          <w:p w14:paraId="4BB64EA5" w14:textId="5DFABEE4" w:rsidR="00042C56" w:rsidRPr="003643EB" w:rsidRDefault="00042C56" w:rsidP="005430D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Pr="00AA068B">
              <w:t>.</w:t>
            </w:r>
          </w:p>
        </w:tc>
        <w:tc>
          <w:tcPr>
            <w:tcW w:w="4670" w:type="dxa"/>
            <w:vAlign w:val="center"/>
          </w:tcPr>
          <w:p w14:paraId="2BF3F792" w14:textId="4C5E2D01" w:rsidR="00042C56" w:rsidRPr="00B23F05" w:rsidRDefault="00042C56" w:rsidP="004D0645">
            <w:pPr>
              <w:jc w:val="center"/>
              <w:rPr>
                <w:lang w:val="sr-Cyrl-RS"/>
              </w:rPr>
            </w:pPr>
            <w:proofErr w:type="spellStart"/>
            <w:r w:rsidRPr="00AA068B">
              <w:t>Израда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техничке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документације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за</w:t>
            </w:r>
            <w:proofErr w:type="spellEnd"/>
            <w:r w:rsidRPr="00AA068B">
              <w:t xml:space="preserve"> </w:t>
            </w:r>
            <w:r w:rsidRPr="00AA068B">
              <w:rPr>
                <w:lang w:val="sr-Cyrl-RS"/>
              </w:rPr>
              <w:t>завршетак конака Брена Михаиловић</w:t>
            </w:r>
            <w:r w:rsidR="00B23F05">
              <w:rPr>
                <w:lang w:val="sr-Cyrl-RS"/>
              </w:rPr>
              <w:t xml:space="preserve"> и за</w:t>
            </w:r>
            <w:r w:rsidR="00B23F05">
              <w:rPr>
                <w:lang w:val="sr-Latn-RS"/>
              </w:rPr>
              <w:t xml:space="preserve"> </w:t>
            </w:r>
            <w:r w:rsidR="00B23F05">
              <w:rPr>
                <w:lang w:val="sr-Cyrl-RS"/>
              </w:rPr>
              <w:t>партерно уређење око конака</w:t>
            </w:r>
          </w:p>
        </w:tc>
        <w:tc>
          <w:tcPr>
            <w:tcW w:w="0" w:type="auto"/>
            <w:vMerge w:val="restart"/>
          </w:tcPr>
          <w:p w14:paraId="496D5788" w14:textId="77777777" w:rsidR="00042C56" w:rsidRPr="00AA068B" w:rsidRDefault="00042C56" w:rsidP="005430D8">
            <w:pPr>
              <w:jc w:val="center"/>
            </w:pPr>
          </w:p>
          <w:p w14:paraId="02C3DECB" w14:textId="77777777" w:rsidR="00042C56" w:rsidRPr="00AA068B" w:rsidRDefault="00042C56" w:rsidP="005430D8">
            <w:pPr>
              <w:jc w:val="center"/>
            </w:pPr>
          </w:p>
          <w:p w14:paraId="2F46B1D1" w14:textId="77777777" w:rsidR="00042C56" w:rsidRPr="00AA068B" w:rsidRDefault="00042C56" w:rsidP="005430D8">
            <w:pPr>
              <w:jc w:val="center"/>
            </w:pPr>
          </w:p>
          <w:p w14:paraId="46206EE0" w14:textId="77777777" w:rsidR="00042C56" w:rsidRPr="00AA068B" w:rsidRDefault="00042C56" w:rsidP="005430D8">
            <w:pPr>
              <w:jc w:val="center"/>
            </w:pPr>
          </w:p>
          <w:p w14:paraId="7BCB50F0" w14:textId="77777777" w:rsidR="00B23F05" w:rsidRPr="00B23F05" w:rsidRDefault="00B23F05" w:rsidP="00B23F05">
            <w:pPr>
              <w:jc w:val="center"/>
              <w:rPr>
                <w:lang w:val="sr-Cyrl-RS"/>
              </w:rPr>
            </w:pPr>
            <w:r w:rsidRPr="00B23F05">
              <w:rPr>
                <w:lang w:val="sr-Cyrl-RS"/>
              </w:rPr>
              <w:t>2 конака</w:t>
            </w:r>
          </w:p>
          <w:p w14:paraId="41ED04FE" w14:textId="77777777" w:rsidR="00B23F05" w:rsidRPr="00B23F05" w:rsidRDefault="00B23F05" w:rsidP="00B23F05">
            <w:pPr>
              <w:jc w:val="center"/>
              <w:rPr>
                <w:lang w:val="sr-Cyrl-RS"/>
              </w:rPr>
            </w:pPr>
          </w:p>
          <w:p w14:paraId="3CE55D37" w14:textId="77777777" w:rsidR="00B23F05" w:rsidRPr="00B23F05" w:rsidRDefault="00B23F05" w:rsidP="00B23F05">
            <w:pPr>
              <w:jc w:val="center"/>
              <w:rPr>
                <w:lang w:val="sr-Cyrl-RS"/>
              </w:rPr>
            </w:pPr>
          </w:p>
          <w:p w14:paraId="4635D1C2" w14:textId="77777777" w:rsidR="00B23F05" w:rsidRPr="00B23F05" w:rsidRDefault="00B23F05" w:rsidP="00B23F05">
            <w:pPr>
              <w:jc w:val="center"/>
              <w:rPr>
                <w:lang w:val="sr-Cyrl-RS"/>
              </w:rPr>
            </w:pPr>
          </w:p>
          <w:p w14:paraId="19BCE3F5" w14:textId="77777777" w:rsidR="00B23F05" w:rsidRPr="00B23F05" w:rsidRDefault="00B23F05" w:rsidP="00B23F05">
            <w:pPr>
              <w:jc w:val="center"/>
              <w:rPr>
                <w:lang w:val="sr-Cyrl-RS"/>
              </w:rPr>
            </w:pPr>
          </w:p>
          <w:p w14:paraId="7E81F7BB" w14:textId="77777777" w:rsidR="00B23F05" w:rsidRPr="00B23F05" w:rsidRDefault="00B23F05" w:rsidP="00B23F05">
            <w:pPr>
              <w:jc w:val="center"/>
              <w:rPr>
                <w:lang w:val="sr-Cyrl-RS"/>
              </w:rPr>
            </w:pPr>
            <w:r w:rsidRPr="00B23F05">
              <w:rPr>
                <w:lang w:val="sr-Cyrl-RS"/>
              </w:rPr>
              <w:t>130,53 ари</w:t>
            </w:r>
          </w:p>
          <w:p w14:paraId="4EF82741" w14:textId="5B09B6F2" w:rsidR="00042C56" w:rsidRPr="00E66132" w:rsidRDefault="00B23F05" w:rsidP="00B23F05">
            <w:pPr>
              <w:jc w:val="center"/>
              <w:rPr>
                <w:lang w:val="sr-Cyrl-RS"/>
              </w:rPr>
            </w:pPr>
            <w:r w:rsidRPr="00B23F05">
              <w:rPr>
                <w:lang w:val="sr-Cyrl-RS"/>
              </w:rPr>
              <w:t>партер</w:t>
            </w:r>
          </w:p>
        </w:tc>
        <w:tc>
          <w:tcPr>
            <w:tcW w:w="0" w:type="auto"/>
            <w:vMerge w:val="restart"/>
            <w:vAlign w:val="center"/>
          </w:tcPr>
          <w:p w14:paraId="1C3B88F0" w14:textId="5D5EE92A" w:rsidR="00042C56" w:rsidRDefault="00042C56" w:rsidP="00415112">
            <w:pPr>
              <w:jc w:val="center"/>
            </w:pPr>
          </w:p>
          <w:p w14:paraId="1D921478" w14:textId="77777777" w:rsidR="00042C56" w:rsidRDefault="00042C56" w:rsidP="00415112">
            <w:pPr>
              <w:jc w:val="center"/>
            </w:pPr>
            <w:proofErr w:type="spellStart"/>
            <w:r w:rsidRPr="00AA068B">
              <w:t>Фин</w:t>
            </w:r>
            <w:proofErr w:type="spellEnd"/>
            <w:r w:rsidRPr="00AA068B">
              <w:t xml:space="preserve">. </w:t>
            </w:r>
            <w:proofErr w:type="spellStart"/>
            <w:r w:rsidRPr="00AA068B">
              <w:t>По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споразуму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са</w:t>
            </w:r>
            <w:proofErr w:type="spellEnd"/>
            <w:r w:rsidRPr="00AA068B">
              <w:t xml:space="preserve"> ЕПС- </w:t>
            </w:r>
            <w:proofErr w:type="spellStart"/>
            <w:r w:rsidRPr="00AA068B">
              <w:t>Огранак</w:t>
            </w:r>
            <w:proofErr w:type="spellEnd"/>
            <w:r w:rsidRPr="00AA068B">
              <w:t xml:space="preserve"> РБ </w:t>
            </w:r>
            <w:proofErr w:type="spellStart"/>
            <w:r w:rsidRPr="00AA068B">
              <w:t>Колубара</w:t>
            </w:r>
            <w:proofErr w:type="spellEnd"/>
          </w:p>
          <w:p w14:paraId="17C1A3FC" w14:textId="77777777" w:rsidR="00042C56" w:rsidRDefault="00042C56" w:rsidP="00415112">
            <w:pPr>
              <w:jc w:val="center"/>
              <w:rPr>
                <w:lang w:val="sr-Cyrl-RS"/>
              </w:rPr>
            </w:pPr>
          </w:p>
          <w:p w14:paraId="3275B8FA" w14:textId="77777777" w:rsidR="00042C56" w:rsidRDefault="00042C56" w:rsidP="00415112">
            <w:pPr>
              <w:jc w:val="center"/>
              <w:rPr>
                <w:lang w:val="sr-Cyrl-RS"/>
              </w:rPr>
            </w:pPr>
          </w:p>
          <w:p w14:paraId="3F206048" w14:textId="77777777" w:rsidR="00042C56" w:rsidRDefault="00042C56" w:rsidP="00415112">
            <w:pPr>
              <w:jc w:val="center"/>
              <w:rPr>
                <w:lang w:val="sr-Cyrl-RS"/>
              </w:rPr>
            </w:pPr>
          </w:p>
          <w:p w14:paraId="098EFE9C" w14:textId="77777777" w:rsidR="00042C56" w:rsidRDefault="00042C56" w:rsidP="00415112">
            <w:pPr>
              <w:jc w:val="center"/>
              <w:rPr>
                <w:lang w:val="sr-Cyrl-RS"/>
              </w:rPr>
            </w:pPr>
          </w:p>
          <w:p w14:paraId="66DA3682" w14:textId="77777777" w:rsidR="00042C56" w:rsidRDefault="00042C56" w:rsidP="00415112">
            <w:pPr>
              <w:jc w:val="center"/>
              <w:rPr>
                <w:lang w:val="sr-Cyrl-RS"/>
              </w:rPr>
            </w:pPr>
          </w:p>
          <w:p w14:paraId="6C7E2CB8" w14:textId="77777777" w:rsidR="00042C56" w:rsidRDefault="00042C56" w:rsidP="00415112">
            <w:pPr>
              <w:jc w:val="center"/>
              <w:rPr>
                <w:lang w:val="sr-Cyrl-RS"/>
              </w:rPr>
            </w:pPr>
          </w:p>
          <w:p w14:paraId="24873B02" w14:textId="0E44F311" w:rsidR="00042C56" w:rsidRDefault="00042C56" w:rsidP="004E4D47">
            <w:pPr>
              <w:rPr>
                <w:lang w:val="sr-Cyrl-RS"/>
              </w:rPr>
            </w:pPr>
          </w:p>
          <w:p w14:paraId="6C244F07" w14:textId="77777777" w:rsidR="00042C56" w:rsidRDefault="00042C56" w:rsidP="00415112">
            <w:pPr>
              <w:jc w:val="center"/>
              <w:rPr>
                <w:lang w:val="sr-Cyrl-RS"/>
              </w:rPr>
            </w:pPr>
          </w:p>
          <w:p w14:paraId="295A3CBE" w14:textId="77777777" w:rsidR="00042C56" w:rsidRDefault="00042C56" w:rsidP="00415112">
            <w:pPr>
              <w:jc w:val="center"/>
              <w:rPr>
                <w:lang w:val="sr-Cyrl-RS"/>
              </w:rPr>
            </w:pPr>
          </w:p>
          <w:p w14:paraId="74EF3C8D" w14:textId="77777777" w:rsidR="00042C56" w:rsidRDefault="00042C56" w:rsidP="00415112">
            <w:pPr>
              <w:jc w:val="center"/>
              <w:rPr>
                <w:lang w:val="sr-Cyrl-RS"/>
              </w:rPr>
            </w:pPr>
          </w:p>
          <w:p w14:paraId="18F2D8F9" w14:textId="747DC8BC" w:rsidR="00042C56" w:rsidRDefault="00042C56" w:rsidP="00AB52C5">
            <w:pPr>
              <w:jc w:val="center"/>
              <w:rPr>
                <w:lang w:val="sr-Cyrl-RS" w:eastAsia="sr-Latn-CS"/>
              </w:rPr>
            </w:pPr>
          </w:p>
          <w:p w14:paraId="0827F087" w14:textId="05D91B0C" w:rsidR="00042C56" w:rsidRPr="00F10861" w:rsidRDefault="00042C56" w:rsidP="00415112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vAlign w:val="center"/>
          </w:tcPr>
          <w:p w14:paraId="7F430F9B" w14:textId="6EEEFAEE" w:rsidR="00042C56" w:rsidRPr="00AA068B" w:rsidRDefault="00B23F05" w:rsidP="00415112">
            <w:pPr>
              <w:pStyle w:val="NoSpacing"/>
              <w:jc w:val="right"/>
            </w:pPr>
            <w:r>
              <w:rPr>
                <w:lang w:val="sr-Cyrl-RS"/>
              </w:rPr>
              <w:t>7</w:t>
            </w:r>
            <w:r w:rsidR="00042C56" w:rsidRPr="00AA068B">
              <w:t>00.000,00</w:t>
            </w:r>
          </w:p>
        </w:tc>
      </w:tr>
      <w:tr w:rsidR="00042C56" w:rsidRPr="00AA068B" w14:paraId="5F3472F5" w14:textId="77777777" w:rsidTr="00C82DC1">
        <w:trPr>
          <w:trHeight w:val="240"/>
        </w:trPr>
        <w:tc>
          <w:tcPr>
            <w:tcW w:w="592" w:type="dxa"/>
            <w:vMerge/>
            <w:vAlign w:val="center"/>
          </w:tcPr>
          <w:p w14:paraId="2E8CC7EA" w14:textId="77777777" w:rsidR="00042C56" w:rsidRDefault="00042C56" w:rsidP="005430D8">
            <w:pPr>
              <w:jc w:val="center"/>
              <w:rPr>
                <w:lang w:val="sr-Cyrl-RS"/>
              </w:rPr>
            </w:pPr>
          </w:p>
        </w:tc>
        <w:tc>
          <w:tcPr>
            <w:tcW w:w="4670" w:type="dxa"/>
            <w:vAlign w:val="center"/>
          </w:tcPr>
          <w:p w14:paraId="69DE2E5A" w14:textId="33B0AE5D" w:rsidR="00042C56" w:rsidRPr="00042C56" w:rsidRDefault="00042C56" w:rsidP="004D06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Техничка контрола</w:t>
            </w:r>
          </w:p>
        </w:tc>
        <w:tc>
          <w:tcPr>
            <w:tcW w:w="0" w:type="auto"/>
            <w:vMerge/>
          </w:tcPr>
          <w:p w14:paraId="0BA52471" w14:textId="77777777" w:rsidR="00042C56" w:rsidRPr="00AA068B" w:rsidRDefault="00042C56" w:rsidP="005430D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973AC2F" w14:textId="77777777" w:rsidR="00042C56" w:rsidRDefault="00042C56" w:rsidP="00415112">
            <w:pPr>
              <w:jc w:val="center"/>
            </w:pPr>
          </w:p>
        </w:tc>
        <w:tc>
          <w:tcPr>
            <w:tcW w:w="0" w:type="auto"/>
            <w:vAlign w:val="center"/>
          </w:tcPr>
          <w:p w14:paraId="45A17C90" w14:textId="787A7757" w:rsidR="00042C56" w:rsidRPr="00AB33B3" w:rsidRDefault="00AB33B3" w:rsidP="00415112">
            <w:pPr>
              <w:pStyle w:val="NoSpacing"/>
              <w:jc w:val="right"/>
              <w:rPr>
                <w:color w:val="FF0000"/>
                <w:lang w:val="sr-Cyrl-RS"/>
              </w:rPr>
            </w:pPr>
            <w:r w:rsidRPr="00AB33B3">
              <w:rPr>
                <w:color w:val="FF0000"/>
                <w:lang w:val="sr-Cyrl-RS"/>
              </w:rPr>
              <w:t>100.000,00</w:t>
            </w:r>
          </w:p>
        </w:tc>
      </w:tr>
      <w:tr w:rsidR="0082670D" w:rsidRPr="00AA068B" w14:paraId="062C30EF" w14:textId="77777777" w:rsidTr="00C82DC1">
        <w:trPr>
          <w:trHeight w:val="571"/>
        </w:trPr>
        <w:tc>
          <w:tcPr>
            <w:tcW w:w="592" w:type="dxa"/>
            <w:vMerge/>
          </w:tcPr>
          <w:p w14:paraId="748E6421" w14:textId="77777777" w:rsidR="0082670D" w:rsidRPr="00AA068B" w:rsidRDefault="0082670D" w:rsidP="0082670D">
            <w:pPr>
              <w:jc w:val="center"/>
              <w:rPr>
                <w:b/>
              </w:rPr>
            </w:pPr>
          </w:p>
        </w:tc>
        <w:tc>
          <w:tcPr>
            <w:tcW w:w="4670" w:type="dxa"/>
            <w:vAlign w:val="center"/>
          </w:tcPr>
          <w:p w14:paraId="15A443B9" w14:textId="77777777" w:rsidR="0082670D" w:rsidRPr="00AA068B" w:rsidRDefault="0082670D" w:rsidP="0082670D">
            <w:pPr>
              <w:jc w:val="center"/>
            </w:pPr>
            <w:proofErr w:type="spellStart"/>
            <w:r w:rsidRPr="00AA068B">
              <w:t>Завршетак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радова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на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изградњи</w:t>
            </w:r>
            <w:proofErr w:type="spellEnd"/>
            <w:r w:rsidRPr="00AA068B">
              <w:t xml:space="preserve"> и </w:t>
            </w:r>
            <w:proofErr w:type="spellStart"/>
            <w:r w:rsidRPr="00AA068B">
              <w:t>санацији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Конака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Брене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Михаиловић</w:t>
            </w:r>
            <w:proofErr w:type="spellEnd"/>
          </w:p>
        </w:tc>
        <w:tc>
          <w:tcPr>
            <w:tcW w:w="0" w:type="auto"/>
            <w:vMerge/>
          </w:tcPr>
          <w:p w14:paraId="59C6BBE4" w14:textId="77777777" w:rsidR="0082670D" w:rsidRPr="00AA068B" w:rsidRDefault="0082670D" w:rsidP="0082670D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822EFB2" w14:textId="77777777" w:rsidR="0082670D" w:rsidRPr="00415112" w:rsidRDefault="0082670D" w:rsidP="0082670D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vAlign w:val="center"/>
          </w:tcPr>
          <w:p w14:paraId="2F525FA6" w14:textId="4AFF6F6E" w:rsidR="0082670D" w:rsidRPr="008D7A9F" w:rsidRDefault="0082670D" w:rsidP="008267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4.626.720,00</w:t>
            </w:r>
          </w:p>
        </w:tc>
      </w:tr>
      <w:tr w:rsidR="0082670D" w:rsidRPr="00AA068B" w14:paraId="081C2194" w14:textId="77777777" w:rsidTr="00C82DC1">
        <w:trPr>
          <w:trHeight w:val="644"/>
        </w:trPr>
        <w:tc>
          <w:tcPr>
            <w:tcW w:w="592" w:type="dxa"/>
            <w:vMerge/>
          </w:tcPr>
          <w:p w14:paraId="685DFB31" w14:textId="77777777" w:rsidR="0082670D" w:rsidRPr="00AA068B" w:rsidRDefault="0082670D" w:rsidP="0082670D">
            <w:pPr>
              <w:jc w:val="center"/>
              <w:rPr>
                <w:b/>
              </w:rPr>
            </w:pPr>
          </w:p>
        </w:tc>
        <w:tc>
          <w:tcPr>
            <w:tcW w:w="4670" w:type="dxa"/>
            <w:vAlign w:val="center"/>
          </w:tcPr>
          <w:p w14:paraId="787A73BE" w14:textId="77777777" w:rsidR="0082670D" w:rsidRPr="00B87739" w:rsidRDefault="0082670D" w:rsidP="0082670D">
            <w:pPr>
              <w:jc w:val="center"/>
              <w:rPr>
                <w:lang w:val="sr-Cyrl-RS"/>
              </w:rPr>
            </w:pPr>
            <w:proofErr w:type="spellStart"/>
            <w:r w:rsidRPr="00AA068B">
              <w:t>Прикључак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на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водоводну</w:t>
            </w:r>
            <w:proofErr w:type="spellEnd"/>
            <w:r w:rsidRPr="00AA068B">
              <w:t xml:space="preserve"> и </w:t>
            </w:r>
            <w:proofErr w:type="spellStart"/>
            <w:r w:rsidRPr="00AA068B">
              <w:t>канализациону</w:t>
            </w:r>
            <w:proofErr w:type="spellEnd"/>
            <w:r w:rsidRPr="00AA068B">
              <w:t xml:space="preserve"> </w:t>
            </w:r>
            <w:proofErr w:type="spellStart"/>
            <w:r w:rsidRPr="00AA068B">
              <w:t>мрежу</w:t>
            </w:r>
            <w:proofErr w:type="spellEnd"/>
          </w:p>
        </w:tc>
        <w:tc>
          <w:tcPr>
            <w:tcW w:w="0" w:type="auto"/>
            <w:vMerge/>
          </w:tcPr>
          <w:p w14:paraId="0CB74446" w14:textId="77777777" w:rsidR="0082670D" w:rsidRPr="00AA068B" w:rsidRDefault="0082670D" w:rsidP="0082670D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DC2FBD5" w14:textId="77777777" w:rsidR="0082670D" w:rsidRPr="00AA068B" w:rsidRDefault="0082670D" w:rsidP="0082670D">
            <w:pPr>
              <w:jc w:val="center"/>
            </w:pPr>
          </w:p>
        </w:tc>
        <w:tc>
          <w:tcPr>
            <w:tcW w:w="0" w:type="auto"/>
            <w:vAlign w:val="center"/>
          </w:tcPr>
          <w:p w14:paraId="6C440261" w14:textId="2673BFB8" w:rsidR="0082670D" w:rsidRPr="004D23FE" w:rsidRDefault="0082670D" w:rsidP="0082670D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1.621.05</w:t>
            </w:r>
            <w:r w:rsidR="00A71BC0">
              <w:rPr>
                <w:lang w:val="sr-Cyrl-RS"/>
              </w:rPr>
              <w:t>3,00</w:t>
            </w:r>
          </w:p>
        </w:tc>
      </w:tr>
      <w:tr w:rsidR="0082670D" w:rsidRPr="00AA068B" w14:paraId="2328AD5A" w14:textId="77777777" w:rsidTr="00C82DC1">
        <w:trPr>
          <w:trHeight w:val="355"/>
        </w:trPr>
        <w:tc>
          <w:tcPr>
            <w:tcW w:w="592" w:type="dxa"/>
            <w:vMerge/>
          </w:tcPr>
          <w:p w14:paraId="01F90397" w14:textId="77777777" w:rsidR="0082670D" w:rsidRPr="00AA068B" w:rsidRDefault="0082670D" w:rsidP="0082670D">
            <w:pPr>
              <w:jc w:val="center"/>
              <w:rPr>
                <w:b/>
              </w:rPr>
            </w:pPr>
          </w:p>
        </w:tc>
        <w:tc>
          <w:tcPr>
            <w:tcW w:w="4670" w:type="dxa"/>
            <w:vAlign w:val="center"/>
          </w:tcPr>
          <w:p w14:paraId="490B76DF" w14:textId="77777777" w:rsidR="0082670D" w:rsidRPr="00AA068B" w:rsidRDefault="0082670D" w:rsidP="0082670D">
            <w:pPr>
              <w:jc w:val="center"/>
              <w:rPr>
                <w:lang w:val="sr-Cyrl-RS"/>
              </w:rPr>
            </w:pPr>
            <w:r w:rsidRPr="00AA068B">
              <w:rPr>
                <w:lang w:val="sr-Cyrl-RS"/>
              </w:rPr>
              <w:t>Партерно уређење око конака</w:t>
            </w:r>
          </w:p>
        </w:tc>
        <w:tc>
          <w:tcPr>
            <w:tcW w:w="0" w:type="auto"/>
            <w:vMerge/>
          </w:tcPr>
          <w:p w14:paraId="57DC19A3" w14:textId="77777777" w:rsidR="0082670D" w:rsidRPr="00AA068B" w:rsidRDefault="0082670D" w:rsidP="0082670D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1D05DC7" w14:textId="77777777" w:rsidR="0082670D" w:rsidRPr="00AA068B" w:rsidRDefault="0082670D" w:rsidP="0082670D">
            <w:pPr>
              <w:jc w:val="center"/>
            </w:pPr>
          </w:p>
        </w:tc>
        <w:tc>
          <w:tcPr>
            <w:tcW w:w="0" w:type="auto"/>
            <w:vAlign w:val="center"/>
          </w:tcPr>
          <w:p w14:paraId="21AA73C9" w14:textId="25028AAB" w:rsidR="0082670D" w:rsidRPr="008D7A9F" w:rsidRDefault="0082670D" w:rsidP="008267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6.570.000,00</w:t>
            </w:r>
          </w:p>
        </w:tc>
      </w:tr>
      <w:tr w:rsidR="0082670D" w:rsidRPr="00AA068B" w14:paraId="72F71E94" w14:textId="77777777" w:rsidTr="00C82DC1">
        <w:trPr>
          <w:trHeight w:val="283"/>
        </w:trPr>
        <w:tc>
          <w:tcPr>
            <w:tcW w:w="592" w:type="dxa"/>
            <w:vMerge/>
          </w:tcPr>
          <w:p w14:paraId="6A8F2C89" w14:textId="77777777" w:rsidR="0082670D" w:rsidRPr="00AA068B" w:rsidRDefault="0082670D" w:rsidP="0082670D">
            <w:pPr>
              <w:jc w:val="center"/>
              <w:rPr>
                <w:b/>
              </w:rPr>
            </w:pPr>
          </w:p>
        </w:tc>
        <w:tc>
          <w:tcPr>
            <w:tcW w:w="4670" w:type="dxa"/>
            <w:vAlign w:val="center"/>
          </w:tcPr>
          <w:p w14:paraId="11AC719E" w14:textId="77777777" w:rsidR="0082670D" w:rsidRPr="00AA068B" w:rsidRDefault="0082670D" w:rsidP="0082670D">
            <w:pPr>
              <w:jc w:val="center"/>
            </w:pPr>
            <w:r w:rsidRPr="00AA068B">
              <w:rPr>
                <w:lang w:val="sr-Cyrl-RS"/>
              </w:rPr>
              <w:t>Надзор</w:t>
            </w:r>
          </w:p>
        </w:tc>
        <w:tc>
          <w:tcPr>
            <w:tcW w:w="0" w:type="auto"/>
            <w:vMerge/>
          </w:tcPr>
          <w:p w14:paraId="1F8F78D1" w14:textId="77777777" w:rsidR="0082670D" w:rsidRPr="00AA068B" w:rsidRDefault="0082670D" w:rsidP="0082670D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E1AA92A" w14:textId="77777777" w:rsidR="0082670D" w:rsidRPr="00AA068B" w:rsidRDefault="0082670D" w:rsidP="0082670D">
            <w:pPr>
              <w:jc w:val="center"/>
            </w:pPr>
          </w:p>
        </w:tc>
        <w:tc>
          <w:tcPr>
            <w:tcW w:w="0" w:type="auto"/>
            <w:vAlign w:val="center"/>
          </w:tcPr>
          <w:p w14:paraId="3FD895C9" w14:textId="11BA4CC9" w:rsidR="0082670D" w:rsidRDefault="0082670D" w:rsidP="0082670D">
            <w:pPr>
              <w:jc w:val="right"/>
            </w:pPr>
            <w:r>
              <w:rPr>
                <w:lang w:val="sr-Cyrl-RS"/>
              </w:rPr>
              <w:t>100.00</w:t>
            </w:r>
            <w:r w:rsidRPr="000C074C">
              <w:t>0,00</w:t>
            </w:r>
          </w:p>
        </w:tc>
      </w:tr>
      <w:tr w:rsidR="0082670D" w:rsidRPr="00AA068B" w14:paraId="3AFF6FD5" w14:textId="77777777" w:rsidTr="00C82DC1">
        <w:trPr>
          <w:trHeight w:val="295"/>
        </w:trPr>
        <w:tc>
          <w:tcPr>
            <w:tcW w:w="592" w:type="dxa"/>
            <w:vMerge/>
          </w:tcPr>
          <w:p w14:paraId="0D5CF673" w14:textId="77777777" w:rsidR="0082670D" w:rsidRPr="00AA068B" w:rsidRDefault="0082670D" w:rsidP="0082670D">
            <w:pPr>
              <w:jc w:val="center"/>
              <w:rPr>
                <w:b/>
              </w:rPr>
            </w:pPr>
          </w:p>
        </w:tc>
        <w:tc>
          <w:tcPr>
            <w:tcW w:w="4670" w:type="dxa"/>
            <w:vAlign w:val="center"/>
          </w:tcPr>
          <w:p w14:paraId="426755CC" w14:textId="77777777" w:rsidR="0082670D" w:rsidRPr="00B87739" w:rsidRDefault="0082670D" w:rsidP="0082670D">
            <w:pPr>
              <w:jc w:val="center"/>
              <w:rPr>
                <w:lang w:val="sr-Cyrl-RS"/>
              </w:rPr>
            </w:pPr>
            <w:proofErr w:type="spellStart"/>
            <w:r w:rsidRPr="00AA068B">
              <w:rPr>
                <w:bCs/>
              </w:rPr>
              <w:t>Конзерваторски</w:t>
            </w:r>
            <w:proofErr w:type="spellEnd"/>
            <w:r w:rsidRPr="00AA068B">
              <w:rPr>
                <w:bCs/>
              </w:rPr>
              <w:t xml:space="preserve"> </w:t>
            </w:r>
            <w:proofErr w:type="spellStart"/>
            <w:r w:rsidRPr="00AA068B">
              <w:rPr>
                <w:bCs/>
              </w:rPr>
              <w:t>надзор</w:t>
            </w:r>
            <w:proofErr w:type="spellEnd"/>
            <w:r w:rsidRPr="00AA068B">
              <w:rPr>
                <w:bCs/>
              </w:rPr>
              <w:t xml:space="preserve"> </w:t>
            </w:r>
            <w:proofErr w:type="spellStart"/>
            <w:r w:rsidRPr="00AA068B">
              <w:rPr>
                <w:bCs/>
              </w:rPr>
              <w:t>над</w:t>
            </w:r>
            <w:proofErr w:type="spellEnd"/>
            <w:r w:rsidRPr="00AA068B">
              <w:rPr>
                <w:bCs/>
              </w:rPr>
              <w:t xml:space="preserve"> </w:t>
            </w:r>
            <w:proofErr w:type="spellStart"/>
            <w:r w:rsidRPr="00AA068B">
              <w:rPr>
                <w:bCs/>
              </w:rPr>
              <w:t>извођењем</w:t>
            </w:r>
            <w:proofErr w:type="spellEnd"/>
            <w:r w:rsidRPr="00AA068B">
              <w:rPr>
                <w:bCs/>
              </w:rPr>
              <w:t xml:space="preserve"> </w:t>
            </w:r>
            <w:proofErr w:type="spellStart"/>
            <w:r w:rsidRPr="00AA068B">
              <w:rPr>
                <w:bCs/>
              </w:rPr>
              <w:t>радова</w:t>
            </w:r>
            <w:proofErr w:type="spellEnd"/>
            <w:r w:rsidRPr="00AA068B">
              <w:rPr>
                <w:bCs/>
              </w:rPr>
              <w:t xml:space="preserve"> </w:t>
            </w:r>
            <w:proofErr w:type="spellStart"/>
            <w:r w:rsidRPr="00AA068B">
              <w:rPr>
                <w:bCs/>
              </w:rPr>
              <w:t>на</w:t>
            </w:r>
            <w:proofErr w:type="spellEnd"/>
            <w:r w:rsidRPr="00AA068B">
              <w:rPr>
                <w:bCs/>
              </w:rPr>
              <w:t xml:space="preserve"> </w:t>
            </w:r>
            <w:proofErr w:type="spellStart"/>
            <w:r w:rsidRPr="00AA068B">
              <w:rPr>
                <w:bCs/>
              </w:rPr>
              <w:t>завршетку</w:t>
            </w:r>
            <w:proofErr w:type="spellEnd"/>
            <w:r w:rsidRPr="00AA068B">
              <w:rPr>
                <w:bCs/>
              </w:rPr>
              <w:t xml:space="preserve"> </w:t>
            </w:r>
            <w:proofErr w:type="spellStart"/>
            <w:r w:rsidRPr="00AA068B">
              <w:rPr>
                <w:bCs/>
              </w:rPr>
              <w:t>радова</w:t>
            </w:r>
            <w:proofErr w:type="spellEnd"/>
            <w:r w:rsidRPr="00AA068B">
              <w:rPr>
                <w:bCs/>
              </w:rPr>
              <w:t xml:space="preserve"> </w:t>
            </w:r>
            <w:proofErr w:type="spellStart"/>
            <w:r w:rsidRPr="00AA068B">
              <w:rPr>
                <w:bCs/>
              </w:rPr>
              <w:t>на</w:t>
            </w:r>
            <w:proofErr w:type="spellEnd"/>
            <w:r w:rsidRPr="00AA068B">
              <w:rPr>
                <w:bCs/>
              </w:rPr>
              <w:t xml:space="preserve"> </w:t>
            </w:r>
            <w:proofErr w:type="spellStart"/>
            <w:r w:rsidRPr="00AA068B">
              <w:rPr>
                <w:bCs/>
              </w:rPr>
              <w:t>изградњи</w:t>
            </w:r>
            <w:proofErr w:type="spellEnd"/>
            <w:r w:rsidRPr="00AA068B">
              <w:rPr>
                <w:bCs/>
              </w:rPr>
              <w:t xml:space="preserve"> и </w:t>
            </w:r>
            <w:proofErr w:type="spellStart"/>
            <w:r w:rsidRPr="00AA068B">
              <w:rPr>
                <w:bCs/>
              </w:rPr>
              <w:t>санацији</w:t>
            </w:r>
            <w:proofErr w:type="spellEnd"/>
            <w:r w:rsidRPr="00AA068B">
              <w:rPr>
                <w:bCs/>
              </w:rPr>
              <w:t xml:space="preserve"> </w:t>
            </w:r>
            <w:proofErr w:type="spellStart"/>
            <w:r w:rsidRPr="00AA068B">
              <w:rPr>
                <w:bCs/>
              </w:rPr>
              <w:t>конака</w:t>
            </w:r>
            <w:proofErr w:type="spellEnd"/>
            <w:r w:rsidRPr="00AA068B">
              <w:rPr>
                <w:bCs/>
              </w:rPr>
              <w:t xml:space="preserve"> </w:t>
            </w:r>
            <w:proofErr w:type="spellStart"/>
            <w:r w:rsidRPr="00AA068B">
              <w:rPr>
                <w:bCs/>
              </w:rPr>
              <w:t>Брена</w:t>
            </w:r>
            <w:proofErr w:type="spellEnd"/>
            <w:r w:rsidRPr="00AA068B">
              <w:rPr>
                <w:bCs/>
              </w:rPr>
              <w:t xml:space="preserve"> </w:t>
            </w:r>
            <w:proofErr w:type="spellStart"/>
            <w:r w:rsidRPr="00AA068B">
              <w:rPr>
                <w:bCs/>
              </w:rPr>
              <w:t>Михаиловић</w:t>
            </w:r>
            <w:proofErr w:type="spellEnd"/>
          </w:p>
        </w:tc>
        <w:tc>
          <w:tcPr>
            <w:tcW w:w="0" w:type="auto"/>
            <w:vMerge/>
          </w:tcPr>
          <w:p w14:paraId="1153398C" w14:textId="77777777" w:rsidR="0082670D" w:rsidRPr="00AA068B" w:rsidRDefault="0082670D" w:rsidP="0082670D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40D35972" w14:textId="77777777" w:rsidR="0082670D" w:rsidRPr="00AA068B" w:rsidRDefault="0082670D" w:rsidP="0082670D">
            <w:pPr>
              <w:jc w:val="center"/>
            </w:pPr>
          </w:p>
        </w:tc>
        <w:tc>
          <w:tcPr>
            <w:tcW w:w="0" w:type="auto"/>
            <w:vAlign w:val="center"/>
          </w:tcPr>
          <w:p w14:paraId="071B3CFD" w14:textId="7F94C049" w:rsidR="0082670D" w:rsidRDefault="0082670D" w:rsidP="0082670D">
            <w:pPr>
              <w:jc w:val="right"/>
            </w:pPr>
            <w:r>
              <w:rPr>
                <w:lang w:val="sr-Cyrl-RS"/>
              </w:rPr>
              <w:t>500.00</w:t>
            </w:r>
            <w:r w:rsidRPr="000C074C">
              <w:t>0,00</w:t>
            </w:r>
          </w:p>
        </w:tc>
      </w:tr>
      <w:tr w:rsidR="0082670D" w:rsidRPr="00AA068B" w14:paraId="7518A079" w14:textId="77777777" w:rsidTr="00C82DC1">
        <w:trPr>
          <w:trHeight w:val="345"/>
        </w:trPr>
        <w:tc>
          <w:tcPr>
            <w:tcW w:w="592" w:type="dxa"/>
            <w:vMerge/>
          </w:tcPr>
          <w:p w14:paraId="74720183" w14:textId="77777777" w:rsidR="0082670D" w:rsidRPr="00AA068B" w:rsidRDefault="0082670D" w:rsidP="0082670D">
            <w:pPr>
              <w:jc w:val="center"/>
              <w:rPr>
                <w:b/>
              </w:rPr>
            </w:pPr>
          </w:p>
        </w:tc>
        <w:tc>
          <w:tcPr>
            <w:tcW w:w="4670" w:type="dxa"/>
            <w:vAlign w:val="center"/>
          </w:tcPr>
          <w:p w14:paraId="54B0F533" w14:textId="77777777" w:rsidR="0082670D" w:rsidRPr="00AA068B" w:rsidRDefault="0082670D" w:rsidP="0082670D">
            <w:pPr>
              <w:jc w:val="center"/>
              <w:rPr>
                <w:lang w:val="sr-Cyrl-RS"/>
              </w:rPr>
            </w:pPr>
            <w:proofErr w:type="spellStart"/>
            <w:r w:rsidRPr="00AA068B">
              <w:rPr>
                <w:bCs/>
              </w:rPr>
              <w:t>Конзерваторски</w:t>
            </w:r>
            <w:proofErr w:type="spellEnd"/>
            <w:r w:rsidRPr="00AA068B">
              <w:rPr>
                <w:bCs/>
              </w:rPr>
              <w:t xml:space="preserve"> </w:t>
            </w:r>
            <w:proofErr w:type="spellStart"/>
            <w:r w:rsidRPr="00AA068B">
              <w:rPr>
                <w:bCs/>
              </w:rPr>
              <w:t>надзор</w:t>
            </w:r>
            <w:proofErr w:type="spellEnd"/>
            <w:r w:rsidRPr="00AA068B">
              <w:rPr>
                <w:bCs/>
              </w:rPr>
              <w:t xml:space="preserve"> </w:t>
            </w:r>
            <w:proofErr w:type="spellStart"/>
            <w:r w:rsidRPr="00AA068B">
              <w:rPr>
                <w:bCs/>
              </w:rPr>
              <w:t>над</w:t>
            </w:r>
            <w:proofErr w:type="spellEnd"/>
            <w:r w:rsidRPr="00AA068B">
              <w:rPr>
                <w:bCs/>
              </w:rPr>
              <w:t xml:space="preserve"> </w:t>
            </w:r>
            <w:proofErr w:type="spellStart"/>
            <w:r w:rsidRPr="00AA068B">
              <w:rPr>
                <w:bCs/>
              </w:rPr>
              <w:t>извођењем</w:t>
            </w:r>
            <w:proofErr w:type="spellEnd"/>
            <w:r w:rsidRPr="00AA068B">
              <w:rPr>
                <w:bCs/>
              </w:rPr>
              <w:t xml:space="preserve"> </w:t>
            </w:r>
            <w:proofErr w:type="spellStart"/>
            <w:r w:rsidRPr="00AA068B">
              <w:rPr>
                <w:bCs/>
              </w:rPr>
              <w:t>радова</w:t>
            </w:r>
            <w:proofErr w:type="spellEnd"/>
            <w:r w:rsidRPr="00AA068B">
              <w:rPr>
                <w:bCs/>
              </w:rPr>
              <w:t xml:space="preserve"> </w:t>
            </w:r>
            <w:proofErr w:type="spellStart"/>
            <w:r w:rsidRPr="00AA068B">
              <w:rPr>
                <w:bCs/>
              </w:rPr>
              <w:t>на</w:t>
            </w:r>
            <w:proofErr w:type="spellEnd"/>
            <w:r w:rsidRPr="00AA068B">
              <w:rPr>
                <w:bCs/>
              </w:rPr>
              <w:t xml:space="preserve"> </w:t>
            </w:r>
            <w:r w:rsidRPr="00AA068B">
              <w:rPr>
                <w:bCs/>
                <w:lang w:val="sr-Cyrl-RS"/>
              </w:rPr>
              <w:t>конаку Радић</w:t>
            </w:r>
          </w:p>
        </w:tc>
        <w:tc>
          <w:tcPr>
            <w:tcW w:w="0" w:type="auto"/>
            <w:vMerge/>
          </w:tcPr>
          <w:p w14:paraId="23BB940C" w14:textId="77777777" w:rsidR="0082670D" w:rsidRPr="00AA068B" w:rsidRDefault="0082670D" w:rsidP="0082670D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E2B6720" w14:textId="77777777" w:rsidR="0082670D" w:rsidRPr="00AA068B" w:rsidRDefault="0082670D" w:rsidP="0082670D">
            <w:pPr>
              <w:jc w:val="center"/>
            </w:pPr>
          </w:p>
        </w:tc>
        <w:tc>
          <w:tcPr>
            <w:tcW w:w="0" w:type="auto"/>
            <w:vAlign w:val="center"/>
          </w:tcPr>
          <w:p w14:paraId="12201D81" w14:textId="3E95347D" w:rsidR="0082670D" w:rsidRDefault="0082670D" w:rsidP="0082670D">
            <w:pPr>
              <w:jc w:val="right"/>
            </w:pPr>
            <w:r>
              <w:rPr>
                <w:lang w:val="sr-Cyrl-RS"/>
              </w:rPr>
              <w:t>180.00</w:t>
            </w:r>
            <w:r w:rsidRPr="000C074C">
              <w:t>0,00</w:t>
            </w:r>
          </w:p>
        </w:tc>
      </w:tr>
      <w:tr w:rsidR="0082670D" w:rsidRPr="00AA068B" w14:paraId="05E288F2" w14:textId="77777777" w:rsidTr="00C82DC1">
        <w:trPr>
          <w:trHeight w:val="345"/>
        </w:trPr>
        <w:tc>
          <w:tcPr>
            <w:tcW w:w="592" w:type="dxa"/>
            <w:vMerge/>
          </w:tcPr>
          <w:p w14:paraId="4CD12E27" w14:textId="77777777" w:rsidR="0082670D" w:rsidRPr="00AA068B" w:rsidRDefault="0082670D" w:rsidP="0082670D">
            <w:pPr>
              <w:jc w:val="center"/>
              <w:rPr>
                <w:b/>
              </w:rPr>
            </w:pPr>
          </w:p>
        </w:tc>
        <w:tc>
          <w:tcPr>
            <w:tcW w:w="4670" w:type="dxa"/>
            <w:vAlign w:val="center"/>
          </w:tcPr>
          <w:p w14:paraId="0FE4731A" w14:textId="77777777" w:rsidR="0082670D" w:rsidRPr="00AA068B" w:rsidRDefault="0082670D" w:rsidP="0082670D">
            <w:pPr>
              <w:jc w:val="center"/>
              <w:rPr>
                <w:lang w:val="sr-Cyrl-RS"/>
              </w:rPr>
            </w:pPr>
            <w:r w:rsidRPr="00AA068B">
              <w:rPr>
                <w:lang w:val="sr-Cyrl-RS"/>
              </w:rPr>
              <w:t>Прикључак на електроенергетску мрежу</w:t>
            </w:r>
          </w:p>
        </w:tc>
        <w:tc>
          <w:tcPr>
            <w:tcW w:w="0" w:type="auto"/>
            <w:vMerge/>
          </w:tcPr>
          <w:p w14:paraId="4A205342" w14:textId="77777777" w:rsidR="0082670D" w:rsidRPr="00AA068B" w:rsidRDefault="0082670D" w:rsidP="0082670D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526E843" w14:textId="77777777" w:rsidR="0082670D" w:rsidRPr="00AA068B" w:rsidRDefault="0082670D" w:rsidP="0082670D">
            <w:pPr>
              <w:jc w:val="center"/>
            </w:pPr>
          </w:p>
        </w:tc>
        <w:tc>
          <w:tcPr>
            <w:tcW w:w="0" w:type="auto"/>
            <w:vAlign w:val="center"/>
          </w:tcPr>
          <w:p w14:paraId="50A931A6" w14:textId="3B0F4B3E" w:rsidR="0082670D" w:rsidRDefault="0082670D" w:rsidP="0082670D">
            <w:pPr>
              <w:jc w:val="right"/>
            </w:pPr>
            <w:r>
              <w:rPr>
                <w:lang w:val="sr-Cyrl-RS"/>
              </w:rPr>
              <w:t>200.00</w:t>
            </w:r>
            <w:r w:rsidRPr="000C074C">
              <w:t>0,00</w:t>
            </w:r>
          </w:p>
        </w:tc>
      </w:tr>
    </w:tbl>
    <w:p w14:paraId="5EAC6502" w14:textId="77777777" w:rsidR="007F6E5A" w:rsidRPr="00AA068B" w:rsidRDefault="00921C0A" w:rsidP="0047191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51" w:name="_Toc58320232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</w:t>
      </w:r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.9.1.4. </w:t>
      </w:r>
      <w:proofErr w:type="spellStart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Специфични</w:t>
      </w:r>
      <w:proofErr w:type="spellEnd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објекти</w:t>
      </w:r>
      <w:proofErr w:type="spellEnd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комуналне</w:t>
      </w:r>
      <w:proofErr w:type="spellEnd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опреме</w:t>
      </w:r>
      <w:bookmarkEnd w:id="51"/>
      <w:proofErr w:type="spellEnd"/>
    </w:p>
    <w:tbl>
      <w:tblPr>
        <w:tblW w:w="9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6"/>
        <w:gridCol w:w="4683"/>
        <w:gridCol w:w="1102"/>
        <w:gridCol w:w="1240"/>
        <w:gridCol w:w="2131"/>
      </w:tblGrid>
      <w:tr w:rsidR="007F6E5A" w:rsidRPr="00AA068B" w14:paraId="4631E498" w14:textId="77777777" w:rsidTr="00AB57BA">
        <w:trPr>
          <w:trHeight w:val="27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BE74E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Р.б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54C30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Опис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позиције</w:t>
            </w:r>
            <w:proofErr w:type="spellEnd"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8B7C3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Јед</w:t>
            </w:r>
            <w:proofErr w:type="spellEnd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. </w:t>
            </w: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мере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E8404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Напомена</w:t>
            </w:r>
            <w:proofErr w:type="spell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B4E92" w14:textId="77777777"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  <w:proofErr w:type="spellEnd"/>
          </w:p>
        </w:tc>
      </w:tr>
      <w:tr w:rsidR="007F6E5A" w:rsidRPr="009E5425" w14:paraId="5EDBDF84" w14:textId="77777777" w:rsidTr="00AB57BA">
        <w:trPr>
          <w:trHeight w:val="27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B85D9" w14:textId="77777777" w:rsidR="007F6E5A" w:rsidRPr="009E5425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9E54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1</w:t>
            </w:r>
            <w:r w:rsidRPr="009E5425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A7527" w14:textId="77777777" w:rsidR="007F6E5A" w:rsidRPr="005F4E12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r-Latn-CS"/>
              </w:rPr>
            </w:pPr>
            <w:proofErr w:type="spellStart"/>
            <w:r w:rsidRPr="005F4E1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r-Latn-CS"/>
              </w:rPr>
              <w:t>Чишћење</w:t>
            </w:r>
            <w:proofErr w:type="spellEnd"/>
            <w:r w:rsidRPr="005F4E1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5F4E1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r-Latn-CS"/>
              </w:rPr>
              <w:t>дивљих</w:t>
            </w:r>
            <w:proofErr w:type="spellEnd"/>
            <w:r w:rsidRPr="005F4E1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5F4E1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r-Latn-CS"/>
              </w:rPr>
              <w:t>депонија</w:t>
            </w:r>
            <w:proofErr w:type="spellEnd"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D302A" w14:textId="77777777" w:rsidR="007F6E5A" w:rsidRPr="005F4E12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</w:pPr>
            <w:r w:rsidRPr="005F4E1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r-Latn-CS"/>
              </w:rPr>
              <w:t>2</w:t>
            </w:r>
            <w:r w:rsidR="009F1826" w:rsidRPr="005F4E1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  <w:t xml:space="preserve">2 </w:t>
            </w:r>
            <w:r w:rsidR="009F1826" w:rsidRPr="005F4E12">
              <w:rPr>
                <w:rFonts w:ascii="Times New Roman" w:eastAsia="Times New Roman" w:hAnsi="Times New Roman" w:cs="Times New Roman"/>
                <w:color w:val="0070C0"/>
                <w:lang w:val="sr-Cyrl-RS" w:eastAsia="sr-Latn-CS"/>
              </w:rPr>
              <w:t>депоније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D8150" w14:textId="77777777" w:rsidR="007F6E5A" w:rsidRPr="005F4E12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r-Latn-C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6D3E6" w14:textId="77777777" w:rsidR="007F6E5A" w:rsidRPr="005F4E12" w:rsidRDefault="00C445CF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sr-Latn-CS"/>
              </w:rPr>
            </w:pPr>
            <w:r w:rsidRPr="005F4E1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  <w:t>1</w:t>
            </w:r>
            <w:r w:rsidR="007F6E5A" w:rsidRPr="005F4E1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sr-Latn-CS"/>
              </w:rPr>
              <w:t>.</w:t>
            </w:r>
            <w:r w:rsidR="009F1826" w:rsidRPr="005F4E1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  <w:t>0</w:t>
            </w:r>
            <w:r w:rsidR="007F6E5A" w:rsidRPr="005F4E1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sr-Latn-CS"/>
              </w:rPr>
              <w:t>00.000,00</w:t>
            </w:r>
          </w:p>
        </w:tc>
      </w:tr>
      <w:tr w:rsidR="009F1826" w:rsidRPr="00AA068B" w14:paraId="0ACE7639" w14:textId="77777777" w:rsidTr="00964B88">
        <w:trPr>
          <w:trHeight w:val="566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1AB74D" w14:textId="77777777" w:rsidR="009F1826" w:rsidRPr="00AA068B" w:rsidRDefault="009F1826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F6D179" w14:textId="77777777" w:rsidR="009F1826" w:rsidRPr="005F4E12" w:rsidRDefault="009F1826" w:rsidP="009F18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r-Latn-CS"/>
              </w:rPr>
            </w:pPr>
          </w:p>
          <w:p w14:paraId="3ACEFA41" w14:textId="77777777" w:rsidR="009F1826" w:rsidRPr="005F4E12" w:rsidRDefault="009F1826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r-Latn-CS"/>
              </w:rPr>
            </w:pPr>
            <w:proofErr w:type="spellStart"/>
            <w:r w:rsidRPr="005F4E1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r-Latn-CS"/>
              </w:rPr>
              <w:t>Пражњење</w:t>
            </w:r>
            <w:proofErr w:type="spellEnd"/>
            <w:r w:rsidRPr="005F4E1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5F4E1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sr-Latn-CS"/>
              </w:rPr>
              <w:t>великих</w:t>
            </w:r>
            <w:proofErr w:type="spellEnd"/>
            <w:r w:rsidRPr="005F4E1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5F4E1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r-Latn-CS"/>
              </w:rPr>
              <w:t>контејнера</w:t>
            </w:r>
            <w:proofErr w:type="spellEnd"/>
            <w:r w:rsidRPr="005F4E1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sr-Latn-CS"/>
              </w:rPr>
              <w:t>-5м3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1E4D6B" w14:textId="23E225D8" w:rsidR="009F1826" w:rsidRDefault="009F1826" w:rsidP="00F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r-Latn-CS"/>
              </w:rPr>
            </w:pPr>
            <w:r w:rsidRPr="005F4E1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sr-Latn-CS"/>
              </w:rPr>
              <w:t>2.</w:t>
            </w:r>
            <w:r w:rsidR="0048017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  <w:t>912</w:t>
            </w:r>
            <w:r w:rsidRPr="005F4E1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Pr="005F4E1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r-Latn-CS"/>
              </w:rPr>
              <w:t>ком</w:t>
            </w:r>
            <w:proofErr w:type="spellEnd"/>
            <w:r w:rsidRPr="005F4E1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r-Latn-CS"/>
              </w:rPr>
              <w:t>.</w:t>
            </w:r>
          </w:p>
          <w:p w14:paraId="31636DA6" w14:textId="009E89EF" w:rsidR="009C1CD6" w:rsidRPr="005F4E12" w:rsidRDefault="009C1CD6" w:rsidP="00F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r-Latn-C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725192" w14:textId="77777777" w:rsidR="009F1826" w:rsidRPr="005F4E12" w:rsidRDefault="009F1826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r-Latn-C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B026D5" w14:textId="3FFCCCDA" w:rsidR="009F1826" w:rsidRPr="005F4E12" w:rsidRDefault="009C1CD6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  <w:t>2</w:t>
            </w:r>
            <w:r w:rsidR="000D485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  <w:t>2</w:t>
            </w:r>
            <w:r w:rsidR="009F1826" w:rsidRPr="005F4E1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  <w:t>.</w:t>
            </w:r>
            <w:r w:rsidR="000D485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  <w:t>9</w:t>
            </w:r>
            <w:r w:rsidR="000D485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  <w:t>7</w:t>
            </w:r>
            <w:r w:rsidR="009F1826" w:rsidRPr="005F4E1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  <w:t>5</w:t>
            </w:r>
            <w:r w:rsidR="000D485F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  <w:t>3</w:t>
            </w:r>
            <w:r w:rsidR="00713AD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  <w:t>1</w:t>
            </w:r>
            <w:r w:rsidR="00A71BC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  <w:t>,00</w:t>
            </w:r>
          </w:p>
        </w:tc>
      </w:tr>
      <w:tr w:rsidR="0065732F" w:rsidRPr="00AA068B" w14:paraId="1D566CF1" w14:textId="77777777" w:rsidTr="002F1B24">
        <w:trPr>
          <w:trHeight w:val="562"/>
        </w:trPr>
        <w:tc>
          <w:tcPr>
            <w:tcW w:w="6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9A2F11" w14:textId="77777777" w:rsidR="0065732F" w:rsidRPr="00AA068B" w:rsidRDefault="0065732F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0C6829" w14:textId="77777777" w:rsidR="0065732F" w:rsidRPr="005F4E12" w:rsidRDefault="0065732F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sr-Latn-CS"/>
              </w:rPr>
            </w:pPr>
            <w:proofErr w:type="spellStart"/>
            <w:r w:rsidRPr="005F4E1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sr-Latn-CS"/>
              </w:rPr>
              <w:t>Пражњење</w:t>
            </w:r>
            <w:proofErr w:type="spellEnd"/>
            <w:r w:rsidRPr="005F4E1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5F4E1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sr-Latn-CS"/>
              </w:rPr>
              <w:t>малих</w:t>
            </w:r>
            <w:proofErr w:type="spellEnd"/>
            <w:r w:rsidRPr="005F4E1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sr-Latn-CS"/>
              </w:rPr>
              <w:t xml:space="preserve"> контејнера-1,1м3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034EE0" w14:textId="60E57AE0" w:rsidR="0065732F" w:rsidRDefault="00480177" w:rsidP="005C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  <w:t>2.108</w:t>
            </w:r>
            <w:r w:rsidR="0065732F" w:rsidRPr="005F4E1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r-Latn-CS"/>
              </w:rPr>
              <w:t xml:space="preserve"> </w:t>
            </w:r>
            <w:proofErr w:type="spellStart"/>
            <w:r w:rsidR="0065732F" w:rsidRPr="005F4E1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r-Latn-CS"/>
              </w:rPr>
              <w:t>ком</w:t>
            </w:r>
            <w:proofErr w:type="spellEnd"/>
            <w:r w:rsidR="0065732F" w:rsidRPr="005F4E1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r-Latn-CS"/>
              </w:rPr>
              <w:t>.</w:t>
            </w:r>
          </w:p>
          <w:p w14:paraId="6A049D39" w14:textId="50CB7A8F" w:rsidR="00E974A1" w:rsidRPr="009C1CD6" w:rsidRDefault="00E974A1" w:rsidP="00964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10739D" w14:textId="77777777" w:rsidR="0065732F" w:rsidRPr="005F4E12" w:rsidRDefault="0065732F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r-Latn-C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303B0E" w14:textId="1D43857E" w:rsidR="0065732F" w:rsidRPr="00480177" w:rsidRDefault="00480177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  <w:t>4.631.02</w:t>
            </w:r>
            <w:r w:rsidR="00A71BC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  <w:t>7,00</w:t>
            </w:r>
          </w:p>
        </w:tc>
      </w:tr>
      <w:tr w:rsidR="00F0408F" w:rsidRPr="00AA068B" w14:paraId="21DE7F19" w14:textId="77777777" w:rsidTr="00AB57BA">
        <w:trPr>
          <w:trHeight w:val="274"/>
        </w:trPr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1FC3" w14:textId="77777777" w:rsidR="00F0408F" w:rsidRPr="00F0408F" w:rsidRDefault="00F0408F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536E3" w14:textId="77777777" w:rsidR="00F0408F" w:rsidRPr="005F4E12" w:rsidRDefault="00F0408F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</w:pPr>
            <w:r w:rsidRPr="005F4E1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  <w:t xml:space="preserve">Чишћење септичких јама </w:t>
            </w:r>
            <w:proofErr w:type="spellStart"/>
            <w:r w:rsidRPr="005F4E1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  <w:t>фекалком</w:t>
            </w:r>
            <w:proofErr w:type="spellEnd"/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75B0A" w14:textId="53FF49B9" w:rsidR="00F0408F" w:rsidRPr="005F4E12" w:rsidRDefault="000635A2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  <w:t>20</w:t>
            </w:r>
            <w:r w:rsidR="00CA6CF4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  <w:t xml:space="preserve"> </w:t>
            </w:r>
            <w:r w:rsidR="00CA6CF4" w:rsidRPr="00CA6CF4">
              <w:rPr>
                <w:rFonts w:ascii="Times New Roman" w:eastAsia="Times New Roman" w:hAnsi="Times New Roman" w:cs="Times New Roman"/>
                <w:color w:val="0070C0"/>
                <w:lang w:val="sr-Cyrl-RS" w:eastAsia="sr-Latn-CS"/>
              </w:rPr>
              <w:t>цистерни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C476F" w14:textId="77777777" w:rsidR="00F0408F" w:rsidRPr="005F4E12" w:rsidRDefault="00F0408F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sr-Latn-C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D14A9" w14:textId="01A1993C" w:rsidR="00F0408F" w:rsidRPr="005F4E12" w:rsidRDefault="000635A2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sr-Cyrl-RS" w:eastAsia="sr-Latn-CS"/>
              </w:rPr>
              <w:t>122.701</w:t>
            </w:r>
            <w:r w:rsidR="00F0408F" w:rsidRPr="005F4E1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sr-Latn-CS"/>
              </w:rPr>
              <w:t>,00</w:t>
            </w:r>
          </w:p>
        </w:tc>
      </w:tr>
    </w:tbl>
    <w:p w14:paraId="6FBEA48A" w14:textId="77777777" w:rsidR="009E5425" w:rsidRDefault="009E5425" w:rsidP="009E542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240" w:line="240" w:lineRule="auto"/>
        <w:ind w:right="-283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7FBB46C1" w14:textId="77777777" w:rsidR="009E5425" w:rsidRDefault="009E5425" w:rsidP="009E542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240" w:line="240" w:lineRule="auto"/>
        <w:ind w:right="-283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4E96476F" w14:textId="77777777" w:rsidR="009E5425" w:rsidRPr="00B64031" w:rsidRDefault="009E5425" w:rsidP="00B64031">
      <w:pPr>
        <w:keepNext/>
        <w:keepLines/>
        <w:spacing w:before="480" w:after="240"/>
        <w:ind w:right="-283"/>
        <w:outlineLvl w:val="0"/>
        <w:rPr>
          <w:b/>
        </w:rPr>
      </w:pPr>
    </w:p>
    <w:p w14:paraId="763F47C2" w14:textId="77777777" w:rsidR="009E5425" w:rsidRDefault="009E5425" w:rsidP="0091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4B0E6E4" w14:textId="77777777" w:rsidR="00567048" w:rsidRDefault="00567048" w:rsidP="006371F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sectPr w:rsidR="00567048" w:rsidSect="00416EE3">
      <w:footerReference w:type="default" r:id="rId8"/>
      <w:pgSz w:w="11906" w:h="16838"/>
      <w:pgMar w:top="1417" w:right="1417" w:bottom="1276" w:left="1133" w:header="708" w:footer="708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2E784" w14:textId="77777777" w:rsidR="00515DDF" w:rsidRDefault="00515DDF">
      <w:pPr>
        <w:spacing w:after="0" w:line="240" w:lineRule="auto"/>
      </w:pPr>
      <w:r>
        <w:separator/>
      </w:r>
    </w:p>
  </w:endnote>
  <w:endnote w:type="continuationSeparator" w:id="0">
    <w:p w14:paraId="57BF0385" w14:textId="77777777" w:rsidR="00515DDF" w:rsidRDefault="0051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43003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FAEF3F" w14:textId="77777777" w:rsidR="00515DDF" w:rsidRDefault="00515DDF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1EB948E3" w14:textId="77777777" w:rsidR="00515DDF" w:rsidRDefault="00515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5BC98" w14:textId="77777777" w:rsidR="00515DDF" w:rsidRDefault="00515DDF">
      <w:pPr>
        <w:spacing w:after="0" w:line="240" w:lineRule="auto"/>
      </w:pPr>
      <w:r>
        <w:separator/>
      </w:r>
    </w:p>
  </w:footnote>
  <w:footnote w:type="continuationSeparator" w:id="0">
    <w:p w14:paraId="7BD91B85" w14:textId="77777777" w:rsidR="00515DDF" w:rsidRDefault="00515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4640C"/>
    <w:multiLevelType w:val="multilevel"/>
    <w:tmpl w:val="B54CDAB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60" w:hanging="1800"/>
      </w:pPr>
      <w:rPr>
        <w:rFonts w:hint="default"/>
      </w:rPr>
    </w:lvl>
  </w:abstractNum>
  <w:abstractNum w:abstractNumId="1" w15:restartNumberingAfterBreak="0">
    <w:nsid w:val="0275798E"/>
    <w:multiLevelType w:val="hybridMultilevel"/>
    <w:tmpl w:val="3CF860B6"/>
    <w:lvl w:ilvl="0" w:tplc="79BE087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767C6C"/>
    <w:multiLevelType w:val="multilevel"/>
    <w:tmpl w:val="2B443994"/>
    <w:lvl w:ilvl="0">
      <w:start w:val="1"/>
      <w:numFmt w:val="decimal"/>
      <w:lvlText w:val="%1)"/>
      <w:lvlJc w:val="left"/>
      <w:pPr>
        <w:ind w:left="975" w:hanging="360"/>
      </w:pPr>
    </w:lvl>
    <w:lvl w:ilvl="1">
      <w:start w:val="1"/>
      <w:numFmt w:val="lowerLetter"/>
      <w:lvlText w:val="%2."/>
      <w:lvlJc w:val="left"/>
      <w:pPr>
        <w:ind w:left="1695" w:hanging="360"/>
      </w:pPr>
    </w:lvl>
    <w:lvl w:ilvl="2">
      <w:start w:val="1"/>
      <w:numFmt w:val="lowerRoman"/>
      <w:lvlText w:val="%3."/>
      <w:lvlJc w:val="right"/>
      <w:pPr>
        <w:ind w:left="2415" w:hanging="180"/>
      </w:pPr>
    </w:lvl>
    <w:lvl w:ilvl="3">
      <w:start w:val="1"/>
      <w:numFmt w:val="decimal"/>
      <w:lvlText w:val="%4."/>
      <w:lvlJc w:val="left"/>
      <w:pPr>
        <w:ind w:left="3135" w:hanging="360"/>
      </w:pPr>
    </w:lvl>
    <w:lvl w:ilvl="4">
      <w:start w:val="1"/>
      <w:numFmt w:val="lowerLetter"/>
      <w:lvlText w:val="%5."/>
      <w:lvlJc w:val="left"/>
      <w:pPr>
        <w:ind w:left="3855" w:hanging="360"/>
      </w:pPr>
    </w:lvl>
    <w:lvl w:ilvl="5">
      <w:start w:val="1"/>
      <w:numFmt w:val="lowerRoman"/>
      <w:lvlText w:val="%6."/>
      <w:lvlJc w:val="right"/>
      <w:pPr>
        <w:ind w:left="4575" w:hanging="180"/>
      </w:pPr>
    </w:lvl>
    <w:lvl w:ilvl="6">
      <w:start w:val="1"/>
      <w:numFmt w:val="decimal"/>
      <w:lvlText w:val="%7."/>
      <w:lvlJc w:val="left"/>
      <w:pPr>
        <w:ind w:left="5295" w:hanging="360"/>
      </w:pPr>
    </w:lvl>
    <w:lvl w:ilvl="7">
      <w:start w:val="1"/>
      <w:numFmt w:val="lowerLetter"/>
      <w:lvlText w:val="%8."/>
      <w:lvlJc w:val="left"/>
      <w:pPr>
        <w:ind w:left="6015" w:hanging="360"/>
      </w:pPr>
    </w:lvl>
    <w:lvl w:ilvl="8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1CE83851"/>
    <w:multiLevelType w:val="multilevel"/>
    <w:tmpl w:val="5166110C"/>
    <w:lvl w:ilvl="0">
      <w:start w:val="1"/>
      <w:numFmt w:val="decimal"/>
      <w:lvlText w:val="%1)"/>
      <w:lvlJc w:val="left"/>
      <w:pPr>
        <w:ind w:left="1200" w:hanging="585"/>
      </w:pPr>
    </w:lvl>
    <w:lvl w:ilvl="1">
      <w:start w:val="1"/>
      <w:numFmt w:val="lowerLetter"/>
      <w:lvlText w:val="%2."/>
      <w:lvlJc w:val="left"/>
      <w:pPr>
        <w:ind w:left="1695" w:hanging="360"/>
      </w:pPr>
    </w:lvl>
    <w:lvl w:ilvl="2">
      <w:start w:val="1"/>
      <w:numFmt w:val="lowerRoman"/>
      <w:lvlText w:val="%3."/>
      <w:lvlJc w:val="right"/>
      <w:pPr>
        <w:ind w:left="2415" w:hanging="180"/>
      </w:pPr>
    </w:lvl>
    <w:lvl w:ilvl="3">
      <w:start w:val="1"/>
      <w:numFmt w:val="decimal"/>
      <w:lvlText w:val="%4."/>
      <w:lvlJc w:val="left"/>
      <w:pPr>
        <w:ind w:left="3135" w:hanging="360"/>
      </w:pPr>
    </w:lvl>
    <w:lvl w:ilvl="4">
      <w:start w:val="1"/>
      <w:numFmt w:val="lowerLetter"/>
      <w:lvlText w:val="%5."/>
      <w:lvlJc w:val="left"/>
      <w:pPr>
        <w:ind w:left="3855" w:hanging="360"/>
      </w:pPr>
    </w:lvl>
    <w:lvl w:ilvl="5">
      <w:start w:val="1"/>
      <w:numFmt w:val="lowerRoman"/>
      <w:lvlText w:val="%6."/>
      <w:lvlJc w:val="right"/>
      <w:pPr>
        <w:ind w:left="4575" w:hanging="180"/>
      </w:pPr>
    </w:lvl>
    <w:lvl w:ilvl="6">
      <w:start w:val="1"/>
      <w:numFmt w:val="decimal"/>
      <w:lvlText w:val="%7."/>
      <w:lvlJc w:val="left"/>
      <w:pPr>
        <w:ind w:left="5295" w:hanging="360"/>
      </w:pPr>
    </w:lvl>
    <w:lvl w:ilvl="7">
      <w:start w:val="1"/>
      <w:numFmt w:val="lowerLetter"/>
      <w:lvlText w:val="%8."/>
      <w:lvlJc w:val="left"/>
      <w:pPr>
        <w:ind w:left="6015" w:hanging="360"/>
      </w:pPr>
    </w:lvl>
    <w:lvl w:ilvl="8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215A3B3E"/>
    <w:multiLevelType w:val="hybridMultilevel"/>
    <w:tmpl w:val="0FC2C51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4660F"/>
    <w:multiLevelType w:val="multilevel"/>
    <w:tmpl w:val="85245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A8E4C2A"/>
    <w:multiLevelType w:val="hybridMultilevel"/>
    <w:tmpl w:val="4EC2D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F34E2"/>
    <w:multiLevelType w:val="multilevel"/>
    <w:tmpl w:val="85245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01D75BB"/>
    <w:multiLevelType w:val="multilevel"/>
    <w:tmpl w:val="8538287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4419D9"/>
    <w:multiLevelType w:val="multilevel"/>
    <w:tmpl w:val="798EC4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EC2B20"/>
    <w:multiLevelType w:val="multilevel"/>
    <w:tmpl w:val="3EE0960E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695" w:hanging="360"/>
      </w:pPr>
    </w:lvl>
    <w:lvl w:ilvl="2">
      <w:start w:val="1"/>
      <w:numFmt w:val="lowerRoman"/>
      <w:lvlText w:val="%3."/>
      <w:lvlJc w:val="right"/>
      <w:pPr>
        <w:ind w:left="2415" w:hanging="180"/>
      </w:pPr>
    </w:lvl>
    <w:lvl w:ilvl="3">
      <w:start w:val="1"/>
      <w:numFmt w:val="decimal"/>
      <w:lvlText w:val="%4."/>
      <w:lvlJc w:val="left"/>
      <w:pPr>
        <w:ind w:left="3135" w:hanging="360"/>
      </w:pPr>
    </w:lvl>
    <w:lvl w:ilvl="4">
      <w:start w:val="1"/>
      <w:numFmt w:val="lowerLetter"/>
      <w:lvlText w:val="%5."/>
      <w:lvlJc w:val="left"/>
      <w:pPr>
        <w:ind w:left="3855" w:hanging="360"/>
      </w:pPr>
    </w:lvl>
    <w:lvl w:ilvl="5">
      <w:start w:val="1"/>
      <w:numFmt w:val="lowerRoman"/>
      <w:lvlText w:val="%6."/>
      <w:lvlJc w:val="right"/>
      <w:pPr>
        <w:ind w:left="4575" w:hanging="180"/>
      </w:pPr>
    </w:lvl>
    <w:lvl w:ilvl="6">
      <w:start w:val="1"/>
      <w:numFmt w:val="decimal"/>
      <w:lvlText w:val="%7."/>
      <w:lvlJc w:val="left"/>
      <w:pPr>
        <w:ind w:left="5295" w:hanging="360"/>
      </w:pPr>
    </w:lvl>
    <w:lvl w:ilvl="7">
      <w:start w:val="1"/>
      <w:numFmt w:val="lowerLetter"/>
      <w:lvlText w:val="%8."/>
      <w:lvlJc w:val="left"/>
      <w:pPr>
        <w:ind w:left="6015" w:hanging="360"/>
      </w:pPr>
    </w:lvl>
    <w:lvl w:ilvl="8">
      <w:start w:val="1"/>
      <w:numFmt w:val="lowerRoman"/>
      <w:lvlText w:val="%9."/>
      <w:lvlJc w:val="right"/>
      <w:pPr>
        <w:ind w:left="6735" w:hanging="180"/>
      </w:pPr>
    </w:lvl>
  </w:abstractNum>
  <w:abstractNum w:abstractNumId="11" w15:restartNumberingAfterBreak="0">
    <w:nsid w:val="370B6C8F"/>
    <w:multiLevelType w:val="hybridMultilevel"/>
    <w:tmpl w:val="373A2802"/>
    <w:lvl w:ilvl="0" w:tplc="10B0912E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F1C44"/>
    <w:multiLevelType w:val="hybridMultilevel"/>
    <w:tmpl w:val="482C3726"/>
    <w:lvl w:ilvl="0" w:tplc="4754F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9DC6B8B"/>
    <w:multiLevelType w:val="multilevel"/>
    <w:tmpl w:val="19181674"/>
    <w:lvl w:ilvl="0">
      <w:start w:val="1"/>
      <w:numFmt w:val="decimal"/>
      <w:lvlText w:val="%1)"/>
      <w:lvlJc w:val="left"/>
      <w:pPr>
        <w:ind w:left="975" w:hanging="360"/>
      </w:pPr>
    </w:lvl>
    <w:lvl w:ilvl="1">
      <w:start w:val="1"/>
      <w:numFmt w:val="lowerLetter"/>
      <w:lvlText w:val="%2."/>
      <w:lvlJc w:val="left"/>
      <w:pPr>
        <w:ind w:left="1695" w:hanging="360"/>
      </w:pPr>
    </w:lvl>
    <w:lvl w:ilvl="2">
      <w:start w:val="1"/>
      <w:numFmt w:val="lowerRoman"/>
      <w:lvlText w:val="%3."/>
      <w:lvlJc w:val="right"/>
      <w:pPr>
        <w:ind w:left="2415" w:hanging="180"/>
      </w:pPr>
    </w:lvl>
    <w:lvl w:ilvl="3">
      <w:start w:val="1"/>
      <w:numFmt w:val="decimal"/>
      <w:lvlText w:val="%4."/>
      <w:lvlJc w:val="left"/>
      <w:pPr>
        <w:ind w:left="3135" w:hanging="360"/>
      </w:pPr>
    </w:lvl>
    <w:lvl w:ilvl="4">
      <w:start w:val="1"/>
      <w:numFmt w:val="lowerLetter"/>
      <w:lvlText w:val="%5."/>
      <w:lvlJc w:val="left"/>
      <w:pPr>
        <w:ind w:left="3855" w:hanging="360"/>
      </w:pPr>
    </w:lvl>
    <w:lvl w:ilvl="5">
      <w:start w:val="1"/>
      <w:numFmt w:val="lowerRoman"/>
      <w:lvlText w:val="%6."/>
      <w:lvlJc w:val="right"/>
      <w:pPr>
        <w:ind w:left="4575" w:hanging="180"/>
      </w:pPr>
    </w:lvl>
    <w:lvl w:ilvl="6">
      <w:start w:val="1"/>
      <w:numFmt w:val="decimal"/>
      <w:lvlText w:val="%7."/>
      <w:lvlJc w:val="left"/>
      <w:pPr>
        <w:ind w:left="5295" w:hanging="360"/>
      </w:pPr>
    </w:lvl>
    <w:lvl w:ilvl="7">
      <w:start w:val="1"/>
      <w:numFmt w:val="lowerLetter"/>
      <w:lvlText w:val="%8."/>
      <w:lvlJc w:val="left"/>
      <w:pPr>
        <w:ind w:left="6015" w:hanging="360"/>
      </w:pPr>
    </w:lvl>
    <w:lvl w:ilvl="8">
      <w:start w:val="1"/>
      <w:numFmt w:val="lowerRoman"/>
      <w:lvlText w:val="%9."/>
      <w:lvlJc w:val="right"/>
      <w:pPr>
        <w:ind w:left="6735" w:hanging="180"/>
      </w:pPr>
    </w:lvl>
  </w:abstractNum>
  <w:abstractNum w:abstractNumId="14" w15:restartNumberingAfterBreak="0">
    <w:nsid w:val="3D34365A"/>
    <w:multiLevelType w:val="multilevel"/>
    <w:tmpl w:val="CFC451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3FCC37AC"/>
    <w:multiLevelType w:val="hybridMultilevel"/>
    <w:tmpl w:val="4CAE376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64A78"/>
    <w:multiLevelType w:val="multilevel"/>
    <w:tmpl w:val="85245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DA90584"/>
    <w:multiLevelType w:val="multilevel"/>
    <w:tmpl w:val="930EFDB8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53534B2E"/>
    <w:multiLevelType w:val="hybridMultilevel"/>
    <w:tmpl w:val="79B6C730"/>
    <w:lvl w:ilvl="0" w:tplc="C750E69C">
      <w:start w:val="2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71F2F"/>
    <w:multiLevelType w:val="hybridMultilevel"/>
    <w:tmpl w:val="41408956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FB6299"/>
    <w:multiLevelType w:val="multilevel"/>
    <w:tmpl w:val="85245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8BB0999"/>
    <w:multiLevelType w:val="multilevel"/>
    <w:tmpl w:val="D35C1AD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BC41194"/>
    <w:multiLevelType w:val="multilevel"/>
    <w:tmpl w:val="3D043E0C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95" w:hanging="360"/>
      </w:pPr>
    </w:lvl>
    <w:lvl w:ilvl="2">
      <w:start w:val="1"/>
      <w:numFmt w:val="lowerRoman"/>
      <w:lvlText w:val="%3."/>
      <w:lvlJc w:val="right"/>
      <w:pPr>
        <w:ind w:left="2415" w:hanging="180"/>
      </w:pPr>
    </w:lvl>
    <w:lvl w:ilvl="3">
      <w:start w:val="1"/>
      <w:numFmt w:val="decimal"/>
      <w:lvlText w:val="%4."/>
      <w:lvlJc w:val="left"/>
      <w:pPr>
        <w:ind w:left="3135" w:hanging="360"/>
      </w:pPr>
    </w:lvl>
    <w:lvl w:ilvl="4">
      <w:start w:val="1"/>
      <w:numFmt w:val="lowerLetter"/>
      <w:lvlText w:val="%5."/>
      <w:lvlJc w:val="left"/>
      <w:pPr>
        <w:ind w:left="3855" w:hanging="360"/>
      </w:pPr>
    </w:lvl>
    <w:lvl w:ilvl="5">
      <w:start w:val="1"/>
      <w:numFmt w:val="lowerRoman"/>
      <w:lvlText w:val="%6."/>
      <w:lvlJc w:val="right"/>
      <w:pPr>
        <w:ind w:left="4575" w:hanging="180"/>
      </w:pPr>
    </w:lvl>
    <w:lvl w:ilvl="6">
      <w:start w:val="1"/>
      <w:numFmt w:val="decimal"/>
      <w:lvlText w:val="%7."/>
      <w:lvlJc w:val="left"/>
      <w:pPr>
        <w:ind w:left="5295" w:hanging="360"/>
      </w:pPr>
    </w:lvl>
    <w:lvl w:ilvl="7">
      <w:start w:val="1"/>
      <w:numFmt w:val="lowerLetter"/>
      <w:lvlText w:val="%8."/>
      <w:lvlJc w:val="left"/>
      <w:pPr>
        <w:ind w:left="6015" w:hanging="360"/>
      </w:pPr>
    </w:lvl>
    <w:lvl w:ilvl="8">
      <w:start w:val="1"/>
      <w:numFmt w:val="lowerRoman"/>
      <w:lvlText w:val="%9."/>
      <w:lvlJc w:val="right"/>
      <w:pPr>
        <w:ind w:left="6735" w:hanging="180"/>
      </w:pPr>
    </w:lvl>
  </w:abstractNum>
  <w:abstractNum w:abstractNumId="23" w15:restartNumberingAfterBreak="0">
    <w:nsid w:val="6E6A398E"/>
    <w:multiLevelType w:val="multilevel"/>
    <w:tmpl w:val="6D2E09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A9756FD"/>
    <w:multiLevelType w:val="multilevel"/>
    <w:tmpl w:val="F3FEE2F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BB3631E"/>
    <w:multiLevelType w:val="hybridMultilevel"/>
    <w:tmpl w:val="424CC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6375D"/>
    <w:multiLevelType w:val="hybridMultilevel"/>
    <w:tmpl w:val="32A0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05D5E"/>
    <w:multiLevelType w:val="multilevel"/>
    <w:tmpl w:val="3060285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FA11050"/>
    <w:multiLevelType w:val="hybridMultilevel"/>
    <w:tmpl w:val="5BA2EA3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0"/>
  </w:num>
  <w:num w:numId="4">
    <w:abstractNumId w:val="3"/>
  </w:num>
  <w:num w:numId="5">
    <w:abstractNumId w:val="13"/>
  </w:num>
  <w:num w:numId="6">
    <w:abstractNumId w:val="22"/>
  </w:num>
  <w:num w:numId="7">
    <w:abstractNumId w:val="9"/>
  </w:num>
  <w:num w:numId="8">
    <w:abstractNumId w:val="23"/>
  </w:num>
  <w:num w:numId="9">
    <w:abstractNumId w:val="24"/>
  </w:num>
  <w:num w:numId="10">
    <w:abstractNumId w:val="27"/>
  </w:num>
  <w:num w:numId="11">
    <w:abstractNumId w:val="0"/>
  </w:num>
  <w:num w:numId="12">
    <w:abstractNumId w:val="8"/>
  </w:num>
  <w:num w:numId="13">
    <w:abstractNumId w:val="15"/>
  </w:num>
  <w:num w:numId="14">
    <w:abstractNumId w:val="12"/>
  </w:num>
  <w:num w:numId="15">
    <w:abstractNumId w:val="4"/>
  </w:num>
  <w:num w:numId="16">
    <w:abstractNumId w:val="14"/>
  </w:num>
  <w:num w:numId="17">
    <w:abstractNumId w:val="25"/>
  </w:num>
  <w:num w:numId="18">
    <w:abstractNumId w:val="16"/>
  </w:num>
  <w:num w:numId="19">
    <w:abstractNumId w:val="21"/>
  </w:num>
  <w:num w:numId="20">
    <w:abstractNumId w:val="6"/>
  </w:num>
  <w:num w:numId="21">
    <w:abstractNumId w:val="26"/>
  </w:num>
  <w:num w:numId="22">
    <w:abstractNumId w:val="5"/>
  </w:num>
  <w:num w:numId="23">
    <w:abstractNumId w:val="20"/>
  </w:num>
  <w:num w:numId="24">
    <w:abstractNumId w:val="7"/>
  </w:num>
  <w:num w:numId="25">
    <w:abstractNumId w:val="1"/>
  </w:num>
  <w:num w:numId="26">
    <w:abstractNumId w:val="19"/>
  </w:num>
  <w:num w:numId="27">
    <w:abstractNumId w:val="28"/>
  </w:num>
  <w:num w:numId="28">
    <w:abstractNumId w:val="1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E5A"/>
    <w:rsid w:val="000014DF"/>
    <w:rsid w:val="0000376F"/>
    <w:rsid w:val="00003CED"/>
    <w:rsid w:val="00011F4F"/>
    <w:rsid w:val="00013A14"/>
    <w:rsid w:val="00014CF5"/>
    <w:rsid w:val="00015E43"/>
    <w:rsid w:val="0002274A"/>
    <w:rsid w:val="0002447F"/>
    <w:rsid w:val="00025D79"/>
    <w:rsid w:val="000303D9"/>
    <w:rsid w:val="0003130C"/>
    <w:rsid w:val="000350BE"/>
    <w:rsid w:val="000356B2"/>
    <w:rsid w:val="00035BAD"/>
    <w:rsid w:val="00036B80"/>
    <w:rsid w:val="000374CE"/>
    <w:rsid w:val="00042C56"/>
    <w:rsid w:val="00043D2F"/>
    <w:rsid w:val="00045ED4"/>
    <w:rsid w:val="000477B9"/>
    <w:rsid w:val="00053445"/>
    <w:rsid w:val="00054928"/>
    <w:rsid w:val="0005635F"/>
    <w:rsid w:val="00060116"/>
    <w:rsid w:val="0006284A"/>
    <w:rsid w:val="00062ACA"/>
    <w:rsid w:val="00062FB6"/>
    <w:rsid w:val="000635A2"/>
    <w:rsid w:val="000635F7"/>
    <w:rsid w:val="00066046"/>
    <w:rsid w:val="00070AA3"/>
    <w:rsid w:val="00073FCB"/>
    <w:rsid w:val="00074DFF"/>
    <w:rsid w:val="00075C68"/>
    <w:rsid w:val="00083A86"/>
    <w:rsid w:val="000845D3"/>
    <w:rsid w:val="00085C0D"/>
    <w:rsid w:val="00090C92"/>
    <w:rsid w:val="00090DDB"/>
    <w:rsid w:val="00091013"/>
    <w:rsid w:val="000911A6"/>
    <w:rsid w:val="000954CF"/>
    <w:rsid w:val="00097462"/>
    <w:rsid w:val="000A02FA"/>
    <w:rsid w:val="000A2703"/>
    <w:rsid w:val="000A5792"/>
    <w:rsid w:val="000A5ACF"/>
    <w:rsid w:val="000A6578"/>
    <w:rsid w:val="000A6790"/>
    <w:rsid w:val="000B2231"/>
    <w:rsid w:val="000B32B6"/>
    <w:rsid w:val="000B34A6"/>
    <w:rsid w:val="000C01B7"/>
    <w:rsid w:val="000C13E2"/>
    <w:rsid w:val="000C40F2"/>
    <w:rsid w:val="000C443B"/>
    <w:rsid w:val="000C6117"/>
    <w:rsid w:val="000C785C"/>
    <w:rsid w:val="000D0833"/>
    <w:rsid w:val="000D2C0E"/>
    <w:rsid w:val="000D485F"/>
    <w:rsid w:val="000D4DBE"/>
    <w:rsid w:val="000D5299"/>
    <w:rsid w:val="000D5E77"/>
    <w:rsid w:val="000D73F5"/>
    <w:rsid w:val="000E3F2E"/>
    <w:rsid w:val="000E594A"/>
    <w:rsid w:val="000E7A02"/>
    <w:rsid w:val="000F34AC"/>
    <w:rsid w:val="000F41A3"/>
    <w:rsid w:val="000F4ADB"/>
    <w:rsid w:val="000F4B00"/>
    <w:rsid w:val="000F70E7"/>
    <w:rsid w:val="0010120C"/>
    <w:rsid w:val="00101E66"/>
    <w:rsid w:val="00102972"/>
    <w:rsid w:val="00105178"/>
    <w:rsid w:val="00106402"/>
    <w:rsid w:val="00107586"/>
    <w:rsid w:val="0010759C"/>
    <w:rsid w:val="00112808"/>
    <w:rsid w:val="00113097"/>
    <w:rsid w:val="00113B80"/>
    <w:rsid w:val="001154C5"/>
    <w:rsid w:val="00115DC5"/>
    <w:rsid w:val="00116F16"/>
    <w:rsid w:val="00121985"/>
    <w:rsid w:val="001224E2"/>
    <w:rsid w:val="00122D77"/>
    <w:rsid w:val="001253DA"/>
    <w:rsid w:val="001258E6"/>
    <w:rsid w:val="00126262"/>
    <w:rsid w:val="00127510"/>
    <w:rsid w:val="00134AEC"/>
    <w:rsid w:val="00135FAA"/>
    <w:rsid w:val="0013735A"/>
    <w:rsid w:val="001404C5"/>
    <w:rsid w:val="001422D9"/>
    <w:rsid w:val="00144150"/>
    <w:rsid w:val="0014789C"/>
    <w:rsid w:val="00150AF2"/>
    <w:rsid w:val="00151B78"/>
    <w:rsid w:val="00151EB4"/>
    <w:rsid w:val="00153FD1"/>
    <w:rsid w:val="00156E15"/>
    <w:rsid w:val="00160638"/>
    <w:rsid w:val="001608C5"/>
    <w:rsid w:val="001646C3"/>
    <w:rsid w:val="001654C0"/>
    <w:rsid w:val="00165F63"/>
    <w:rsid w:val="00171CE0"/>
    <w:rsid w:val="00174095"/>
    <w:rsid w:val="00174A32"/>
    <w:rsid w:val="00176DE4"/>
    <w:rsid w:val="00177B70"/>
    <w:rsid w:val="001812FF"/>
    <w:rsid w:val="0018185F"/>
    <w:rsid w:val="00183C9C"/>
    <w:rsid w:val="00184197"/>
    <w:rsid w:val="00191178"/>
    <w:rsid w:val="001929A5"/>
    <w:rsid w:val="00194B73"/>
    <w:rsid w:val="00196F4E"/>
    <w:rsid w:val="001A23FB"/>
    <w:rsid w:val="001A3EFD"/>
    <w:rsid w:val="001A5A3B"/>
    <w:rsid w:val="001B03C5"/>
    <w:rsid w:val="001C0FE6"/>
    <w:rsid w:val="001C53CC"/>
    <w:rsid w:val="001C5F2E"/>
    <w:rsid w:val="001D10A0"/>
    <w:rsid w:val="001D29AC"/>
    <w:rsid w:val="001D4D8E"/>
    <w:rsid w:val="001D5A17"/>
    <w:rsid w:val="001D6F47"/>
    <w:rsid w:val="001E0966"/>
    <w:rsid w:val="001E4FA4"/>
    <w:rsid w:val="001E7630"/>
    <w:rsid w:val="001F3155"/>
    <w:rsid w:val="001F3303"/>
    <w:rsid w:val="001F3913"/>
    <w:rsid w:val="001F653A"/>
    <w:rsid w:val="00200689"/>
    <w:rsid w:val="002050A3"/>
    <w:rsid w:val="002051FD"/>
    <w:rsid w:val="00212F6F"/>
    <w:rsid w:val="00213DE5"/>
    <w:rsid w:val="00214531"/>
    <w:rsid w:val="00217FED"/>
    <w:rsid w:val="00220479"/>
    <w:rsid w:val="002248E6"/>
    <w:rsid w:val="002302EB"/>
    <w:rsid w:val="00231222"/>
    <w:rsid w:val="00231D39"/>
    <w:rsid w:val="00231F7E"/>
    <w:rsid w:val="00233B21"/>
    <w:rsid w:val="002346F3"/>
    <w:rsid w:val="00242163"/>
    <w:rsid w:val="002463EE"/>
    <w:rsid w:val="00247844"/>
    <w:rsid w:val="00251FDF"/>
    <w:rsid w:val="00252CA2"/>
    <w:rsid w:val="0025390D"/>
    <w:rsid w:val="002554FC"/>
    <w:rsid w:val="002557C6"/>
    <w:rsid w:val="00256506"/>
    <w:rsid w:val="00260AFD"/>
    <w:rsid w:val="00262E15"/>
    <w:rsid w:val="0026477D"/>
    <w:rsid w:val="002648DB"/>
    <w:rsid w:val="00270424"/>
    <w:rsid w:val="0027127C"/>
    <w:rsid w:val="00273F24"/>
    <w:rsid w:val="0027691D"/>
    <w:rsid w:val="00280F07"/>
    <w:rsid w:val="0028126F"/>
    <w:rsid w:val="0028193F"/>
    <w:rsid w:val="00282A95"/>
    <w:rsid w:val="00284D07"/>
    <w:rsid w:val="00290000"/>
    <w:rsid w:val="002909C6"/>
    <w:rsid w:val="0029191B"/>
    <w:rsid w:val="002926B3"/>
    <w:rsid w:val="002932C8"/>
    <w:rsid w:val="0029696F"/>
    <w:rsid w:val="00297B36"/>
    <w:rsid w:val="002A0DDA"/>
    <w:rsid w:val="002A4283"/>
    <w:rsid w:val="002B0E6B"/>
    <w:rsid w:val="002B5885"/>
    <w:rsid w:val="002B6811"/>
    <w:rsid w:val="002B7C31"/>
    <w:rsid w:val="002C0095"/>
    <w:rsid w:val="002C593A"/>
    <w:rsid w:val="002C7781"/>
    <w:rsid w:val="002D0233"/>
    <w:rsid w:val="002D237E"/>
    <w:rsid w:val="002D4D49"/>
    <w:rsid w:val="002D519D"/>
    <w:rsid w:val="002D6E95"/>
    <w:rsid w:val="002E27D5"/>
    <w:rsid w:val="002E37C6"/>
    <w:rsid w:val="002E4C71"/>
    <w:rsid w:val="002E65A0"/>
    <w:rsid w:val="002E7214"/>
    <w:rsid w:val="002F00E2"/>
    <w:rsid w:val="002F07D4"/>
    <w:rsid w:val="002F1328"/>
    <w:rsid w:val="002F1B24"/>
    <w:rsid w:val="002F2C18"/>
    <w:rsid w:val="002F322E"/>
    <w:rsid w:val="002F4687"/>
    <w:rsid w:val="00300B96"/>
    <w:rsid w:val="003011BD"/>
    <w:rsid w:val="00302AE8"/>
    <w:rsid w:val="00303C92"/>
    <w:rsid w:val="00307261"/>
    <w:rsid w:val="00307F3B"/>
    <w:rsid w:val="003119EF"/>
    <w:rsid w:val="003121C2"/>
    <w:rsid w:val="003130F5"/>
    <w:rsid w:val="003226D6"/>
    <w:rsid w:val="00324A3B"/>
    <w:rsid w:val="0032610E"/>
    <w:rsid w:val="00326B51"/>
    <w:rsid w:val="00326FA0"/>
    <w:rsid w:val="00327240"/>
    <w:rsid w:val="00332A91"/>
    <w:rsid w:val="00333D15"/>
    <w:rsid w:val="00335DE7"/>
    <w:rsid w:val="003401E3"/>
    <w:rsid w:val="0034600B"/>
    <w:rsid w:val="003474F5"/>
    <w:rsid w:val="00351DBF"/>
    <w:rsid w:val="00353421"/>
    <w:rsid w:val="00354C43"/>
    <w:rsid w:val="00356E2D"/>
    <w:rsid w:val="003614A0"/>
    <w:rsid w:val="00364001"/>
    <w:rsid w:val="003643EB"/>
    <w:rsid w:val="00365039"/>
    <w:rsid w:val="00365A24"/>
    <w:rsid w:val="00367A3B"/>
    <w:rsid w:val="00370D63"/>
    <w:rsid w:val="00370EBC"/>
    <w:rsid w:val="003720DE"/>
    <w:rsid w:val="003733E5"/>
    <w:rsid w:val="00376A6A"/>
    <w:rsid w:val="0037741D"/>
    <w:rsid w:val="00380032"/>
    <w:rsid w:val="00380E44"/>
    <w:rsid w:val="0038355E"/>
    <w:rsid w:val="00384168"/>
    <w:rsid w:val="00384D76"/>
    <w:rsid w:val="0038539A"/>
    <w:rsid w:val="00385913"/>
    <w:rsid w:val="0038655D"/>
    <w:rsid w:val="003879FC"/>
    <w:rsid w:val="00387ABB"/>
    <w:rsid w:val="00391429"/>
    <w:rsid w:val="00391685"/>
    <w:rsid w:val="003923A8"/>
    <w:rsid w:val="003938AC"/>
    <w:rsid w:val="00393C19"/>
    <w:rsid w:val="00395012"/>
    <w:rsid w:val="00396151"/>
    <w:rsid w:val="00396B0D"/>
    <w:rsid w:val="003A0C11"/>
    <w:rsid w:val="003A183C"/>
    <w:rsid w:val="003A2582"/>
    <w:rsid w:val="003A2650"/>
    <w:rsid w:val="003A4C21"/>
    <w:rsid w:val="003A5F76"/>
    <w:rsid w:val="003A6826"/>
    <w:rsid w:val="003B3549"/>
    <w:rsid w:val="003B3564"/>
    <w:rsid w:val="003C2FC6"/>
    <w:rsid w:val="003C3F69"/>
    <w:rsid w:val="003C6001"/>
    <w:rsid w:val="003C6CFF"/>
    <w:rsid w:val="003C71DC"/>
    <w:rsid w:val="003D3757"/>
    <w:rsid w:val="003D6027"/>
    <w:rsid w:val="003D7E6E"/>
    <w:rsid w:val="003E16BC"/>
    <w:rsid w:val="003E51A7"/>
    <w:rsid w:val="003E7607"/>
    <w:rsid w:val="003F285B"/>
    <w:rsid w:val="003F3824"/>
    <w:rsid w:val="003F6FE8"/>
    <w:rsid w:val="00402AB7"/>
    <w:rsid w:val="00405816"/>
    <w:rsid w:val="00405C09"/>
    <w:rsid w:val="004069CC"/>
    <w:rsid w:val="00407F55"/>
    <w:rsid w:val="00410785"/>
    <w:rsid w:val="00410AB0"/>
    <w:rsid w:val="00412FE5"/>
    <w:rsid w:val="00415112"/>
    <w:rsid w:val="004151A9"/>
    <w:rsid w:val="00416D27"/>
    <w:rsid w:val="00416EE3"/>
    <w:rsid w:val="004175A4"/>
    <w:rsid w:val="0042219D"/>
    <w:rsid w:val="00422F58"/>
    <w:rsid w:val="00423943"/>
    <w:rsid w:val="00423FF4"/>
    <w:rsid w:val="00424433"/>
    <w:rsid w:val="00425C91"/>
    <w:rsid w:val="00430505"/>
    <w:rsid w:val="00436FC9"/>
    <w:rsid w:val="00441CF4"/>
    <w:rsid w:val="0045050A"/>
    <w:rsid w:val="004508F0"/>
    <w:rsid w:val="00452850"/>
    <w:rsid w:val="00453D0C"/>
    <w:rsid w:val="0045490C"/>
    <w:rsid w:val="00456D6E"/>
    <w:rsid w:val="00457109"/>
    <w:rsid w:val="00460DC4"/>
    <w:rsid w:val="00463295"/>
    <w:rsid w:val="00465130"/>
    <w:rsid w:val="0046702D"/>
    <w:rsid w:val="004678FE"/>
    <w:rsid w:val="0046798E"/>
    <w:rsid w:val="00470160"/>
    <w:rsid w:val="004718A1"/>
    <w:rsid w:val="00471912"/>
    <w:rsid w:val="004747B7"/>
    <w:rsid w:val="00474997"/>
    <w:rsid w:val="00474A13"/>
    <w:rsid w:val="00475A3E"/>
    <w:rsid w:val="00480177"/>
    <w:rsid w:val="00480E22"/>
    <w:rsid w:val="004847E9"/>
    <w:rsid w:val="00492990"/>
    <w:rsid w:val="00496D86"/>
    <w:rsid w:val="004A0AEB"/>
    <w:rsid w:val="004A1582"/>
    <w:rsid w:val="004A342B"/>
    <w:rsid w:val="004A489D"/>
    <w:rsid w:val="004A4A53"/>
    <w:rsid w:val="004A7589"/>
    <w:rsid w:val="004B08C9"/>
    <w:rsid w:val="004B57BD"/>
    <w:rsid w:val="004B69F4"/>
    <w:rsid w:val="004C0507"/>
    <w:rsid w:val="004C0B0D"/>
    <w:rsid w:val="004C132D"/>
    <w:rsid w:val="004C36AA"/>
    <w:rsid w:val="004C53D5"/>
    <w:rsid w:val="004D0099"/>
    <w:rsid w:val="004D0645"/>
    <w:rsid w:val="004D23FE"/>
    <w:rsid w:val="004D3AFE"/>
    <w:rsid w:val="004D3DE6"/>
    <w:rsid w:val="004D57C9"/>
    <w:rsid w:val="004D604F"/>
    <w:rsid w:val="004D6CBF"/>
    <w:rsid w:val="004D7B27"/>
    <w:rsid w:val="004E10F1"/>
    <w:rsid w:val="004E3832"/>
    <w:rsid w:val="004E4D47"/>
    <w:rsid w:val="004E542F"/>
    <w:rsid w:val="004F2318"/>
    <w:rsid w:val="004F2B85"/>
    <w:rsid w:val="004F3271"/>
    <w:rsid w:val="004F41AC"/>
    <w:rsid w:val="004F7283"/>
    <w:rsid w:val="00501456"/>
    <w:rsid w:val="00502738"/>
    <w:rsid w:val="00506A5F"/>
    <w:rsid w:val="005072E9"/>
    <w:rsid w:val="005074F3"/>
    <w:rsid w:val="00512894"/>
    <w:rsid w:val="00515DDF"/>
    <w:rsid w:val="00516DC9"/>
    <w:rsid w:val="0051722F"/>
    <w:rsid w:val="00521C02"/>
    <w:rsid w:val="00523491"/>
    <w:rsid w:val="00523B06"/>
    <w:rsid w:val="005253C7"/>
    <w:rsid w:val="00525C67"/>
    <w:rsid w:val="00530433"/>
    <w:rsid w:val="00530F25"/>
    <w:rsid w:val="005331FC"/>
    <w:rsid w:val="005332C6"/>
    <w:rsid w:val="00533EA8"/>
    <w:rsid w:val="005366F7"/>
    <w:rsid w:val="005379CC"/>
    <w:rsid w:val="00540C0A"/>
    <w:rsid w:val="00541317"/>
    <w:rsid w:val="005430D8"/>
    <w:rsid w:val="0054395E"/>
    <w:rsid w:val="00543E63"/>
    <w:rsid w:val="0054427E"/>
    <w:rsid w:val="00545093"/>
    <w:rsid w:val="00551A01"/>
    <w:rsid w:val="00552987"/>
    <w:rsid w:val="00552AB2"/>
    <w:rsid w:val="00552FA5"/>
    <w:rsid w:val="00553302"/>
    <w:rsid w:val="0055576E"/>
    <w:rsid w:val="00557817"/>
    <w:rsid w:val="005617E9"/>
    <w:rsid w:val="005625BA"/>
    <w:rsid w:val="00563EC6"/>
    <w:rsid w:val="00567048"/>
    <w:rsid w:val="005673F1"/>
    <w:rsid w:val="005713A0"/>
    <w:rsid w:val="005719A1"/>
    <w:rsid w:val="00573790"/>
    <w:rsid w:val="00573B50"/>
    <w:rsid w:val="00573C31"/>
    <w:rsid w:val="0057495A"/>
    <w:rsid w:val="005769CE"/>
    <w:rsid w:val="00576D23"/>
    <w:rsid w:val="005858EA"/>
    <w:rsid w:val="005868D2"/>
    <w:rsid w:val="0058767D"/>
    <w:rsid w:val="0059149F"/>
    <w:rsid w:val="005949D8"/>
    <w:rsid w:val="00595528"/>
    <w:rsid w:val="005A2F04"/>
    <w:rsid w:val="005A4936"/>
    <w:rsid w:val="005A610F"/>
    <w:rsid w:val="005A7677"/>
    <w:rsid w:val="005B148B"/>
    <w:rsid w:val="005B3452"/>
    <w:rsid w:val="005C2896"/>
    <w:rsid w:val="005C3242"/>
    <w:rsid w:val="005C3A63"/>
    <w:rsid w:val="005C64D2"/>
    <w:rsid w:val="005C7927"/>
    <w:rsid w:val="005D087E"/>
    <w:rsid w:val="005D31CC"/>
    <w:rsid w:val="005D33F0"/>
    <w:rsid w:val="005D375D"/>
    <w:rsid w:val="005D3A58"/>
    <w:rsid w:val="005D51D1"/>
    <w:rsid w:val="005D6305"/>
    <w:rsid w:val="005E0126"/>
    <w:rsid w:val="005E28C3"/>
    <w:rsid w:val="005E57BC"/>
    <w:rsid w:val="005F2A2D"/>
    <w:rsid w:val="005F4E12"/>
    <w:rsid w:val="005F518F"/>
    <w:rsid w:val="005F59B9"/>
    <w:rsid w:val="006003FE"/>
    <w:rsid w:val="00600AB4"/>
    <w:rsid w:val="00601430"/>
    <w:rsid w:val="006014ED"/>
    <w:rsid w:val="00602B8C"/>
    <w:rsid w:val="00606D6B"/>
    <w:rsid w:val="00607994"/>
    <w:rsid w:val="006106B5"/>
    <w:rsid w:val="0061204A"/>
    <w:rsid w:val="006176FD"/>
    <w:rsid w:val="00623461"/>
    <w:rsid w:val="006235F3"/>
    <w:rsid w:val="00623968"/>
    <w:rsid w:val="006267C3"/>
    <w:rsid w:val="00630187"/>
    <w:rsid w:val="0063052F"/>
    <w:rsid w:val="00632032"/>
    <w:rsid w:val="00632205"/>
    <w:rsid w:val="00633AD1"/>
    <w:rsid w:val="006371FC"/>
    <w:rsid w:val="00641ECE"/>
    <w:rsid w:val="006429F9"/>
    <w:rsid w:val="0064357A"/>
    <w:rsid w:val="006453E5"/>
    <w:rsid w:val="00646015"/>
    <w:rsid w:val="0064649E"/>
    <w:rsid w:val="00650787"/>
    <w:rsid w:val="00651779"/>
    <w:rsid w:val="006530F9"/>
    <w:rsid w:val="006572C1"/>
    <w:rsid w:val="0065732F"/>
    <w:rsid w:val="00657FCC"/>
    <w:rsid w:val="00662551"/>
    <w:rsid w:val="00664367"/>
    <w:rsid w:val="006650CE"/>
    <w:rsid w:val="006712F2"/>
    <w:rsid w:val="0067447F"/>
    <w:rsid w:val="006764B0"/>
    <w:rsid w:val="0068008B"/>
    <w:rsid w:val="00681D4F"/>
    <w:rsid w:val="0068461E"/>
    <w:rsid w:val="00685BD2"/>
    <w:rsid w:val="00685C06"/>
    <w:rsid w:val="00685F34"/>
    <w:rsid w:val="006860B8"/>
    <w:rsid w:val="00686B4A"/>
    <w:rsid w:val="00687163"/>
    <w:rsid w:val="0069097E"/>
    <w:rsid w:val="0069195C"/>
    <w:rsid w:val="00692F4F"/>
    <w:rsid w:val="006971D4"/>
    <w:rsid w:val="006A1AFD"/>
    <w:rsid w:val="006A257E"/>
    <w:rsid w:val="006A2833"/>
    <w:rsid w:val="006A39B7"/>
    <w:rsid w:val="006A6B0D"/>
    <w:rsid w:val="006A6EB8"/>
    <w:rsid w:val="006A77DF"/>
    <w:rsid w:val="006B0798"/>
    <w:rsid w:val="006B2EAE"/>
    <w:rsid w:val="006B336B"/>
    <w:rsid w:val="006B33AF"/>
    <w:rsid w:val="006B44A0"/>
    <w:rsid w:val="006C0515"/>
    <w:rsid w:val="006C1628"/>
    <w:rsid w:val="006C716A"/>
    <w:rsid w:val="006D05FB"/>
    <w:rsid w:val="006D2BE4"/>
    <w:rsid w:val="006D2F2E"/>
    <w:rsid w:val="006D48DA"/>
    <w:rsid w:val="006D4E26"/>
    <w:rsid w:val="006D7A9E"/>
    <w:rsid w:val="006E0C68"/>
    <w:rsid w:val="006E3316"/>
    <w:rsid w:val="006E3F14"/>
    <w:rsid w:val="006E754E"/>
    <w:rsid w:val="006E7FC1"/>
    <w:rsid w:val="006F1CC4"/>
    <w:rsid w:val="006F20F5"/>
    <w:rsid w:val="006F2194"/>
    <w:rsid w:val="00700220"/>
    <w:rsid w:val="00705072"/>
    <w:rsid w:val="00707F99"/>
    <w:rsid w:val="00713AD6"/>
    <w:rsid w:val="0071453E"/>
    <w:rsid w:val="00715F70"/>
    <w:rsid w:val="007171F9"/>
    <w:rsid w:val="0071720F"/>
    <w:rsid w:val="007174F6"/>
    <w:rsid w:val="00721A97"/>
    <w:rsid w:val="007220DA"/>
    <w:rsid w:val="00724633"/>
    <w:rsid w:val="00724E7C"/>
    <w:rsid w:val="00726D7C"/>
    <w:rsid w:val="007309B3"/>
    <w:rsid w:val="00731F79"/>
    <w:rsid w:val="007328DB"/>
    <w:rsid w:val="007333DB"/>
    <w:rsid w:val="00735326"/>
    <w:rsid w:val="00736996"/>
    <w:rsid w:val="00736B1E"/>
    <w:rsid w:val="00737C55"/>
    <w:rsid w:val="007440AC"/>
    <w:rsid w:val="00744DB9"/>
    <w:rsid w:val="00746D64"/>
    <w:rsid w:val="0074750F"/>
    <w:rsid w:val="007501D7"/>
    <w:rsid w:val="007524EB"/>
    <w:rsid w:val="00754236"/>
    <w:rsid w:val="0075663C"/>
    <w:rsid w:val="00756BF3"/>
    <w:rsid w:val="00761073"/>
    <w:rsid w:val="00764280"/>
    <w:rsid w:val="0077148C"/>
    <w:rsid w:val="00772DA4"/>
    <w:rsid w:val="007752D6"/>
    <w:rsid w:val="00776F53"/>
    <w:rsid w:val="00777AFF"/>
    <w:rsid w:val="00777B58"/>
    <w:rsid w:val="007808BB"/>
    <w:rsid w:val="00781608"/>
    <w:rsid w:val="007830D4"/>
    <w:rsid w:val="00784F36"/>
    <w:rsid w:val="00785C8D"/>
    <w:rsid w:val="00791813"/>
    <w:rsid w:val="00791815"/>
    <w:rsid w:val="00793A64"/>
    <w:rsid w:val="00797C46"/>
    <w:rsid w:val="007A0DB1"/>
    <w:rsid w:val="007A15A5"/>
    <w:rsid w:val="007A5683"/>
    <w:rsid w:val="007A5989"/>
    <w:rsid w:val="007A5BD5"/>
    <w:rsid w:val="007A5F4F"/>
    <w:rsid w:val="007B1489"/>
    <w:rsid w:val="007B2F2E"/>
    <w:rsid w:val="007C00D1"/>
    <w:rsid w:val="007C0BFC"/>
    <w:rsid w:val="007C152F"/>
    <w:rsid w:val="007C1D37"/>
    <w:rsid w:val="007C2225"/>
    <w:rsid w:val="007C75AC"/>
    <w:rsid w:val="007D1FC2"/>
    <w:rsid w:val="007D2FE4"/>
    <w:rsid w:val="007D33D5"/>
    <w:rsid w:val="007D4831"/>
    <w:rsid w:val="007D52D4"/>
    <w:rsid w:val="007D5B5D"/>
    <w:rsid w:val="007D7280"/>
    <w:rsid w:val="007D74DD"/>
    <w:rsid w:val="007E2F03"/>
    <w:rsid w:val="007E52E1"/>
    <w:rsid w:val="007E554F"/>
    <w:rsid w:val="007E6C45"/>
    <w:rsid w:val="007E7401"/>
    <w:rsid w:val="007F0052"/>
    <w:rsid w:val="007F4316"/>
    <w:rsid w:val="007F4790"/>
    <w:rsid w:val="007F6E5A"/>
    <w:rsid w:val="007F72D8"/>
    <w:rsid w:val="007F7F6A"/>
    <w:rsid w:val="0080089A"/>
    <w:rsid w:val="00803DF8"/>
    <w:rsid w:val="00806E23"/>
    <w:rsid w:val="00812D92"/>
    <w:rsid w:val="008137FD"/>
    <w:rsid w:val="00815A35"/>
    <w:rsid w:val="0081675B"/>
    <w:rsid w:val="00817CA6"/>
    <w:rsid w:val="00817CFE"/>
    <w:rsid w:val="00820ACB"/>
    <w:rsid w:val="0082406B"/>
    <w:rsid w:val="008256D4"/>
    <w:rsid w:val="00826417"/>
    <w:rsid w:val="0082648E"/>
    <w:rsid w:val="0082670D"/>
    <w:rsid w:val="0083369E"/>
    <w:rsid w:val="00833B1C"/>
    <w:rsid w:val="00837E88"/>
    <w:rsid w:val="00840508"/>
    <w:rsid w:val="00841A06"/>
    <w:rsid w:val="008425F8"/>
    <w:rsid w:val="00845A6B"/>
    <w:rsid w:val="00845D44"/>
    <w:rsid w:val="008468DF"/>
    <w:rsid w:val="00850A27"/>
    <w:rsid w:val="008514E6"/>
    <w:rsid w:val="00861692"/>
    <w:rsid w:val="008638FD"/>
    <w:rsid w:val="008737C9"/>
    <w:rsid w:val="0087383F"/>
    <w:rsid w:val="00874D6A"/>
    <w:rsid w:val="00877506"/>
    <w:rsid w:val="00880DB4"/>
    <w:rsid w:val="00883843"/>
    <w:rsid w:val="00890D7C"/>
    <w:rsid w:val="00896242"/>
    <w:rsid w:val="008A248A"/>
    <w:rsid w:val="008A312E"/>
    <w:rsid w:val="008A4B8D"/>
    <w:rsid w:val="008B043A"/>
    <w:rsid w:val="008B19E6"/>
    <w:rsid w:val="008B3D32"/>
    <w:rsid w:val="008B5138"/>
    <w:rsid w:val="008B627F"/>
    <w:rsid w:val="008B7652"/>
    <w:rsid w:val="008C1459"/>
    <w:rsid w:val="008C2B29"/>
    <w:rsid w:val="008D110E"/>
    <w:rsid w:val="008D34CB"/>
    <w:rsid w:val="008D4DEC"/>
    <w:rsid w:val="008D5E7D"/>
    <w:rsid w:val="008D5FFA"/>
    <w:rsid w:val="008D608A"/>
    <w:rsid w:val="008D7A9F"/>
    <w:rsid w:val="008E35E0"/>
    <w:rsid w:val="008E3B69"/>
    <w:rsid w:val="008E4613"/>
    <w:rsid w:val="008F03A1"/>
    <w:rsid w:val="008F0ACF"/>
    <w:rsid w:val="008F0AFB"/>
    <w:rsid w:val="008F4E1F"/>
    <w:rsid w:val="008F4EBC"/>
    <w:rsid w:val="008F6FF4"/>
    <w:rsid w:val="008F70E4"/>
    <w:rsid w:val="009120C6"/>
    <w:rsid w:val="00914BC0"/>
    <w:rsid w:val="00915CD0"/>
    <w:rsid w:val="00916510"/>
    <w:rsid w:val="00916A6D"/>
    <w:rsid w:val="00920C10"/>
    <w:rsid w:val="00921A51"/>
    <w:rsid w:val="00921C0A"/>
    <w:rsid w:val="00921DB4"/>
    <w:rsid w:val="009230E9"/>
    <w:rsid w:val="00923747"/>
    <w:rsid w:val="009237A5"/>
    <w:rsid w:val="00926454"/>
    <w:rsid w:val="00933567"/>
    <w:rsid w:val="00936C1C"/>
    <w:rsid w:val="0094047F"/>
    <w:rsid w:val="00941D45"/>
    <w:rsid w:val="00941FB1"/>
    <w:rsid w:val="00942E03"/>
    <w:rsid w:val="009439FF"/>
    <w:rsid w:val="0094498E"/>
    <w:rsid w:val="00944CB1"/>
    <w:rsid w:val="0094543E"/>
    <w:rsid w:val="009457D8"/>
    <w:rsid w:val="00945BBF"/>
    <w:rsid w:val="00951A54"/>
    <w:rsid w:val="0095232F"/>
    <w:rsid w:val="009528A7"/>
    <w:rsid w:val="00952F69"/>
    <w:rsid w:val="00956EAF"/>
    <w:rsid w:val="009576B0"/>
    <w:rsid w:val="009601E7"/>
    <w:rsid w:val="00962CD7"/>
    <w:rsid w:val="00964B88"/>
    <w:rsid w:val="00971E02"/>
    <w:rsid w:val="0097784E"/>
    <w:rsid w:val="00980DAF"/>
    <w:rsid w:val="00982AA8"/>
    <w:rsid w:val="009865C6"/>
    <w:rsid w:val="0099068F"/>
    <w:rsid w:val="00990FC9"/>
    <w:rsid w:val="00992E48"/>
    <w:rsid w:val="00993D02"/>
    <w:rsid w:val="009953E5"/>
    <w:rsid w:val="00996A0A"/>
    <w:rsid w:val="00997789"/>
    <w:rsid w:val="009A13AE"/>
    <w:rsid w:val="009A2527"/>
    <w:rsid w:val="009A28AE"/>
    <w:rsid w:val="009B6D99"/>
    <w:rsid w:val="009C0CC3"/>
    <w:rsid w:val="009C1CD6"/>
    <w:rsid w:val="009C6385"/>
    <w:rsid w:val="009C682A"/>
    <w:rsid w:val="009D1E56"/>
    <w:rsid w:val="009D6A98"/>
    <w:rsid w:val="009E1CEB"/>
    <w:rsid w:val="009E268E"/>
    <w:rsid w:val="009E35A0"/>
    <w:rsid w:val="009E4749"/>
    <w:rsid w:val="009E4968"/>
    <w:rsid w:val="009E4E7E"/>
    <w:rsid w:val="009E5425"/>
    <w:rsid w:val="009F1826"/>
    <w:rsid w:val="009F3548"/>
    <w:rsid w:val="009F41B4"/>
    <w:rsid w:val="009F46D6"/>
    <w:rsid w:val="009F47CD"/>
    <w:rsid w:val="009F4BFB"/>
    <w:rsid w:val="009F4C1D"/>
    <w:rsid w:val="00A040B1"/>
    <w:rsid w:val="00A05E13"/>
    <w:rsid w:val="00A05FE0"/>
    <w:rsid w:val="00A062C9"/>
    <w:rsid w:val="00A06809"/>
    <w:rsid w:val="00A11AF0"/>
    <w:rsid w:val="00A11B9A"/>
    <w:rsid w:val="00A11BA5"/>
    <w:rsid w:val="00A11DC8"/>
    <w:rsid w:val="00A21A7F"/>
    <w:rsid w:val="00A23065"/>
    <w:rsid w:val="00A231D6"/>
    <w:rsid w:val="00A2366E"/>
    <w:rsid w:val="00A26596"/>
    <w:rsid w:val="00A26808"/>
    <w:rsid w:val="00A27104"/>
    <w:rsid w:val="00A32E1D"/>
    <w:rsid w:val="00A36216"/>
    <w:rsid w:val="00A365D3"/>
    <w:rsid w:val="00A37C02"/>
    <w:rsid w:val="00A4163C"/>
    <w:rsid w:val="00A4359D"/>
    <w:rsid w:val="00A461F2"/>
    <w:rsid w:val="00A46A23"/>
    <w:rsid w:val="00A47A80"/>
    <w:rsid w:val="00A5031A"/>
    <w:rsid w:val="00A516EA"/>
    <w:rsid w:val="00A53B91"/>
    <w:rsid w:val="00A53D1B"/>
    <w:rsid w:val="00A5631A"/>
    <w:rsid w:val="00A610A2"/>
    <w:rsid w:val="00A6166C"/>
    <w:rsid w:val="00A651B3"/>
    <w:rsid w:val="00A66638"/>
    <w:rsid w:val="00A6698A"/>
    <w:rsid w:val="00A675C6"/>
    <w:rsid w:val="00A718F4"/>
    <w:rsid w:val="00A71BC0"/>
    <w:rsid w:val="00A723D8"/>
    <w:rsid w:val="00A72D0B"/>
    <w:rsid w:val="00A731A2"/>
    <w:rsid w:val="00A76EB7"/>
    <w:rsid w:val="00A808DC"/>
    <w:rsid w:val="00A80E4B"/>
    <w:rsid w:val="00A810C6"/>
    <w:rsid w:val="00A812AC"/>
    <w:rsid w:val="00A81578"/>
    <w:rsid w:val="00A8230B"/>
    <w:rsid w:val="00A842A6"/>
    <w:rsid w:val="00A86681"/>
    <w:rsid w:val="00A8744B"/>
    <w:rsid w:val="00A91964"/>
    <w:rsid w:val="00A93BE4"/>
    <w:rsid w:val="00A93C44"/>
    <w:rsid w:val="00A95EC2"/>
    <w:rsid w:val="00A9676F"/>
    <w:rsid w:val="00AA068B"/>
    <w:rsid w:val="00AA1BF3"/>
    <w:rsid w:val="00AA241D"/>
    <w:rsid w:val="00AA3F54"/>
    <w:rsid w:val="00AA64F4"/>
    <w:rsid w:val="00AA6DD0"/>
    <w:rsid w:val="00AA7012"/>
    <w:rsid w:val="00AB03D1"/>
    <w:rsid w:val="00AB33B3"/>
    <w:rsid w:val="00AB33B9"/>
    <w:rsid w:val="00AB52C5"/>
    <w:rsid w:val="00AB57BA"/>
    <w:rsid w:val="00AB63CB"/>
    <w:rsid w:val="00AB6E1B"/>
    <w:rsid w:val="00AC1B96"/>
    <w:rsid w:val="00AC528C"/>
    <w:rsid w:val="00AC5E99"/>
    <w:rsid w:val="00AC5F9A"/>
    <w:rsid w:val="00AD23D8"/>
    <w:rsid w:val="00AE147E"/>
    <w:rsid w:val="00AE17EA"/>
    <w:rsid w:val="00AE2A8F"/>
    <w:rsid w:val="00AE5225"/>
    <w:rsid w:val="00AE6A01"/>
    <w:rsid w:val="00AE6D15"/>
    <w:rsid w:val="00AF262C"/>
    <w:rsid w:val="00AF2B47"/>
    <w:rsid w:val="00AF3993"/>
    <w:rsid w:val="00AF7CEA"/>
    <w:rsid w:val="00B0274B"/>
    <w:rsid w:val="00B038E3"/>
    <w:rsid w:val="00B04055"/>
    <w:rsid w:val="00B069D6"/>
    <w:rsid w:val="00B075BC"/>
    <w:rsid w:val="00B079A4"/>
    <w:rsid w:val="00B07E47"/>
    <w:rsid w:val="00B14E96"/>
    <w:rsid w:val="00B15C95"/>
    <w:rsid w:val="00B15DAB"/>
    <w:rsid w:val="00B20D98"/>
    <w:rsid w:val="00B22478"/>
    <w:rsid w:val="00B23DE9"/>
    <w:rsid w:val="00B23F05"/>
    <w:rsid w:val="00B25FD1"/>
    <w:rsid w:val="00B27126"/>
    <w:rsid w:val="00B2757D"/>
    <w:rsid w:val="00B27840"/>
    <w:rsid w:val="00B30D1F"/>
    <w:rsid w:val="00B33010"/>
    <w:rsid w:val="00B350DE"/>
    <w:rsid w:val="00B354D2"/>
    <w:rsid w:val="00B418F1"/>
    <w:rsid w:val="00B41AC5"/>
    <w:rsid w:val="00B43A4E"/>
    <w:rsid w:val="00B4476C"/>
    <w:rsid w:val="00B45491"/>
    <w:rsid w:val="00B56956"/>
    <w:rsid w:val="00B60026"/>
    <w:rsid w:val="00B61BCF"/>
    <w:rsid w:val="00B6292B"/>
    <w:rsid w:val="00B64031"/>
    <w:rsid w:val="00B655E1"/>
    <w:rsid w:val="00B71455"/>
    <w:rsid w:val="00B76411"/>
    <w:rsid w:val="00B77319"/>
    <w:rsid w:val="00B77C26"/>
    <w:rsid w:val="00B829EA"/>
    <w:rsid w:val="00B85CDB"/>
    <w:rsid w:val="00B87739"/>
    <w:rsid w:val="00B9104F"/>
    <w:rsid w:val="00B917A4"/>
    <w:rsid w:val="00B91D05"/>
    <w:rsid w:val="00B950B8"/>
    <w:rsid w:val="00BA0970"/>
    <w:rsid w:val="00BA25BD"/>
    <w:rsid w:val="00BA29EC"/>
    <w:rsid w:val="00BA3115"/>
    <w:rsid w:val="00BA3BF0"/>
    <w:rsid w:val="00BA5FB7"/>
    <w:rsid w:val="00BA6BF5"/>
    <w:rsid w:val="00BA74CB"/>
    <w:rsid w:val="00BB656D"/>
    <w:rsid w:val="00BC21DC"/>
    <w:rsid w:val="00BC5827"/>
    <w:rsid w:val="00BC70AD"/>
    <w:rsid w:val="00BD149B"/>
    <w:rsid w:val="00BD18F0"/>
    <w:rsid w:val="00BD2788"/>
    <w:rsid w:val="00BD321E"/>
    <w:rsid w:val="00BD37A0"/>
    <w:rsid w:val="00BD3BE7"/>
    <w:rsid w:val="00BD3DE6"/>
    <w:rsid w:val="00BD46DA"/>
    <w:rsid w:val="00BD72BA"/>
    <w:rsid w:val="00BE0389"/>
    <w:rsid w:val="00BE153B"/>
    <w:rsid w:val="00BE5763"/>
    <w:rsid w:val="00BE6AE8"/>
    <w:rsid w:val="00BE723E"/>
    <w:rsid w:val="00BE79A2"/>
    <w:rsid w:val="00BF0D03"/>
    <w:rsid w:val="00BF3611"/>
    <w:rsid w:val="00BF4C0D"/>
    <w:rsid w:val="00BF57E5"/>
    <w:rsid w:val="00BF5AE4"/>
    <w:rsid w:val="00BF5B4D"/>
    <w:rsid w:val="00BF6FC1"/>
    <w:rsid w:val="00C00272"/>
    <w:rsid w:val="00C00BDA"/>
    <w:rsid w:val="00C04F8F"/>
    <w:rsid w:val="00C0565D"/>
    <w:rsid w:val="00C1149E"/>
    <w:rsid w:val="00C11623"/>
    <w:rsid w:val="00C124C3"/>
    <w:rsid w:val="00C13C6F"/>
    <w:rsid w:val="00C171FF"/>
    <w:rsid w:val="00C21B1A"/>
    <w:rsid w:val="00C3418E"/>
    <w:rsid w:val="00C3452D"/>
    <w:rsid w:val="00C36869"/>
    <w:rsid w:val="00C41DA7"/>
    <w:rsid w:val="00C4229F"/>
    <w:rsid w:val="00C42DFC"/>
    <w:rsid w:val="00C43579"/>
    <w:rsid w:val="00C445CF"/>
    <w:rsid w:val="00C51E19"/>
    <w:rsid w:val="00C546B6"/>
    <w:rsid w:val="00C61F8A"/>
    <w:rsid w:val="00C64122"/>
    <w:rsid w:val="00C65049"/>
    <w:rsid w:val="00C671AF"/>
    <w:rsid w:val="00C72942"/>
    <w:rsid w:val="00C72F02"/>
    <w:rsid w:val="00C733F3"/>
    <w:rsid w:val="00C743CD"/>
    <w:rsid w:val="00C767D5"/>
    <w:rsid w:val="00C81C4B"/>
    <w:rsid w:val="00C82DC1"/>
    <w:rsid w:val="00C836CE"/>
    <w:rsid w:val="00C9133C"/>
    <w:rsid w:val="00CA00DE"/>
    <w:rsid w:val="00CA030D"/>
    <w:rsid w:val="00CA080E"/>
    <w:rsid w:val="00CA1029"/>
    <w:rsid w:val="00CA1252"/>
    <w:rsid w:val="00CA20D5"/>
    <w:rsid w:val="00CA2D12"/>
    <w:rsid w:val="00CA3F48"/>
    <w:rsid w:val="00CA6C13"/>
    <w:rsid w:val="00CA6CF4"/>
    <w:rsid w:val="00CB1164"/>
    <w:rsid w:val="00CB2BF0"/>
    <w:rsid w:val="00CB6693"/>
    <w:rsid w:val="00CC634E"/>
    <w:rsid w:val="00CD0C97"/>
    <w:rsid w:val="00CE0A84"/>
    <w:rsid w:val="00CE2B76"/>
    <w:rsid w:val="00CF2536"/>
    <w:rsid w:val="00CF28D5"/>
    <w:rsid w:val="00CF2B35"/>
    <w:rsid w:val="00CF59E2"/>
    <w:rsid w:val="00CF6834"/>
    <w:rsid w:val="00CF6BC6"/>
    <w:rsid w:val="00D0200F"/>
    <w:rsid w:val="00D032E6"/>
    <w:rsid w:val="00D102FA"/>
    <w:rsid w:val="00D115BA"/>
    <w:rsid w:val="00D11FC8"/>
    <w:rsid w:val="00D14CD4"/>
    <w:rsid w:val="00D14FD8"/>
    <w:rsid w:val="00D201B9"/>
    <w:rsid w:val="00D2227F"/>
    <w:rsid w:val="00D25697"/>
    <w:rsid w:val="00D2641A"/>
    <w:rsid w:val="00D31E2D"/>
    <w:rsid w:val="00D356B6"/>
    <w:rsid w:val="00D37F24"/>
    <w:rsid w:val="00D41718"/>
    <w:rsid w:val="00D41D5D"/>
    <w:rsid w:val="00D43FA1"/>
    <w:rsid w:val="00D44460"/>
    <w:rsid w:val="00D44A80"/>
    <w:rsid w:val="00D453A0"/>
    <w:rsid w:val="00D4589B"/>
    <w:rsid w:val="00D45FBC"/>
    <w:rsid w:val="00D467D3"/>
    <w:rsid w:val="00D46F84"/>
    <w:rsid w:val="00D52170"/>
    <w:rsid w:val="00D55A8C"/>
    <w:rsid w:val="00D5682E"/>
    <w:rsid w:val="00D5696F"/>
    <w:rsid w:val="00D56FF1"/>
    <w:rsid w:val="00D60A5F"/>
    <w:rsid w:val="00D64404"/>
    <w:rsid w:val="00D66913"/>
    <w:rsid w:val="00D669CA"/>
    <w:rsid w:val="00D71490"/>
    <w:rsid w:val="00D715AD"/>
    <w:rsid w:val="00D71BB6"/>
    <w:rsid w:val="00D736E8"/>
    <w:rsid w:val="00D74066"/>
    <w:rsid w:val="00D75902"/>
    <w:rsid w:val="00D76A87"/>
    <w:rsid w:val="00D80DDC"/>
    <w:rsid w:val="00D822F1"/>
    <w:rsid w:val="00D845E8"/>
    <w:rsid w:val="00D84DAE"/>
    <w:rsid w:val="00D8630B"/>
    <w:rsid w:val="00D874D6"/>
    <w:rsid w:val="00D90871"/>
    <w:rsid w:val="00D93557"/>
    <w:rsid w:val="00D94F25"/>
    <w:rsid w:val="00D95EEC"/>
    <w:rsid w:val="00DA04FA"/>
    <w:rsid w:val="00DA0819"/>
    <w:rsid w:val="00DA1567"/>
    <w:rsid w:val="00DA54C0"/>
    <w:rsid w:val="00DA5A66"/>
    <w:rsid w:val="00DA5CF6"/>
    <w:rsid w:val="00DB0415"/>
    <w:rsid w:val="00DB1FF6"/>
    <w:rsid w:val="00DB4D96"/>
    <w:rsid w:val="00DB52F2"/>
    <w:rsid w:val="00DC2CA3"/>
    <w:rsid w:val="00DD14E2"/>
    <w:rsid w:val="00DD4737"/>
    <w:rsid w:val="00DD56B6"/>
    <w:rsid w:val="00DE2181"/>
    <w:rsid w:val="00DE2381"/>
    <w:rsid w:val="00DE35CE"/>
    <w:rsid w:val="00DE3E57"/>
    <w:rsid w:val="00DE5F28"/>
    <w:rsid w:val="00DE7667"/>
    <w:rsid w:val="00DF1D58"/>
    <w:rsid w:val="00E00EED"/>
    <w:rsid w:val="00E01777"/>
    <w:rsid w:val="00E0599C"/>
    <w:rsid w:val="00E10DEE"/>
    <w:rsid w:val="00E1129B"/>
    <w:rsid w:val="00E1308B"/>
    <w:rsid w:val="00E13156"/>
    <w:rsid w:val="00E139EA"/>
    <w:rsid w:val="00E13DB8"/>
    <w:rsid w:val="00E14C9E"/>
    <w:rsid w:val="00E15DBC"/>
    <w:rsid w:val="00E16585"/>
    <w:rsid w:val="00E235FE"/>
    <w:rsid w:val="00E23E93"/>
    <w:rsid w:val="00E25A80"/>
    <w:rsid w:val="00E2646A"/>
    <w:rsid w:val="00E26D64"/>
    <w:rsid w:val="00E30580"/>
    <w:rsid w:val="00E32F91"/>
    <w:rsid w:val="00E34C5F"/>
    <w:rsid w:val="00E40F1A"/>
    <w:rsid w:val="00E42B6E"/>
    <w:rsid w:val="00E42B7F"/>
    <w:rsid w:val="00E43AEC"/>
    <w:rsid w:val="00E457FC"/>
    <w:rsid w:val="00E50CD7"/>
    <w:rsid w:val="00E51C7B"/>
    <w:rsid w:val="00E53D32"/>
    <w:rsid w:val="00E55EE0"/>
    <w:rsid w:val="00E56394"/>
    <w:rsid w:val="00E575A6"/>
    <w:rsid w:val="00E612BF"/>
    <w:rsid w:val="00E61326"/>
    <w:rsid w:val="00E62987"/>
    <w:rsid w:val="00E63B2C"/>
    <w:rsid w:val="00E65FA0"/>
    <w:rsid w:val="00E66132"/>
    <w:rsid w:val="00E67A25"/>
    <w:rsid w:val="00E67CB1"/>
    <w:rsid w:val="00E71390"/>
    <w:rsid w:val="00E7202A"/>
    <w:rsid w:val="00E758FE"/>
    <w:rsid w:val="00E75CA9"/>
    <w:rsid w:val="00E810E9"/>
    <w:rsid w:val="00E815E2"/>
    <w:rsid w:val="00E84117"/>
    <w:rsid w:val="00E92A64"/>
    <w:rsid w:val="00E93C4B"/>
    <w:rsid w:val="00E974A1"/>
    <w:rsid w:val="00EA034B"/>
    <w:rsid w:val="00EA0631"/>
    <w:rsid w:val="00EA2817"/>
    <w:rsid w:val="00EA78BC"/>
    <w:rsid w:val="00EB05D5"/>
    <w:rsid w:val="00EB61CB"/>
    <w:rsid w:val="00EB6F4A"/>
    <w:rsid w:val="00EC04E0"/>
    <w:rsid w:val="00EC08DA"/>
    <w:rsid w:val="00EC0C52"/>
    <w:rsid w:val="00EC1401"/>
    <w:rsid w:val="00EC1645"/>
    <w:rsid w:val="00EC1853"/>
    <w:rsid w:val="00EC34B7"/>
    <w:rsid w:val="00EC5625"/>
    <w:rsid w:val="00EC7169"/>
    <w:rsid w:val="00ED2B63"/>
    <w:rsid w:val="00ED4E57"/>
    <w:rsid w:val="00ED5112"/>
    <w:rsid w:val="00EE0DB0"/>
    <w:rsid w:val="00EE1840"/>
    <w:rsid w:val="00EE258A"/>
    <w:rsid w:val="00EF0506"/>
    <w:rsid w:val="00EF1391"/>
    <w:rsid w:val="00EF2DE2"/>
    <w:rsid w:val="00EF2F90"/>
    <w:rsid w:val="00EF41F2"/>
    <w:rsid w:val="00EF5067"/>
    <w:rsid w:val="00EF5086"/>
    <w:rsid w:val="00EF5D84"/>
    <w:rsid w:val="00F005D5"/>
    <w:rsid w:val="00F0408F"/>
    <w:rsid w:val="00F04E8E"/>
    <w:rsid w:val="00F10861"/>
    <w:rsid w:val="00F10D18"/>
    <w:rsid w:val="00F12151"/>
    <w:rsid w:val="00F144F5"/>
    <w:rsid w:val="00F14E11"/>
    <w:rsid w:val="00F15EAF"/>
    <w:rsid w:val="00F218F2"/>
    <w:rsid w:val="00F21C7E"/>
    <w:rsid w:val="00F22D43"/>
    <w:rsid w:val="00F23061"/>
    <w:rsid w:val="00F31E8A"/>
    <w:rsid w:val="00F401A6"/>
    <w:rsid w:val="00F407BF"/>
    <w:rsid w:val="00F43411"/>
    <w:rsid w:val="00F43B5A"/>
    <w:rsid w:val="00F4585B"/>
    <w:rsid w:val="00F474C8"/>
    <w:rsid w:val="00F56680"/>
    <w:rsid w:val="00F5668D"/>
    <w:rsid w:val="00F5689A"/>
    <w:rsid w:val="00F570CC"/>
    <w:rsid w:val="00F62306"/>
    <w:rsid w:val="00F66FE8"/>
    <w:rsid w:val="00F72C3F"/>
    <w:rsid w:val="00F72D9B"/>
    <w:rsid w:val="00F73B57"/>
    <w:rsid w:val="00F77236"/>
    <w:rsid w:val="00F822CC"/>
    <w:rsid w:val="00F84A54"/>
    <w:rsid w:val="00F861AE"/>
    <w:rsid w:val="00F87D94"/>
    <w:rsid w:val="00F907F7"/>
    <w:rsid w:val="00F9202A"/>
    <w:rsid w:val="00F954D1"/>
    <w:rsid w:val="00F97D1E"/>
    <w:rsid w:val="00FA206C"/>
    <w:rsid w:val="00FA3AC6"/>
    <w:rsid w:val="00FA5D43"/>
    <w:rsid w:val="00FB00F8"/>
    <w:rsid w:val="00FB186B"/>
    <w:rsid w:val="00FB2CE0"/>
    <w:rsid w:val="00FB313A"/>
    <w:rsid w:val="00FB3714"/>
    <w:rsid w:val="00FB42DD"/>
    <w:rsid w:val="00FC0AB0"/>
    <w:rsid w:val="00FC414A"/>
    <w:rsid w:val="00FC4BE9"/>
    <w:rsid w:val="00FC6C2E"/>
    <w:rsid w:val="00FC77EB"/>
    <w:rsid w:val="00FD0832"/>
    <w:rsid w:val="00FD0952"/>
    <w:rsid w:val="00FD4DE7"/>
    <w:rsid w:val="00FD6483"/>
    <w:rsid w:val="00FD785C"/>
    <w:rsid w:val="00FE07F4"/>
    <w:rsid w:val="00FE0CD6"/>
    <w:rsid w:val="00FE37C8"/>
    <w:rsid w:val="00FE5A9C"/>
    <w:rsid w:val="00FF02C7"/>
    <w:rsid w:val="00FF1AA8"/>
    <w:rsid w:val="00FF220C"/>
    <w:rsid w:val="00FF5195"/>
    <w:rsid w:val="00FF580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3073"/>
  <w15:chartTrackingRefBased/>
  <w15:docId w15:val="{E82A7FEA-CBDD-4CD7-8BFD-38D1320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7F6E5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4"/>
      <w:szCs w:val="48"/>
      <w:lang w:val="en-US"/>
    </w:rPr>
  </w:style>
  <w:style w:type="paragraph" w:styleId="Heading2">
    <w:name w:val="heading 2"/>
    <w:basedOn w:val="Normal"/>
    <w:next w:val="Normal"/>
    <w:link w:val="Heading2Char"/>
    <w:rsid w:val="007F6E5A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b/>
      <w:color w:val="000000"/>
      <w:sz w:val="24"/>
      <w:szCs w:val="52"/>
      <w:lang w:val="en-US"/>
    </w:rPr>
  </w:style>
  <w:style w:type="paragraph" w:styleId="Heading3">
    <w:name w:val="heading 3"/>
    <w:basedOn w:val="Normal"/>
    <w:next w:val="Normal"/>
    <w:link w:val="Heading3Char"/>
    <w:rsid w:val="007F6E5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color w:val="000000"/>
      <w:sz w:val="24"/>
      <w:szCs w:val="28"/>
      <w:lang w:val="en-US"/>
    </w:rPr>
  </w:style>
  <w:style w:type="paragraph" w:styleId="Heading4">
    <w:name w:val="heading 4"/>
    <w:basedOn w:val="Normal"/>
    <w:next w:val="Normal"/>
    <w:link w:val="Heading4Char"/>
    <w:rsid w:val="007F6E5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rsid w:val="007F6E5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color w:val="000000"/>
      <w:lang w:val="en-US"/>
    </w:rPr>
  </w:style>
  <w:style w:type="paragraph" w:styleId="Heading6">
    <w:name w:val="heading 6"/>
    <w:basedOn w:val="Normal"/>
    <w:next w:val="Normal"/>
    <w:link w:val="Heading6Char"/>
    <w:rsid w:val="007F6E5A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outlineLvl w:val="5"/>
    </w:pPr>
    <w:rPr>
      <w:rFonts w:ascii="Times New Roman" w:eastAsia="Times New Roman" w:hAnsi="Times New Roman" w:cs="Times New Roman"/>
      <w:b/>
      <w:color w:val="000000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6E5A"/>
    <w:rPr>
      <w:rFonts w:ascii="Times New Roman" w:eastAsia="Times New Roman" w:hAnsi="Times New Roman" w:cs="Times New Roman"/>
      <w:b/>
      <w:color w:val="000000"/>
      <w:sz w:val="24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rsid w:val="007F6E5A"/>
    <w:rPr>
      <w:rFonts w:ascii="Times New Roman" w:eastAsia="Times New Roman" w:hAnsi="Times New Roman" w:cs="Times New Roman"/>
      <w:b/>
      <w:color w:val="000000"/>
      <w:sz w:val="24"/>
      <w:szCs w:val="52"/>
      <w:lang w:val="en-US"/>
    </w:rPr>
  </w:style>
  <w:style w:type="character" w:customStyle="1" w:styleId="Heading3Char">
    <w:name w:val="Heading 3 Char"/>
    <w:basedOn w:val="DefaultParagraphFont"/>
    <w:link w:val="Heading3"/>
    <w:rsid w:val="007F6E5A"/>
    <w:rPr>
      <w:rFonts w:ascii="Times New Roman" w:eastAsia="Times New Roman" w:hAnsi="Times New Roman" w:cs="Times New Roman"/>
      <w:b/>
      <w:color w:val="000000"/>
      <w:sz w:val="24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rsid w:val="007F6E5A"/>
    <w:rPr>
      <w:rFonts w:ascii="Times New Roman" w:eastAsia="Times New Roman" w:hAnsi="Times New Roman" w:cs="Times New Roman"/>
      <w:b/>
      <w:color w:val="000000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7F6E5A"/>
    <w:rPr>
      <w:rFonts w:ascii="Times New Roman" w:eastAsia="Times New Roman" w:hAnsi="Times New Roman" w:cs="Times New Roman"/>
      <w:b/>
      <w:color w:val="000000"/>
      <w:lang w:val="en-US"/>
    </w:rPr>
  </w:style>
  <w:style w:type="character" w:customStyle="1" w:styleId="Heading6Char">
    <w:name w:val="Heading 6 Char"/>
    <w:basedOn w:val="DefaultParagraphFont"/>
    <w:link w:val="Heading6"/>
    <w:rsid w:val="007F6E5A"/>
    <w:rPr>
      <w:rFonts w:ascii="Times New Roman" w:eastAsia="Times New Roman" w:hAnsi="Times New Roman" w:cs="Times New Roman"/>
      <w:b/>
      <w:color w:val="000000"/>
      <w:sz w:val="32"/>
      <w:szCs w:val="32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7F6E5A"/>
  </w:style>
  <w:style w:type="numbering" w:customStyle="1" w:styleId="NoList11">
    <w:name w:val="No List11"/>
    <w:next w:val="NoList"/>
    <w:uiPriority w:val="99"/>
    <w:semiHidden/>
    <w:unhideWhenUsed/>
    <w:rsid w:val="007F6E5A"/>
  </w:style>
  <w:style w:type="paragraph" w:styleId="Title">
    <w:name w:val="Title"/>
    <w:basedOn w:val="Normal"/>
    <w:next w:val="Normal"/>
    <w:link w:val="TitleChar"/>
    <w:rsid w:val="007F6E5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40" w:lineRule="auto"/>
    </w:pPr>
    <w:rPr>
      <w:rFonts w:ascii="Times New Roman" w:eastAsia="Times New Roman" w:hAnsi="Times New Roman" w:cs="Times New Roman"/>
      <w:b/>
      <w:color w:val="000000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rsid w:val="007F6E5A"/>
    <w:rPr>
      <w:rFonts w:ascii="Times New Roman" w:eastAsia="Times New Roman" w:hAnsi="Times New Roman" w:cs="Times New Roman"/>
      <w:b/>
      <w:color w:val="000000"/>
      <w:sz w:val="72"/>
      <w:szCs w:val="72"/>
      <w:lang w:val="en-US"/>
    </w:rPr>
  </w:style>
  <w:style w:type="paragraph" w:styleId="Subtitle">
    <w:name w:val="Subtitle"/>
    <w:basedOn w:val="Normal"/>
    <w:next w:val="Normal"/>
    <w:link w:val="SubtitleChar"/>
    <w:rsid w:val="007F6E5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character" w:customStyle="1" w:styleId="SubtitleChar">
    <w:name w:val="Subtitle Char"/>
    <w:basedOn w:val="DefaultParagraphFont"/>
    <w:link w:val="Subtitle"/>
    <w:rsid w:val="007F6E5A"/>
    <w:rPr>
      <w:rFonts w:ascii="Georgia" w:eastAsia="Georgia" w:hAnsi="Georgia" w:cs="Georgia"/>
      <w:i/>
      <w:color w:val="666666"/>
      <w:sz w:val="48"/>
      <w:szCs w:val="48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7F6E5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6E5A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F6E5A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F6E5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6E5A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F6E5A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F6E5A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6E5A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1tekst">
    <w:name w:val="_1tekst"/>
    <w:basedOn w:val="Normal"/>
    <w:rsid w:val="007F6E5A"/>
    <w:pPr>
      <w:spacing w:after="0" w:line="240" w:lineRule="auto"/>
      <w:ind w:left="375" w:right="375" w:firstLine="240"/>
      <w:jc w:val="both"/>
    </w:pPr>
    <w:rPr>
      <w:rFonts w:ascii="Arial" w:eastAsiaTheme="minorEastAsia" w:hAnsi="Arial" w:cs="Arial"/>
      <w:sz w:val="20"/>
      <w:szCs w:val="20"/>
      <w:lang w:val="en-US"/>
    </w:rPr>
  </w:style>
  <w:style w:type="paragraph" w:customStyle="1" w:styleId="Textbody">
    <w:name w:val="Text body"/>
    <w:basedOn w:val="Normal"/>
    <w:rsid w:val="007F6E5A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paragraph" w:styleId="Quote">
    <w:name w:val="Quote"/>
    <w:basedOn w:val="Normal"/>
    <w:next w:val="Normal"/>
    <w:link w:val="QuoteChar"/>
    <w:uiPriority w:val="29"/>
    <w:qFormat/>
    <w:rsid w:val="007F6E5A"/>
    <w:pPr>
      <w:spacing w:before="200"/>
      <w:ind w:left="864" w:right="864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7F6E5A"/>
    <w:rPr>
      <w:i/>
      <w:iCs/>
      <w:color w:val="404040" w:themeColor="text1" w:themeTint="BF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F6E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F6E5A"/>
    <w:pPr>
      <w:spacing w:after="100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F6E5A"/>
    <w:pPr>
      <w:spacing w:after="100"/>
      <w:ind w:left="220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7F6E5A"/>
    <w:pPr>
      <w:spacing w:after="100"/>
      <w:ind w:left="440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7F6E5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7F6E5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F6E5A"/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F6E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E5A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E5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E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E5A"/>
    <w:rPr>
      <w:b/>
      <w:bCs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A516E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link w:val="Bodytext"/>
    <w:rsid w:val="00370EBC"/>
    <w:pPr>
      <w:widowControl w:val="0"/>
      <w:shd w:val="clear" w:color="auto" w:fill="FFFFFF"/>
      <w:spacing w:after="0" w:line="331" w:lineRule="exact"/>
    </w:pPr>
    <w:rPr>
      <w:rFonts w:ascii="Times New Roman" w:eastAsia="Courier New" w:hAnsi="Times New Roman" w:cs="Times New Roman"/>
      <w:i/>
      <w:iCs/>
      <w:sz w:val="28"/>
      <w:szCs w:val="28"/>
      <w:lang w:val="sr-Cyrl-CS"/>
    </w:rPr>
  </w:style>
  <w:style w:type="character" w:customStyle="1" w:styleId="Bodytext">
    <w:name w:val="Body text_"/>
    <w:link w:val="BodyText1"/>
    <w:rsid w:val="00370EBC"/>
    <w:rPr>
      <w:rFonts w:ascii="Times New Roman" w:eastAsia="Courier New" w:hAnsi="Times New Roman" w:cs="Times New Roman"/>
      <w:i/>
      <w:iCs/>
      <w:sz w:val="28"/>
      <w:szCs w:val="28"/>
      <w:shd w:val="clear" w:color="auto" w:fill="FFFFFF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6F37-3952-4444-BD4A-F0C205072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14</Pages>
  <Words>3365</Words>
  <Characters>19185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Racunn</dc:creator>
  <cp:keywords/>
  <dc:description/>
  <cp:lastModifiedBy>MiraT</cp:lastModifiedBy>
  <cp:revision>41</cp:revision>
  <cp:lastPrinted>2020-09-15T12:38:00Z</cp:lastPrinted>
  <dcterms:created xsi:type="dcterms:W3CDTF">2020-12-10T10:24:00Z</dcterms:created>
  <dcterms:modified xsi:type="dcterms:W3CDTF">2020-12-17T10:35:00Z</dcterms:modified>
</cp:coreProperties>
</file>