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074"/>
      </w:tblGrid>
      <w:tr w:rsidR="00B44A3F" w14:paraId="27E4D38A" w14:textId="77777777" w:rsidTr="000932F8">
        <w:tc>
          <w:tcPr>
            <w:tcW w:w="2127" w:type="dxa"/>
            <w:vAlign w:val="center"/>
          </w:tcPr>
          <w:p w14:paraId="61C9697D" w14:textId="77777777" w:rsidR="00B44A3F" w:rsidRDefault="00B44A3F" w:rsidP="000932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516B46A" wp14:editId="13142213">
                  <wp:extent cx="733425" cy="7334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Veliki_grb_Lajkovca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4" w:type="dxa"/>
          </w:tcPr>
          <w:p w14:paraId="2216452D" w14:textId="77777777" w:rsidR="008101C4" w:rsidRPr="00704539" w:rsidRDefault="008101C4" w:rsidP="00810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045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ОПШТИНСКА УПРАВА ОПШТИНЕ ЛАЈКОВАЦ</w:t>
            </w:r>
          </w:p>
          <w:p w14:paraId="4B689B8D" w14:textId="77777777" w:rsidR="008101C4" w:rsidRDefault="008101C4" w:rsidP="00810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5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Одељење за привреду и имовинско-правне послове</w:t>
            </w:r>
          </w:p>
          <w:p w14:paraId="78F69CA8" w14:textId="27A295C4" w:rsidR="00B44A3F" w:rsidRPr="00B44A3F" w:rsidRDefault="00B44A3F" w:rsidP="00B44A3F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</w:tbl>
    <w:p w14:paraId="46FAE534" w14:textId="77777777" w:rsidR="008101C4" w:rsidRDefault="008101C4" w:rsidP="008101C4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 w:rsidRPr="00B44A3F">
        <w:rPr>
          <w:rFonts w:ascii="Times New Roman" w:hAnsi="Times New Roman" w:cs="Times New Roman"/>
          <w:sz w:val="32"/>
          <w:szCs w:val="24"/>
        </w:rPr>
        <w:t xml:space="preserve">Инвестиције у физичку имовину пољопривредних </w:t>
      </w:r>
    </w:p>
    <w:p w14:paraId="20BFE761" w14:textId="4A9165CA" w:rsidR="008101C4" w:rsidRPr="00B44A3F" w:rsidRDefault="008101C4" w:rsidP="008101C4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 w:rsidRPr="00B44A3F">
        <w:rPr>
          <w:rFonts w:ascii="Times New Roman" w:hAnsi="Times New Roman" w:cs="Times New Roman"/>
          <w:sz w:val="32"/>
          <w:szCs w:val="24"/>
        </w:rPr>
        <w:t>газдинстава</w:t>
      </w:r>
    </w:p>
    <w:p w14:paraId="369D2CD8" w14:textId="53DA9444" w:rsidR="007A2B1C" w:rsidRPr="008101C4" w:rsidRDefault="008101C4" w:rsidP="008101C4">
      <w:pPr>
        <w:jc w:val="center"/>
      </w:pPr>
      <w:r w:rsidRPr="00B44A3F">
        <w:rPr>
          <w:rFonts w:ascii="Times New Roman" w:hAnsi="Times New Roman" w:cs="Times New Roman"/>
          <w:sz w:val="32"/>
          <w:szCs w:val="24"/>
        </w:rPr>
        <w:t>(С</w:t>
      </w:r>
      <w:r>
        <w:rPr>
          <w:rFonts w:ascii="Times New Roman" w:hAnsi="Times New Roman" w:cs="Times New Roman"/>
          <w:sz w:val="32"/>
          <w:szCs w:val="24"/>
          <w:lang w:val="sr-Cyrl-RS"/>
        </w:rPr>
        <w:t>ектор</w:t>
      </w:r>
      <w:r w:rsidRPr="00B44A3F">
        <w:rPr>
          <w:rFonts w:ascii="Times New Roman" w:hAnsi="Times New Roman" w:cs="Times New Roman"/>
          <w:sz w:val="32"/>
          <w:szCs w:val="24"/>
        </w:rPr>
        <w:t xml:space="preserve">: </w:t>
      </w:r>
      <w:r w:rsidR="00E20BEB">
        <w:rPr>
          <w:rFonts w:ascii="Times New Roman" w:hAnsi="Times New Roman" w:cs="Times New Roman"/>
          <w:sz w:val="32"/>
          <w:szCs w:val="24"/>
          <w:lang w:val="sr-Cyrl-RS"/>
        </w:rPr>
        <w:t>В О Ћ Е  И  П О В Р Ћ Е</w:t>
      </w:r>
      <w:r>
        <w:rPr>
          <w:rFonts w:ascii="Times New Roman" w:hAnsi="Times New Roman" w:cs="Times New Roman"/>
          <w:sz w:val="32"/>
          <w:szCs w:val="24"/>
          <w:lang w:val="sr-Cyrl-RS"/>
        </w:rPr>
        <w:t xml:space="preserve"> – шифра </w:t>
      </w:r>
      <w:r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10</w:t>
      </w:r>
      <w:r w:rsidR="00E20BEB"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1</w:t>
      </w:r>
      <w:r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.</w:t>
      </w:r>
      <w:r w:rsidR="00E20BEB"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4</w:t>
      </w:r>
      <w:r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.</w:t>
      </w:r>
      <w:r w:rsidR="002A319F"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16 и 101.4.24</w:t>
      </w:r>
      <w:r w:rsidRPr="00B44A3F">
        <w:rPr>
          <w:rFonts w:ascii="Times New Roman" w:hAnsi="Times New Roman" w:cs="Times New Roman"/>
          <w:sz w:val="32"/>
          <w:szCs w:val="24"/>
        </w:rPr>
        <w:t>)</w:t>
      </w:r>
    </w:p>
    <w:p w14:paraId="1DBE04DC" w14:textId="77777777" w:rsidR="00E6085C" w:rsidRDefault="00E6085C" w:rsidP="00E608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ЗАХТЕВ</w:t>
      </w:r>
    </w:p>
    <w:p w14:paraId="7502FC79" w14:textId="7E857945" w:rsidR="00E6085C" w:rsidRPr="00704539" w:rsidRDefault="00E6085C" w:rsidP="00B67A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 ДОДЕЛУ СУБВЕНЦИЈА ПРИ НАБАВЦИ </w:t>
      </w:r>
      <w:r w:rsidR="002A319F">
        <w:rPr>
          <w:rFonts w:ascii="Times New Roman" w:hAnsi="Times New Roman" w:cs="Times New Roman"/>
          <w:sz w:val="28"/>
          <w:szCs w:val="28"/>
          <w:lang w:val="ru-RU"/>
        </w:rPr>
        <w:t xml:space="preserve">МАШИНА 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ОПРЕМЕ </w:t>
      </w:r>
    </w:p>
    <w:p w14:paraId="75997785" w14:textId="0F8FFFFB" w:rsidR="00B44A3F" w:rsidRPr="00B67AB0" w:rsidRDefault="00B44A3F" w:rsidP="00B67A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>Општи подаци подносиоца пријаве (носиоца газдинства)</w:t>
      </w:r>
    </w:p>
    <w:tbl>
      <w:tblPr>
        <w:tblW w:w="9582" w:type="dxa"/>
        <w:tblInd w:w="111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986"/>
        <w:gridCol w:w="4596"/>
      </w:tblGrid>
      <w:tr w:rsidR="000802D8" w:rsidRPr="001F1E5F" w14:paraId="6D4B4B7C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4F70F06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Име и презиме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5085FAD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0802D8" w:rsidRPr="001F1E5F" w14:paraId="157470B9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C9BB381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Адреса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пребивалишта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424595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0802D8" w:rsidRPr="001F1E5F" w14:paraId="1542A6F9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F152BF8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ЈМБГ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449CDD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0802D8" w:rsidRPr="001F1E5F" w14:paraId="146757EF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90C6C62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Телефон: фиксни или мобилни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A6C1D8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0802D8" w:rsidRPr="001F1E5F" w14:paraId="6E63953D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BA524D8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Број пољопривредног газдинства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835512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0802D8" w:rsidRPr="001F1E5F" w14:paraId="3921922F" w14:textId="77777777" w:rsidTr="00B67AB0">
        <w:trPr>
          <w:trHeight w:val="769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D612F1B" w14:textId="77777777" w:rsidR="000802D8" w:rsidRPr="00293686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Назив банке и број наменског текућег рачуна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591905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0802D8" w:rsidRPr="001F1E5F" w14:paraId="3379D7D5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7F1E5D9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атастарска општина</w:t>
            </w: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/КПБР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0B8853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2A319F" w:rsidRPr="001F1E5F" w14:paraId="70DD4E3B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E4A3396" w14:textId="72C8D893" w:rsidR="002A319F" w:rsidRPr="001F1E5F" w:rsidRDefault="002A319F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Назив инвестиције 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FA9D1AA" w14:textId="77777777" w:rsidR="002A319F" w:rsidRPr="001F1E5F" w:rsidRDefault="002A319F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</w:tbl>
    <w:p w14:paraId="58467F77" w14:textId="77777777" w:rsidR="00B44A3F" w:rsidRPr="0071424E" w:rsidRDefault="00B44A3F" w:rsidP="00B44A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153E193" w14:textId="77777777" w:rsidR="000802D8" w:rsidRPr="001F1E5F" w:rsidRDefault="000802D8" w:rsidP="000802D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7C33692C" w14:textId="618A4D8A" w:rsidR="00E6085C" w:rsidRPr="00B67AB0" w:rsidRDefault="00E6085C" w:rsidP="00E608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E6085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Прилог :</w:t>
      </w:r>
    </w:p>
    <w:p w14:paraId="5B56BEE9" w14:textId="77777777" w:rsidR="00E6085C" w:rsidRPr="00E6085C" w:rsidRDefault="00E6085C" w:rsidP="00E6085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6085C">
        <w:rPr>
          <w:rFonts w:ascii="Times New Roman" w:eastAsia="Times New Roman" w:hAnsi="Times New Roman" w:cs="Times New Roman"/>
          <w:sz w:val="24"/>
          <w:szCs w:val="24"/>
          <w:lang w:val="ru-RU"/>
        </w:rPr>
        <w:t>Фотокопија или очитана лична карта носиоца газдинства</w:t>
      </w:r>
    </w:p>
    <w:p w14:paraId="29E6C949" w14:textId="04468677" w:rsidR="00E6085C" w:rsidRPr="00E6085C" w:rsidRDefault="00E6085C" w:rsidP="00E6085C">
      <w:pPr>
        <w:numPr>
          <w:ilvl w:val="0"/>
          <w:numId w:val="3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E6085C">
        <w:rPr>
          <w:rFonts w:ascii="Times New Roman" w:eastAsia="Times New Roman" w:hAnsi="Times New Roman" w:cs="Times New Roman"/>
          <w:sz w:val="24"/>
          <w:szCs w:val="24"/>
        </w:rPr>
        <w:t>Фотокопија картице наменског текућег рачуна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носиоца</w:t>
      </w:r>
      <w:r w:rsidRPr="00E6085C">
        <w:rPr>
          <w:rFonts w:ascii="Times New Roman" w:eastAsia="Times New Roman" w:hAnsi="Times New Roman" w:cs="Times New Roman"/>
          <w:sz w:val="24"/>
          <w:szCs w:val="24"/>
        </w:rPr>
        <w:t xml:space="preserve"> РПГ</w:t>
      </w:r>
    </w:p>
    <w:p w14:paraId="1D898EED" w14:textId="77777777" w:rsidR="00311F9F" w:rsidRPr="004B1F7C" w:rsidRDefault="00311F9F" w:rsidP="00311F9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4B1F7C">
        <w:rPr>
          <w:rFonts w:ascii="Times New Roman" w:hAnsi="Times New Roman" w:cs="Times New Roman"/>
          <w:sz w:val="24"/>
          <w:szCs w:val="24"/>
          <w:lang w:val="ru-RU"/>
        </w:rPr>
        <w:t>Потврда о активном статусу у РПГ за 2023. годину и Извод  из РПГ – подаци о пољопривредном газдинству– преузети са портала еАграр</w:t>
      </w:r>
    </w:p>
    <w:p w14:paraId="277AF65C" w14:textId="77777777" w:rsidR="00311F9F" w:rsidRPr="00E32320" w:rsidRDefault="00311F9F" w:rsidP="00311F9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E32320">
        <w:rPr>
          <w:rFonts w:ascii="Times New Roman" w:hAnsi="Times New Roman" w:cs="Times New Roman"/>
          <w:sz w:val="24"/>
          <w:szCs w:val="24"/>
          <w:lang w:val="ru-RU"/>
        </w:rPr>
        <w:t xml:space="preserve">Извод из </w:t>
      </w:r>
      <w:r>
        <w:rPr>
          <w:rFonts w:ascii="Times New Roman" w:hAnsi="Times New Roman" w:cs="Times New Roman"/>
          <w:sz w:val="24"/>
          <w:szCs w:val="24"/>
          <w:lang w:val="ru-RU"/>
        </w:rPr>
        <w:t>РПГ</w:t>
      </w:r>
      <w:r w:rsidRPr="00E32320">
        <w:rPr>
          <w:rFonts w:ascii="Times New Roman" w:hAnsi="Times New Roman" w:cs="Times New Roman"/>
          <w:sz w:val="24"/>
          <w:szCs w:val="24"/>
          <w:lang w:val="ru-RU"/>
        </w:rPr>
        <w:t xml:space="preserve"> - структура биљне производње</w:t>
      </w:r>
      <w:r>
        <w:rPr>
          <w:rFonts w:ascii="Times New Roman" w:hAnsi="Times New Roman" w:cs="Times New Roman"/>
          <w:sz w:val="24"/>
          <w:szCs w:val="24"/>
          <w:lang w:val="ru-RU"/>
        </w:rPr>
        <w:t>, преузет са портала еАграр</w:t>
      </w:r>
    </w:p>
    <w:p w14:paraId="134C3823" w14:textId="77777777" w:rsidR="00B67AB0" w:rsidRPr="00C226B6" w:rsidRDefault="00B67AB0" w:rsidP="00B67AB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Готовински р</w:t>
      </w:r>
      <w:r w:rsidRPr="007E5D41">
        <w:rPr>
          <w:rFonts w:ascii="Times New Roman" w:hAnsi="Times New Roman" w:cs="Times New Roman"/>
          <w:sz w:val="24"/>
          <w:szCs w:val="24"/>
        </w:rPr>
        <w:t>ачун</w:t>
      </w:r>
      <w:r>
        <w:rPr>
          <w:rFonts w:ascii="Times New Roman" w:hAnsi="Times New Roman" w:cs="Times New Roman"/>
          <w:sz w:val="24"/>
          <w:szCs w:val="24"/>
        </w:rPr>
        <w:t xml:space="preserve"> и фискални рачун</w:t>
      </w:r>
      <w:r w:rsidRPr="007E5D41">
        <w:rPr>
          <w:rFonts w:ascii="Times New Roman" w:hAnsi="Times New Roman" w:cs="Times New Roman"/>
          <w:sz w:val="24"/>
          <w:szCs w:val="24"/>
        </w:rPr>
        <w:t xml:space="preserve"> за набавку предметне инвестиције</w:t>
      </w:r>
    </w:p>
    <w:p w14:paraId="6E126097" w14:textId="77777777" w:rsidR="00B67AB0" w:rsidRPr="00C226B6" w:rsidRDefault="00B67AB0" w:rsidP="00B67AB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7E5D41">
        <w:rPr>
          <w:rFonts w:ascii="Times New Roman" w:hAnsi="Times New Roman" w:cs="Times New Roman"/>
          <w:sz w:val="24"/>
          <w:szCs w:val="24"/>
        </w:rPr>
        <w:t>тпремница за набавку пр</w:t>
      </w:r>
      <w:r>
        <w:rPr>
          <w:rFonts w:ascii="Times New Roman" w:hAnsi="Times New Roman" w:cs="Times New Roman"/>
          <w:sz w:val="24"/>
          <w:szCs w:val="24"/>
        </w:rPr>
        <w:t xml:space="preserve">едметне инвестиције за коју је </w:t>
      </w:r>
      <w:r w:rsidRPr="007E5D41">
        <w:rPr>
          <w:rFonts w:ascii="Times New Roman" w:hAnsi="Times New Roman" w:cs="Times New Roman"/>
          <w:sz w:val="24"/>
          <w:szCs w:val="24"/>
        </w:rPr>
        <w:t>у складу са посебним прописима, утврђена обавеза издавања отпремнице, односно међународни товарни лист ако је подносилац захтева директно извршио увоз предмета инвестиције</w:t>
      </w:r>
    </w:p>
    <w:p w14:paraId="521084CE" w14:textId="77777777" w:rsidR="00B67AB0" w:rsidRPr="00C226B6" w:rsidRDefault="00B67AB0" w:rsidP="00B67AB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7E5D41">
        <w:rPr>
          <w:rFonts w:ascii="Times New Roman" w:hAnsi="Times New Roman" w:cs="Times New Roman"/>
          <w:sz w:val="24"/>
          <w:szCs w:val="24"/>
        </w:rPr>
        <w:t>арантни лист, односно изјава о саобразности за извршену набавку предметне опреме, машина и механизације за коју је утврђена обавеза издавања гарантног листа, односно изјаву добављача да иста не подлеже обавези издавања гарантног листа</w:t>
      </w:r>
    </w:p>
    <w:p w14:paraId="3A9C4B60" w14:textId="77777777" w:rsidR="00E6085C" w:rsidRPr="00E6085C" w:rsidRDefault="00E6085C" w:rsidP="00E6085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6085C">
        <w:rPr>
          <w:rFonts w:ascii="Times New Roman" w:eastAsia="Times New Roman" w:hAnsi="Times New Roman" w:cs="Times New Roman"/>
          <w:sz w:val="24"/>
          <w:szCs w:val="24"/>
        </w:rPr>
        <w:t>Уверење о измиреним доспелим обавезама по основу јавних прихода, издато од стране надлежног органа јединице локалне самоуправе</w:t>
      </w:r>
    </w:p>
    <w:p w14:paraId="1BF2B803" w14:textId="177D8917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8A192A" w14:textId="1BA2616D" w:rsidR="00B44A3F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 Лајковцу, __________ .20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11F9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.година</w:t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Подносилац </w:t>
      </w:r>
      <w:r w:rsidR="007A2B1C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захтева</w:t>
      </w:r>
    </w:p>
    <w:p w14:paraId="51F44470" w14:textId="77777777" w:rsidR="00AC0A6D" w:rsidRPr="00AC0A6D" w:rsidRDefault="00AC0A6D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2F250E9" w14:textId="77777777" w:rsidR="00B44A3F" w:rsidRPr="00A10D1A" w:rsidRDefault="00B44A3F" w:rsidP="00F17EBB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</w:rPr>
        <w:t xml:space="preserve">  _______________________</w:t>
      </w:r>
    </w:p>
    <w:sectPr w:rsidR="00B44A3F" w:rsidRPr="00A10D1A" w:rsidSect="00311F9F">
      <w:pgSz w:w="12240" w:h="15840" w:code="1"/>
      <w:pgMar w:top="426" w:right="1134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0A1FC5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D1A2C83"/>
    <w:multiLevelType w:val="hybridMultilevel"/>
    <w:tmpl w:val="ACE681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1F73695"/>
    <w:multiLevelType w:val="hybridMultilevel"/>
    <w:tmpl w:val="4C06D6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5558133">
    <w:abstractNumId w:val="1"/>
  </w:num>
  <w:num w:numId="2" w16cid:durableId="692609139">
    <w:abstractNumId w:val="2"/>
  </w:num>
  <w:num w:numId="3" w16cid:durableId="432865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4A3F"/>
    <w:rsid w:val="000802D8"/>
    <w:rsid w:val="000932F8"/>
    <w:rsid w:val="000F26AD"/>
    <w:rsid w:val="002A319F"/>
    <w:rsid w:val="00311F9F"/>
    <w:rsid w:val="006D6044"/>
    <w:rsid w:val="00735F4E"/>
    <w:rsid w:val="007A2B1C"/>
    <w:rsid w:val="008101C4"/>
    <w:rsid w:val="00816EEC"/>
    <w:rsid w:val="00985B30"/>
    <w:rsid w:val="00A10D1A"/>
    <w:rsid w:val="00AC0A6D"/>
    <w:rsid w:val="00B44A3F"/>
    <w:rsid w:val="00B67AB0"/>
    <w:rsid w:val="00C94BF8"/>
    <w:rsid w:val="00D23CF0"/>
    <w:rsid w:val="00DF149E"/>
    <w:rsid w:val="00E20BEB"/>
    <w:rsid w:val="00E6085C"/>
    <w:rsid w:val="00F17EBB"/>
    <w:rsid w:val="00F31F0C"/>
    <w:rsid w:val="00F922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E2B3C"/>
  <w15:docId w15:val="{BEDA2D00-D6D1-424F-827F-EFD20BA5A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F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4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4A3F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7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E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11F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cp:keywords/>
  <dc:description/>
  <cp:lastModifiedBy>Dada</cp:lastModifiedBy>
  <cp:revision>22</cp:revision>
  <dcterms:created xsi:type="dcterms:W3CDTF">2021-06-21T09:01:00Z</dcterms:created>
  <dcterms:modified xsi:type="dcterms:W3CDTF">2023-05-07T10:36:00Z</dcterms:modified>
</cp:coreProperties>
</file>