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9D2CD8" w14:textId="02DAD6DB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 xml:space="preserve">: </w:t>
      </w:r>
      <w:r w:rsidR="00E20BEB">
        <w:rPr>
          <w:rFonts w:ascii="Times New Roman" w:hAnsi="Times New Roman" w:cs="Times New Roman"/>
          <w:sz w:val="32"/>
          <w:szCs w:val="24"/>
          <w:lang w:val="sr-Cyrl-RS"/>
        </w:rPr>
        <w:t>В О Ћ Е  И  П О В Р Ћ Е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0E6066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24</w:t>
      </w:r>
      <w:r w:rsidR="002A319F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 xml:space="preserve"> и 101.4.2</w:t>
      </w:r>
      <w:r w:rsidR="000E6066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8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1DBE04DC" w14:textId="77777777" w:rsidR="00E6085C" w:rsidRDefault="00E6085C" w:rsidP="00E6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7502FC79" w14:textId="7E857945" w:rsidR="00E6085C" w:rsidRPr="00704539" w:rsidRDefault="00E6085C" w:rsidP="00B67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ДОДЕЛУ СУБВЕНЦИЈА ПРИ НАБАВЦИ </w:t>
      </w:r>
      <w:r w:rsidR="002A319F">
        <w:rPr>
          <w:rFonts w:ascii="Times New Roman" w:hAnsi="Times New Roman" w:cs="Times New Roman"/>
          <w:sz w:val="28"/>
          <w:szCs w:val="28"/>
          <w:lang w:val="ru-RU"/>
        </w:rPr>
        <w:t xml:space="preserve">МАШИНА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ОПРЕМЕ </w:t>
      </w:r>
    </w:p>
    <w:p w14:paraId="75997785" w14:textId="0F8FFFFB" w:rsidR="00B44A3F" w:rsidRPr="00B67AB0" w:rsidRDefault="00B44A3F" w:rsidP="00B67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tbl>
      <w:tblPr>
        <w:tblW w:w="9582" w:type="dxa"/>
        <w:tblInd w:w="111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596"/>
      </w:tblGrid>
      <w:tr w:rsidR="000802D8" w:rsidRPr="001F1E5F" w14:paraId="6D4B4B7C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F70F06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085FA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7470B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C9BB381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2459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42A6F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F152BF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449CD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46757E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0C6C6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A6C1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6E63953D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A524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83551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921922F" w14:textId="77777777" w:rsidTr="00B67AB0">
        <w:trPr>
          <w:trHeight w:val="769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612F1B" w14:textId="77777777" w:rsidR="000802D8" w:rsidRPr="00293686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9190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379D7D5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F1E5D9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атастарска општина</w:t>
            </w: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/КПБР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0B8853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2A319F" w:rsidRPr="001F1E5F" w14:paraId="70DD4E3B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E4A3396" w14:textId="72C8D893" w:rsidR="002A319F" w:rsidRPr="001F1E5F" w:rsidRDefault="002A319F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Назив инвестиције 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A9D1AA" w14:textId="77777777" w:rsidR="002A319F" w:rsidRPr="001F1E5F" w:rsidRDefault="002A319F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58467F77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53E193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C33692C" w14:textId="618A4D8A" w:rsidR="00E6085C" w:rsidRPr="00B67AB0" w:rsidRDefault="00E6085C" w:rsidP="00E60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5B56BEE9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Фотокопија или очитана лична карта носиоца газдинства</w:t>
      </w:r>
    </w:p>
    <w:p w14:paraId="29E6C949" w14:textId="04468677" w:rsidR="00E6085C" w:rsidRPr="00E6085C" w:rsidRDefault="00E6085C" w:rsidP="00E6085C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Фотокопија картице наменског текућег рачуна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носиоца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РПГ</w:t>
      </w:r>
    </w:p>
    <w:p w14:paraId="1D898EED" w14:textId="36AF24B8" w:rsidR="00311F9F" w:rsidRPr="004B1F7C" w:rsidRDefault="00311F9F" w:rsidP="00311F9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0E606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277AF65C" w14:textId="77777777" w:rsidR="00311F9F" w:rsidRPr="00E32320" w:rsidRDefault="00311F9F" w:rsidP="00311F9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Извод из </w:t>
      </w:r>
      <w:r>
        <w:rPr>
          <w:rFonts w:ascii="Times New Roman" w:hAnsi="Times New Roman" w:cs="Times New Roman"/>
          <w:sz w:val="24"/>
          <w:szCs w:val="24"/>
          <w:lang w:val="ru-RU"/>
        </w:rPr>
        <w:t>РПГ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 - структура биљне производње</w:t>
      </w:r>
      <w:r>
        <w:rPr>
          <w:rFonts w:ascii="Times New Roman" w:hAnsi="Times New Roman" w:cs="Times New Roman"/>
          <w:sz w:val="24"/>
          <w:szCs w:val="24"/>
          <w:lang w:val="ru-RU"/>
        </w:rPr>
        <w:t>, преузет са портала еАграр</w:t>
      </w:r>
    </w:p>
    <w:p w14:paraId="134C3823" w14:textId="77777777" w:rsidR="00B67AB0" w:rsidRPr="00C226B6" w:rsidRDefault="00B67AB0" w:rsidP="00B67A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за набавку предметне инвестиције</w:t>
      </w:r>
    </w:p>
    <w:p w14:paraId="6E126097" w14:textId="77777777" w:rsidR="00B67AB0" w:rsidRPr="00C226B6" w:rsidRDefault="00B67AB0" w:rsidP="00B67A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</w:t>
      </w:r>
      <w:r>
        <w:rPr>
          <w:rFonts w:ascii="Times New Roman" w:hAnsi="Times New Roman" w:cs="Times New Roman"/>
          <w:sz w:val="24"/>
          <w:szCs w:val="24"/>
        </w:rPr>
        <w:t xml:space="preserve">едметне инвестиције за коју је </w:t>
      </w:r>
      <w:r w:rsidRPr="007E5D41">
        <w:rPr>
          <w:rFonts w:ascii="Times New Roman" w:hAnsi="Times New Roman" w:cs="Times New Roman"/>
          <w:sz w:val="24"/>
          <w:szCs w:val="24"/>
        </w:rPr>
        <w:t>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521084CE" w14:textId="77777777" w:rsidR="00B67AB0" w:rsidRPr="00C226B6" w:rsidRDefault="00B67AB0" w:rsidP="00B67A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3A9C4B60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Уверење о измиреним доспелим обавезама по основу јавних прихода, издато од стране надлежног органа јединице локалне самоуправе</w:t>
      </w:r>
    </w:p>
    <w:p w14:paraId="1BF2B803" w14:textId="177D891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A192A" w14:textId="0DFED8E7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E606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311F9F">
      <w:pgSz w:w="12240" w:h="15840" w:code="1"/>
      <w:pgMar w:top="426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0A1FC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558133">
    <w:abstractNumId w:val="1"/>
  </w:num>
  <w:num w:numId="2" w16cid:durableId="692609139">
    <w:abstractNumId w:val="2"/>
  </w:num>
  <w:num w:numId="3" w16cid:durableId="43286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802D8"/>
    <w:rsid w:val="000932F8"/>
    <w:rsid w:val="000E6066"/>
    <w:rsid w:val="000F26AD"/>
    <w:rsid w:val="002A319F"/>
    <w:rsid w:val="00311F9F"/>
    <w:rsid w:val="006D6044"/>
    <w:rsid w:val="00735F4E"/>
    <w:rsid w:val="007A2B1C"/>
    <w:rsid w:val="008101C4"/>
    <w:rsid w:val="00816EEC"/>
    <w:rsid w:val="00985B30"/>
    <w:rsid w:val="00A10D1A"/>
    <w:rsid w:val="00AC0A6D"/>
    <w:rsid w:val="00B44A3F"/>
    <w:rsid w:val="00B67AB0"/>
    <w:rsid w:val="00B931A6"/>
    <w:rsid w:val="00C94BF8"/>
    <w:rsid w:val="00D23CF0"/>
    <w:rsid w:val="00DF149E"/>
    <w:rsid w:val="00E20BEB"/>
    <w:rsid w:val="00E6085C"/>
    <w:rsid w:val="00F17EBB"/>
    <w:rsid w:val="00F31F0C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11F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23</cp:revision>
  <dcterms:created xsi:type="dcterms:W3CDTF">2021-06-21T09:01:00Z</dcterms:created>
  <dcterms:modified xsi:type="dcterms:W3CDTF">2024-05-13T08:49:00Z</dcterms:modified>
</cp:coreProperties>
</file>